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4B" w:rsidRPr="0002533F" w:rsidRDefault="00BF044B" w:rsidP="0002533F">
      <w:pPr>
        <w:widowControl w:val="0"/>
        <w:autoSpaceDE w:val="0"/>
        <w:autoSpaceDN w:val="0"/>
        <w:adjustRightInd w:val="0"/>
        <w:spacing w:line="276" w:lineRule="auto"/>
        <w:ind w:left="1340"/>
        <w:jc w:val="both"/>
        <w:rPr>
          <w:rFonts w:ascii="Arial" w:hAnsi="Arial" w:cs="Arial"/>
          <w:b/>
          <w:bCs/>
          <w:sz w:val="24"/>
          <w:szCs w:val="24"/>
          <w:u w:val="single"/>
          <w:lang w:val="pt-BR"/>
        </w:rPr>
      </w:pPr>
    </w:p>
    <w:p w:rsidR="00BF044B" w:rsidRPr="0002533F" w:rsidRDefault="00BF044B" w:rsidP="0002533F">
      <w:pPr>
        <w:widowControl w:val="0"/>
        <w:autoSpaceDE w:val="0"/>
        <w:autoSpaceDN w:val="0"/>
        <w:adjustRightInd w:val="0"/>
        <w:spacing w:line="276" w:lineRule="auto"/>
        <w:ind w:left="1340"/>
        <w:jc w:val="both"/>
        <w:rPr>
          <w:rFonts w:ascii="Arial" w:hAnsi="Arial" w:cs="Arial"/>
          <w:b/>
          <w:bCs/>
          <w:sz w:val="24"/>
          <w:szCs w:val="24"/>
          <w:u w:val="single"/>
          <w:lang w:val="pt-BR"/>
        </w:rPr>
      </w:pPr>
    </w:p>
    <w:p w:rsidR="00BF044B" w:rsidRPr="0002533F" w:rsidRDefault="00BF044B" w:rsidP="0002533F">
      <w:pPr>
        <w:widowControl w:val="0"/>
        <w:autoSpaceDE w:val="0"/>
        <w:autoSpaceDN w:val="0"/>
        <w:adjustRightInd w:val="0"/>
        <w:spacing w:line="276" w:lineRule="auto"/>
        <w:ind w:left="1340"/>
        <w:jc w:val="both"/>
        <w:rPr>
          <w:rFonts w:ascii="Arial" w:hAnsi="Arial" w:cs="Arial"/>
          <w:b/>
          <w:bCs/>
          <w:sz w:val="24"/>
          <w:szCs w:val="24"/>
          <w:u w:val="single"/>
          <w:lang w:val="pt-BR"/>
        </w:rPr>
      </w:pPr>
    </w:p>
    <w:p w:rsidR="00093E69" w:rsidRPr="0002533F" w:rsidRDefault="00093E69" w:rsidP="0002533F">
      <w:pPr>
        <w:widowControl w:val="0"/>
        <w:autoSpaceDE w:val="0"/>
        <w:autoSpaceDN w:val="0"/>
        <w:adjustRightInd w:val="0"/>
        <w:spacing w:line="276" w:lineRule="auto"/>
        <w:ind w:left="1340"/>
        <w:jc w:val="both"/>
        <w:rPr>
          <w:rFonts w:ascii="Arial" w:hAnsi="Arial" w:cs="Arial"/>
          <w:b/>
          <w:bCs/>
          <w:sz w:val="24"/>
          <w:szCs w:val="24"/>
          <w:u w:val="single"/>
          <w:lang w:val="pt-BR"/>
        </w:rPr>
      </w:pPr>
      <w:r w:rsidRPr="0002533F">
        <w:rPr>
          <w:rFonts w:ascii="Arial" w:hAnsi="Arial" w:cs="Arial"/>
          <w:b/>
          <w:bCs/>
          <w:sz w:val="24"/>
          <w:szCs w:val="24"/>
          <w:u w:val="single"/>
          <w:lang w:val="pt-BR"/>
        </w:rPr>
        <w:t>EDITAL DE CHAMAMENTO PÚ</w:t>
      </w:r>
      <w:r w:rsidR="0037549A" w:rsidRPr="0002533F">
        <w:rPr>
          <w:rFonts w:ascii="Arial" w:hAnsi="Arial" w:cs="Arial"/>
          <w:b/>
          <w:bCs/>
          <w:sz w:val="24"/>
          <w:szCs w:val="24"/>
          <w:u w:val="single"/>
          <w:lang w:val="pt-BR"/>
        </w:rPr>
        <w:t xml:space="preserve">BLICO PARA CREDENCIAMENTO Nº </w:t>
      </w:r>
      <w:r w:rsidR="001C5E07">
        <w:rPr>
          <w:rFonts w:ascii="Arial" w:hAnsi="Arial" w:cs="Arial"/>
          <w:b/>
          <w:bCs/>
          <w:color w:val="FF0000"/>
          <w:sz w:val="24"/>
          <w:szCs w:val="24"/>
          <w:u w:val="single"/>
          <w:lang w:val="pt-BR"/>
        </w:rPr>
        <w:t>001/2017</w:t>
      </w:r>
    </w:p>
    <w:p w:rsidR="00F27FE6" w:rsidRDefault="00F27FE6" w:rsidP="0002533F">
      <w:pPr>
        <w:widowControl w:val="0"/>
        <w:autoSpaceDE w:val="0"/>
        <w:autoSpaceDN w:val="0"/>
        <w:adjustRightInd w:val="0"/>
        <w:spacing w:line="276" w:lineRule="auto"/>
        <w:ind w:left="2800"/>
        <w:jc w:val="both"/>
        <w:rPr>
          <w:rFonts w:ascii="Arial" w:hAnsi="Arial" w:cs="Arial"/>
          <w:b/>
          <w:bCs/>
          <w:color w:val="FF0000"/>
          <w:sz w:val="24"/>
          <w:szCs w:val="24"/>
          <w:lang w:val="pt-BR"/>
        </w:rPr>
      </w:pPr>
    </w:p>
    <w:p w:rsidR="00F27FE6" w:rsidRDefault="00F27FE6" w:rsidP="0002533F">
      <w:pPr>
        <w:widowControl w:val="0"/>
        <w:autoSpaceDE w:val="0"/>
        <w:autoSpaceDN w:val="0"/>
        <w:adjustRightInd w:val="0"/>
        <w:spacing w:line="276" w:lineRule="auto"/>
        <w:ind w:left="2800"/>
        <w:jc w:val="both"/>
        <w:rPr>
          <w:rFonts w:ascii="Arial" w:hAnsi="Arial" w:cs="Arial"/>
          <w:b/>
          <w:bCs/>
          <w:color w:val="FF0000"/>
          <w:sz w:val="24"/>
          <w:szCs w:val="24"/>
          <w:lang w:val="pt-BR"/>
        </w:rPr>
      </w:pPr>
    </w:p>
    <w:p w:rsidR="00093E69" w:rsidRPr="0002533F" w:rsidRDefault="00093E69" w:rsidP="0002533F">
      <w:pPr>
        <w:widowControl w:val="0"/>
        <w:autoSpaceDE w:val="0"/>
        <w:autoSpaceDN w:val="0"/>
        <w:adjustRightInd w:val="0"/>
        <w:spacing w:line="276" w:lineRule="auto"/>
        <w:ind w:left="2800"/>
        <w:jc w:val="both"/>
        <w:rPr>
          <w:rFonts w:ascii="Arial" w:hAnsi="Arial" w:cs="Arial"/>
          <w:color w:val="FF0000"/>
          <w:sz w:val="24"/>
          <w:szCs w:val="24"/>
          <w:u w:val="single"/>
          <w:lang w:val="pt-BR"/>
        </w:rPr>
      </w:pPr>
      <w:r w:rsidRPr="0002533F">
        <w:rPr>
          <w:rFonts w:ascii="Arial" w:hAnsi="Arial" w:cs="Arial"/>
          <w:b/>
          <w:bCs/>
          <w:color w:val="FF0000"/>
          <w:sz w:val="24"/>
          <w:szCs w:val="24"/>
          <w:lang w:val="pt-BR"/>
        </w:rPr>
        <w:t xml:space="preserve">             </w:t>
      </w:r>
      <w:r w:rsidRPr="0002533F">
        <w:rPr>
          <w:rFonts w:ascii="Arial" w:hAnsi="Arial" w:cs="Arial"/>
          <w:b/>
          <w:bCs/>
          <w:color w:val="FF0000"/>
          <w:sz w:val="24"/>
          <w:szCs w:val="24"/>
          <w:u w:val="single"/>
          <w:lang w:val="pt-BR"/>
        </w:rPr>
        <w:t xml:space="preserve">PROCESSO Nº </w:t>
      </w:r>
      <w:r w:rsidR="001C5E07">
        <w:rPr>
          <w:rFonts w:ascii="Arial" w:hAnsi="Arial" w:cs="Arial"/>
          <w:b/>
          <w:bCs/>
          <w:color w:val="FF0000"/>
          <w:sz w:val="24"/>
          <w:szCs w:val="24"/>
          <w:u w:val="single"/>
          <w:lang w:val="pt-BR"/>
        </w:rPr>
        <w:t>4320/17</w:t>
      </w:r>
    </w:p>
    <w:p w:rsidR="00093E69" w:rsidRDefault="00093E69" w:rsidP="0002533F">
      <w:pPr>
        <w:widowControl w:val="0"/>
        <w:autoSpaceDE w:val="0"/>
        <w:autoSpaceDN w:val="0"/>
        <w:adjustRightInd w:val="0"/>
        <w:spacing w:line="276" w:lineRule="auto"/>
        <w:jc w:val="both"/>
        <w:rPr>
          <w:rFonts w:ascii="Arial" w:hAnsi="Arial" w:cs="Arial"/>
          <w:sz w:val="24"/>
          <w:szCs w:val="24"/>
          <w:lang w:val="pt-BR"/>
        </w:rPr>
      </w:pPr>
    </w:p>
    <w:p w:rsidR="00F27FE6" w:rsidRPr="0002533F" w:rsidRDefault="00F27FE6" w:rsidP="0002533F">
      <w:pPr>
        <w:widowControl w:val="0"/>
        <w:autoSpaceDE w:val="0"/>
        <w:autoSpaceDN w:val="0"/>
        <w:adjustRightInd w:val="0"/>
        <w:spacing w:line="276" w:lineRule="auto"/>
        <w:jc w:val="both"/>
        <w:rPr>
          <w:rFonts w:ascii="Arial" w:hAnsi="Arial" w:cs="Arial"/>
          <w:sz w:val="24"/>
          <w:szCs w:val="24"/>
          <w:lang w:val="pt-BR"/>
        </w:rPr>
      </w:pPr>
    </w:p>
    <w:p w:rsidR="00AA408E" w:rsidRPr="00F00328" w:rsidRDefault="00093E69" w:rsidP="0002533F">
      <w:pPr>
        <w:spacing w:line="276" w:lineRule="auto"/>
        <w:jc w:val="both"/>
        <w:rPr>
          <w:rFonts w:ascii="Arial" w:hAnsi="Arial" w:cs="Arial"/>
          <w:b/>
          <w:lang w:val="pt-BR"/>
        </w:rPr>
      </w:pPr>
      <w:r w:rsidRPr="00F00328">
        <w:rPr>
          <w:rFonts w:ascii="Arial" w:hAnsi="Arial" w:cs="Arial"/>
          <w:b/>
          <w:lang w:val="pt-BR"/>
        </w:rPr>
        <w:t xml:space="preserve">CREDENCIAMENTO DE PESSOAS JURÍDICAS </w:t>
      </w:r>
      <w:r w:rsidR="00D4070F" w:rsidRPr="00F00328">
        <w:rPr>
          <w:rFonts w:ascii="Arial" w:hAnsi="Arial" w:cs="Arial"/>
          <w:b/>
          <w:bCs/>
        </w:rPr>
        <w:t>ESPECIALIZADAS NA CONFECÇÃO E FORNECIMENTO PERSONALIZADO DE ÓRTESES, PRÓTESES E MATERIAIS AUXILIARES DE LOCOMOÇÃO</w:t>
      </w:r>
    </w:p>
    <w:p w:rsidR="00F27FE6" w:rsidRDefault="00F27FE6" w:rsidP="0002533F">
      <w:pPr>
        <w:spacing w:line="276" w:lineRule="auto"/>
        <w:ind w:left="160"/>
        <w:jc w:val="both"/>
        <w:rPr>
          <w:rFonts w:ascii="Arial" w:hAnsi="Arial" w:cs="Arial"/>
          <w:b/>
          <w:lang w:val="pt-BR"/>
        </w:rPr>
      </w:pPr>
    </w:p>
    <w:p w:rsidR="00F27FE6" w:rsidRDefault="00F27FE6" w:rsidP="0002533F">
      <w:pPr>
        <w:spacing w:line="276" w:lineRule="auto"/>
        <w:ind w:left="160"/>
        <w:jc w:val="both"/>
        <w:rPr>
          <w:rFonts w:ascii="Arial" w:hAnsi="Arial" w:cs="Arial"/>
          <w:b/>
          <w:lang w:val="pt-BR"/>
        </w:rPr>
      </w:pPr>
    </w:p>
    <w:p w:rsidR="000B79DE" w:rsidRPr="00F00328" w:rsidRDefault="000B79DE" w:rsidP="0002533F">
      <w:pPr>
        <w:spacing w:line="276" w:lineRule="auto"/>
        <w:ind w:left="160"/>
        <w:jc w:val="both"/>
        <w:rPr>
          <w:rFonts w:ascii="Arial" w:hAnsi="Arial" w:cs="Arial"/>
          <w:lang w:val="pt-BR"/>
        </w:rPr>
      </w:pPr>
      <w:r w:rsidRPr="00F00328">
        <w:rPr>
          <w:rFonts w:ascii="Arial" w:hAnsi="Arial" w:cs="Arial"/>
          <w:b/>
          <w:lang w:val="pt-BR"/>
        </w:rPr>
        <w:t>1—</w:t>
      </w:r>
      <w:r w:rsidRPr="00F00328">
        <w:rPr>
          <w:rFonts w:ascii="Arial" w:hAnsi="Arial" w:cs="Arial"/>
          <w:b/>
          <w:spacing w:val="4"/>
          <w:lang w:val="pt-BR"/>
        </w:rPr>
        <w:t xml:space="preserve"> </w:t>
      </w:r>
      <w:r w:rsidRPr="00F00328">
        <w:rPr>
          <w:rFonts w:ascii="Arial" w:hAnsi="Arial" w:cs="Arial"/>
          <w:b/>
          <w:spacing w:val="-1"/>
          <w:lang w:val="pt-BR"/>
        </w:rPr>
        <w:t>D</w:t>
      </w:r>
      <w:r w:rsidRPr="00F00328">
        <w:rPr>
          <w:rFonts w:ascii="Arial" w:hAnsi="Arial" w:cs="Arial"/>
          <w:b/>
          <w:lang w:val="pt-BR"/>
        </w:rPr>
        <w:t>A</w:t>
      </w:r>
      <w:r w:rsidRPr="00F00328">
        <w:rPr>
          <w:rFonts w:ascii="Arial" w:hAnsi="Arial" w:cs="Arial"/>
          <w:b/>
          <w:spacing w:val="7"/>
          <w:lang w:val="pt-BR"/>
        </w:rPr>
        <w:t xml:space="preserve"> </w:t>
      </w:r>
      <w:r w:rsidRPr="00F00328">
        <w:rPr>
          <w:rFonts w:ascii="Arial" w:hAnsi="Arial" w:cs="Arial"/>
          <w:b/>
          <w:spacing w:val="-2"/>
          <w:w w:val="101"/>
          <w:lang w:val="pt-BR"/>
        </w:rPr>
        <w:t>REALIZAÇÃO</w:t>
      </w:r>
    </w:p>
    <w:p w:rsidR="00075878" w:rsidRPr="00F00328" w:rsidRDefault="00093E69" w:rsidP="0002533F">
      <w:pPr>
        <w:spacing w:line="276" w:lineRule="auto"/>
        <w:ind w:left="120" w:right="81" w:firstLine="689"/>
        <w:jc w:val="both"/>
        <w:rPr>
          <w:rFonts w:ascii="Arial" w:hAnsi="Arial" w:cs="Arial"/>
          <w:color w:val="FF0000"/>
          <w:lang w:val="pt-BR"/>
        </w:rPr>
      </w:pPr>
      <w:r w:rsidRPr="00F00328">
        <w:rPr>
          <w:rFonts w:ascii="Arial" w:hAnsi="Arial" w:cs="Arial"/>
          <w:lang w:val="pt-BR"/>
        </w:rPr>
        <w:t>O</w:t>
      </w:r>
      <w:r w:rsidRPr="00F00328">
        <w:rPr>
          <w:rFonts w:ascii="Arial" w:hAnsi="Arial" w:cs="Arial"/>
          <w:spacing w:val="9"/>
          <w:lang w:val="pt-BR"/>
        </w:rPr>
        <w:t xml:space="preserve"> </w:t>
      </w:r>
      <w:r w:rsidRPr="00F00328">
        <w:rPr>
          <w:rFonts w:ascii="Arial" w:hAnsi="Arial" w:cs="Arial"/>
          <w:lang w:val="pt-BR"/>
        </w:rPr>
        <w:t>Mu</w:t>
      </w:r>
      <w:r w:rsidRPr="00F00328">
        <w:rPr>
          <w:rFonts w:ascii="Arial" w:hAnsi="Arial" w:cs="Arial"/>
          <w:spacing w:val="-3"/>
          <w:lang w:val="pt-BR"/>
        </w:rPr>
        <w:t>n</w:t>
      </w:r>
      <w:r w:rsidRPr="00F00328">
        <w:rPr>
          <w:rFonts w:ascii="Arial" w:hAnsi="Arial" w:cs="Arial"/>
          <w:spacing w:val="3"/>
          <w:lang w:val="pt-BR"/>
        </w:rPr>
        <w:t>i</w:t>
      </w:r>
      <w:r w:rsidRPr="00F00328">
        <w:rPr>
          <w:rFonts w:ascii="Arial" w:hAnsi="Arial" w:cs="Arial"/>
          <w:spacing w:val="-2"/>
          <w:lang w:val="pt-BR"/>
        </w:rPr>
        <w:t>c</w:t>
      </w:r>
      <w:r w:rsidRPr="00F00328">
        <w:rPr>
          <w:rFonts w:ascii="Arial" w:hAnsi="Arial" w:cs="Arial"/>
          <w:spacing w:val="2"/>
          <w:lang w:val="pt-BR"/>
        </w:rPr>
        <w:t>í</w:t>
      </w:r>
      <w:r w:rsidRPr="00F00328">
        <w:rPr>
          <w:rFonts w:ascii="Arial" w:hAnsi="Arial" w:cs="Arial"/>
          <w:spacing w:val="-3"/>
          <w:lang w:val="pt-BR"/>
        </w:rPr>
        <w:t>p</w:t>
      </w:r>
      <w:r w:rsidRPr="00F00328">
        <w:rPr>
          <w:rFonts w:ascii="Arial" w:hAnsi="Arial" w:cs="Arial"/>
          <w:spacing w:val="3"/>
          <w:lang w:val="pt-BR"/>
        </w:rPr>
        <w:t>i</w:t>
      </w:r>
      <w:r w:rsidRPr="00F00328">
        <w:rPr>
          <w:rFonts w:ascii="Arial" w:hAnsi="Arial" w:cs="Arial"/>
          <w:lang w:val="pt-BR"/>
        </w:rPr>
        <w:t>o</w:t>
      </w:r>
      <w:r w:rsidRPr="00F00328">
        <w:rPr>
          <w:rFonts w:ascii="Arial" w:hAnsi="Arial" w:cs="Arial"/>
          <w:spacing w:val="13"/>
          <w:lang w:val="pt-BR"/>
        </w:rPr>
        <w:t xml:space="preserve"> </w:t>
      </w:r>
      <w:r w:rsidRPr="00F00328">
        <w:rPr>
          <w:rFonts w:ascii="Arial" w:hAnsi="Arial" w:cs="Arial"/>
          <w:spacing w:val="2"/>
          <w:lang w:val="pt-BR"/>
        </w:rPr>
        <w:t>d</w:t>
      </w:r>
      <w:r w:rsidRPr="00F00328">
        <w:rPr>
          <w:rFonts w:ascii="Arial" w:hAnsi="Arial" w:cs="Arial"/>
          <w:lang w:val="pt-BR"/>
        </w:rPr>
        <w:t>e</w:t>
      </w:r>
      <w:r w:rsidRPr="00F00328">
        <w:rPr>
          <w:rFonts w:ascii="Arial" w:hAnsi="Arial" w:cs="Arial"/>
          <w:spacing w:val="9"/>
          <w:lang w:val="pt-BR"/>
        </w:rPr>
        <w:t xml:space="preserve"> </w:t>
      </w:r>
      <w:r w:rsidRPr="00F00328">
        <w:rPr>
          <w:rFonts w:ascii="Arial" w:hAnsi="Arial" w:cs="Arial"/>
          <w:lang w:val="pt-BR"/>
        </w:rPr>
        <w:t>P</w:t>
      </w:r>
      <w:r w:rsidRPr="00F00328">
        <w:rPr>
          <w:rFonts w:ascii="Arial" w:hAnsi="Arial" w:cs="Arial"/>
          <w:spacing w:val="-3"/>
          <w:lang w:val="pt-BR"/>
        </w:rPr>
        <w:t>atos de Minas</w:t>
      </w:r>
      <w:r w:rsidRPr="00F00328">
        <w:rPr>
          <w:rFonts w:ascii="Arial" w:hAnsi="Arial" w:cs="Arial"/>
          <w:lang w:val="pt-BR"/>
        </w:rPr>
        <w:t>,</w:t>
      </w:r>
      <w:r w:rsidRPr="00F00328">
        <w:rPr>
          <w:rFonts w:ascii="Arial" w:hAnsi="Arial" w:cs="Arial"/>
          <w:spacing w:val="13"/>
          <w:lang w:val="pt-BR"/>
        </w:rPr>
        <w:t xml:space="preserve"> </w:t>
      </w:r>
      <w:r w:rsidRPr="00F00328">
        <w:rPr>
          <w:rFonts w:ascii="Arial" w:hAnsi="Arial" w:cs="Arial"/>
          <w:lang w:val="pt-BR"/>
        </w:rPr>
        <w:t>at</w:t>
      </w:r>
      <w:r w:rsidRPr="00F00328">
        <w:rPr>
          <w:rFonts w:ascii="Arial" w:hAnsi="Arial" w:cs="Arial"/>
          <w:spacing w:val="1"/>
          <w:lang w:val="pt-BR"/>
        </w:rPr>
        <w:t>r</w:t>
      </w:r>
      <w:r w:rsidRPr="00F00328">
        <w:rPr>
          <w:rFonts w:ascii="Arial" w:hAnsi="Arial" w:cs="Arial"/>
          <w:lang w:val="pt-BR"/>
        </w:rPr>
        <w:t>a</w:t>
      </w:r>
      <w:r w:rsidRPr="00F00328">
        <w:rPr>
          <w:rFonts w:ascii="Arial" w:hAnsi="Arial" w:cs="Arial"/>
          <w:spacing w:val="1"/>
          <w:lang w:val="pt-BR"/>
        </w:rPr>
        <w:t>v</w:t>
      </w:r>
      <w:r w:rsidRPr="00F00328">
        <w:rPr>
          <w:rFonts w:ascii="Arial" w:hAnsi="Arial" w:cs="Arial"/>
          <w:lang w:val="pt-BR"/>
        </w:rPr>
        <w:t>és</w:t>
      </w:r>
      <w:r w:rsidRPr="00F00328">
        <w:rPr>
          <w:rFonts w:ascii="Arial" w:hAnsi="Arial" w:cs="Arial"/>
          <w:spacing w:val="15"/>
          <w:lang w:val="pt-BR"/>
        </w:rPr>
        <w:t xml:space="preserve"> </w:t>
      </w:r>
      <w:r w:rsidRPr="00F00328">
        <w:rPr>
          <w:rFonts w:ascii="Arial" w:hAnsi="Arial" w:cs="Arial"/>
          <w:lang w:val="pt-BR"/>
        </w:rPr>
        <w:t>da</w:t>
      </w:r>
      <w:r w:rsidRPr="00F00328">
        <w:rPr>
          <w:rFonts w:ascii="Arial" w:hAnsi="Arial" w:cs="Arial"/>
          <w:spacing w:val="9"/>
          <w:lang w:val="pt-BR"/>
        </w:rPr>
        <w:t xml:space="preserve"> </w:t>
      </w:r>
      <w:r w:rsidRPr="00F00328">
        <w:rPr>
          <w:rFonts w:ascii="Arial" w:hAnsi="Arial" w:cs="Arial"/>
          <w:lang w:val="pt-BR"/>
        </w:rPr>
        <w:t>Se</w:t>
      </w:r>
      <w:r w:rsidRPr="00F00328">
        <w:rPr>
          <w:rFonts w:ascii="Arial" w:hAnsi="Arial" w:cs="Arial"/>
          <w:spacing w:val="1"/>
          <w:lang w:val="pt-BR"/>
        </w:rPr>
        <w:t>cr</w:t>
      </w:r>
      <w:r w:rsidRPr="00F00328">
        <w:rPr>
          <w:rFonts w:ascii="Arial" w:hAnsi="Arial" w:cs="Arial"/>
          <w:spacing w:val="-3"/>
          <w:lang w:val="pt-BR"/>
        </w:rPr>
        <w:t>et</w:t>
      </w:r>
      <w:r w:rsidRPr="00F00328">
        <w:rPr>
          <w:rFonts w:ascii="Arial" w:hAnsi="Arial" w:cs="Arial"/>
          <w:lang w:val="pt-BR"/>
        </w:rPr>
        <w:t>a</w:t>
      </w:r>
      <w:r w:rsidRPr="00F00328">
        <w:rPr>
          <w:rFonts w:ascii="Arial" w:hAnsi="Arial" w:cs="Arial"/>
          <w:spacing w:val="-1"/>
          <w:lang w:val="pt-BR"/>
        </w:rPr>
        <w:t>r</w:t>
      </w:r>
      <w:r w:rsidRPr="00F00328">
        <w:rPr>
          <w:rFonts w:ascii="Arial" w:hAnsi="Arial" w:cs="Arial"/>
          <w:spacing w:val="1"/>
          <w:lang w:val="pt-BR"/>
        </w:rPr>
        <w:t>i</w:t>
      </w:r>
      <w:r w:rsidRPr="00F00328">
        <w:rPr>
          <w:rFonts w:ascii="Arial" w:hAnsi="Arial" w:cs="Arial"/>
          <w:lang w:val="pt-BR"/>
        </w:rPr>
        <w:t>a</w:t>
      </w:r>
      <w:r w:rsidRPr="00F00328">
        <w:rPr>
          <w:rFonts w:ascii="Arial" w:hAnsi="Arial" w:cs="Arial"/>
          <w:spacing w:val="16"/>
          <w:lang w:val="pt-BR"/>
        </w:rPr>
        <w:t xml:space="preserve"> </w:t>
      </w:r>
      <w:r w:rsidRPr="00F00328">
        <w:rPr>
          <w:rFonts w:ascii="Arial" w:hAnsi="Arial" w:cs="Arial"/>
          <w:spacing w:val="2"/>
          <w:lang w:val="pt-BR"/>
        </w:rPr>
        <w:t>M</w:t>
      </w:r>
      <w:r w:rsidRPr="00F00328">
        <w:rPr>
          <w:rFonts w:ascii="Arial" w:hAnsi="Arial" w:cs="Arial"/>
          <w:spacing w:val="-3"/>
          <w:lang w:val="pt-BR"/>
        </w:rPr>
        <w:t>u</w:t>
      </w:r>
      <w:r w:rsidRPr="00F00328">
        <w:rPr>
          <w:rFonts w:ascii="Arial" w:hAnsi="Arial" w:cs="Arial"/>
          <w:lang w:val="pt-BR"/>
        </w:rPr>
        <w:t>n</w:t>
      </w:r>
      <w:r w:rsidRPr="00F00328">
        <w:rPr>
          <w:rFonts w:ascii="Arial" w:hAnsi="Arial" w:cs="Arial"/>
          <w:spacing w:val="1"/>
          <w:lang w:val="pt-BR"/>
        </w:rPr>
        <w:t>ici</w:t>
      </w:r>
      <w:r w:rsidRPr="00F00328">
        <w:rPr>
          <w:rFonts w:ascii="Arial" w:hAnsi="Arial" w:cs="Arial"/>
          <w:spacing w:val="-3"/>
          <w:lang w:val="pt-BR"/>
        </w:rPr>
        <w:t>pa</w:t>
      </w:r>
      <w:r w:rsidRPr="00F00328">
        <w:rPr>
          <w:rFonts w:ascii="Arial" w:hAnsi="Arial" w:cs="Arial"/>
          <w:lang w:val="pt-BR"/>
        </w:rPr>
        <w:t>l</w:t>
      </w:r>
      <w:r w:rsidRPr="00F00328">
        <w:rPr>
          <w:rFonts w:ascii="Arial" w:hAnsi="Arial" w:cs="Arial"/>
          <w:spacing w:val="19"/>
          <w:lang w:val="pt-BR"/>
        </w:rPr>
        <w:t xml:space="preserve"> </w:t>
      </w:r>
      <w:r w:rsidRPr="00F00328">
        <w:rPr>
          <w:rFonts w:ascii="Arial" w:hAnsi="Arial" w:cs="Arial"/>
          <w:lang w:val="pt-BR"/>
        </w:rPr>
        <w:t>de</w:t>
      </w:r>
      <w:r w:rsidRPr="00F00328">
        <w:rPr>
          <w:rFonts w:ascii="Arial" w:hAnsi="Arial" w:cs="Arial"/>
          <w:spacing w:val="6"/>
          <w:lang w:val="pt-BR"/>
        </w:rPr>
        <w:t xml:space="preserve"> </w:t>
      </w:r>
      <w:r w:rsidRPr="00F00328">
        <w:rPr>
          <w:rFonts w:ascii="Arial" w:hAnsi="Arial" w:cs="Arial"/>
          <w:spacing w:val="5"/>
          <w:lang w:val="pt-BR"/>
        </w:rPr>
        <w:t>S</w:t>
      </w:r>
      <w:r w:rsidRPr="00F00328">
        <w:rPr>
          <w:rFonts w:ascii="Arial" w:hAnsi="Arial" w:cs="Arial"/>
          <w:spacing w:val="-3"/>
          <w:lang w:val="pt-BR"/>
        </w:rPr>
        <w:t>a</w:t>
      </w:r>
      <w:r w:rsidRPr="00F00328">
        <w:rPr>
          <w:rFonts w:ascii="Arial" w:hAnsi="Arial" w:cs="Arial"/>
          <w:spacing w:val="2"/>
          <w:lang w:val="pt-BR"/>
        </w:rPr>
        <w:t>ú</w:t>
      </w:r>
      <w:r w:rsidRPr="00F00328">
        <w:rPr>
          <w:rFonts w:ascii="Arial" w:hAnsi="Arial" w:cs="Arial"/>
          <w:spacing w:val="-3"/>
          <w:lang w:val="pt-BR"/>
        </w:rPr>
        <w:t>d</w:t>
      </w:r>
      <w:r w:rsidRPr="00F00328">
        <w:rPr>
          <w:rFonts w:ascii="Arial" w:hAnsi="Arial" w:cs="Arial"/>
          <w:lang w:val="pt-BR"/>
        </w:rPr>
        <w:t>e,</w:t>
      </w:r>
      <w:r w:rsidRPr="00F00328">
        <w:rPr>
          <w:rFonts w:ascii="Arial" w:hAnsi="Arial" w:cs="Arial"/>
          <w:spacing w:val="13"/>
          <w:lang w:val="pt-BR"/>
        </w:rPr>
        <w:t xml:space="preserve"> </w:t>
      </w:r>
      <w:r w:rsidRPr="00F00328">
        <w:rPr>
          <w:rFonts w:ascii="Arial" w:hAnsi="Arial" w:cs="Arial"/>
          <w:spacing w:val="2"/>
          <w:lang w:val="pt-BR"/>
        </w:rPr>
        <w:t>t</w:t>
      </w:r>
      <w:r w:rsidRPr="00F00328">
        <w:rPr>
          <w:rFonts w:ascii="Arial" w:hAnsi="Arial" w:cs="Arial"/>
          <w:lang w:val="pt-BR"/>
        </w:rPr>
        <w:t>o</w:t>
      </w:r>
      <w:r w:rsidRPr="00F00328">
        <w:rPr>
          <w:rFonts w:ascii="Arial" w:hAnsi="Arial" w:cs="Arial"/>
          <w:spacing w:val="-1"/>
          <w:lang w:val="pt-BR"/>
        </w:rPr>
        <w:t>r</w:t>
      </w:r>
      <w:r w:rsidRPr="00F00328">
        <w:rPr>
          <w:rFonts w:ascii="Arial" w:hAnsi="Arial" w:cs="Arial"/>
          <w:lang w:val="pt-BR"/>
        </w:rPr>
        <w:t>na</w:t>
      </w:r>
      <w:r w:rsidRPr="00F00328">
        <w:rPr>
          <w:rFonts w:ascii="Arial" w:hAnsi="Arial" w:cs="Arial"/>
          <w:spacing w:val="13"/>
          <w:lang w:val="pt-BR"/>
        </w:rPr>
        <w:t xml:space="preserve"> </w:t>
      </w:r>
      <w:r w:rsidRPr="00F00328">
        <w:rPr>
          <w:rFonts w:ascii="Arial" w:hAnsi="Arial" w:cs="Arial"/>
          <w:lang w:val="pt-BR"/>
        </w:rPr>
        <w:t>púb</w:t>
      </w:r>
      <w:r w:rsidRPr="00F00328">
        <w:rPr>
          <w:rFonts w:ascii="Arial" w:hAnsi="Arial" w:cs="Arial"/>
          <w:spacing w:val="1"/>
          <w:lang w:val="pt-BR"/>
        </w:rPr>
        <w:t>lic</w:t>
      </w:r>
      <w:r w:rsidRPr="00F00328">
        <w:rPr>
          <w:rFonts w:ascii="Arial" w:hAnsi="Arial" w:cs="Arial"/>
          <w:lang w:val="pt-BR"/>
        </w:rPr>
        <w:t>o</w:t>
      </w:r>
      <w:r w:rsidRPr="00F00328">
        <w:rPr>
          <w:rFonts w:ascii="Arial" w:hAnsi="Arial" w:cs="Arial"/>
          <w:spacing w:val="13"/>
          <w:lang w:val="pt-BR"/>
        </w:rPr>
        <w:t xml:space="preserve"> </w:t>
      </w:r>
      <w:r w:rsidRPr="00F00328">
        <w:rPr>
          <w:rFonts w:ascii="Arial" w:hAnsi="Arial" w:cs="Arial"/>
          <w:w w:val="101"/>
          <w:lang w:val="pt-BR"/>
        </w:rPr>
        <w:t xml:space="preserve">e </w:t>
      </w:r>
      <w:r w:rsidRPr="00F00328">
        <w:rPr>
          <w:rFonts w:ascii="Arial" w:hAnsi="Arial" w:cs="Arial"/>
          <w:lang w:val="pt-BR"/>
        </w:rPr>
        <w:t xml:space="preserve">dá </w:t>
      </w:r>
      <w:r w:rsidRPr="00F00328">
        <w:rPr>
          <w:rFonts w:ascii="Arial" w:hAnsi="Arial" w:cs="Arial"/>
          <w:spacing w:val="1"/>
          <w:lang w:val="pt-BR"/>
        </w:rPr>
        <w:t>c</w:t>
      </w:r>
      <w:r w:rsidRPr="00F00328">
        <w:rPr>
          <w:rFonts w:ascii="Arial" w:hAnsi="Arial" w:cs="Arial"/>
          <w:spacing w:val="3"/>
          <w:lang w:val="pt-BR"/>
        </w:rPr>
        <w:t>i</w:t>
      </w:r>
      <w:r w:rsidRPr="00F00328">
        <w:rPr>
          <w:rFonts w:ascii="Arial" w:hAnsi="Arial" w:cs="Arial"/>
          <w:lang w:val="pt-BR"/>
        </w:rPr>
        <w:t>ên</w:t>
      </w:r>
      <w:r w:rsidRPr="00F00328">
        <w:rPr>
          <w:rFonts w:ascii="Arial" w:hAnsi="Arial" w:cs="Arial"/>
          <w:spacing w:val="-2"/>
          <w:lang w:val="pt-BR"/>
        </w:rPr>
        <w:t>c</w:t>
      </w:r>
      <w:r w:rsidRPr="00F00328">
        <w:rPr>
          <w:rFonts w:ascii="Arial" w:hAnsi="Arial" w:cs="Arial"/>
          <w:spacing w:val="3"/>
          <w:lang w:val="pt-BR"/>
        </w:rPr>
        <w:t>i</w:t>
      </w:r>
      <w:r w:rsidRPr="00F00328">
        <w:rPr>
          <w:rFonts w:ascii="Arial" w:hAnsi="Arial" w:cs="Arial"/>
          <w:lang w:val="pt-BR"/>
        </w:rPr>
        <w:t>a a</w:t>
      </w:r>
      <w:r w:rsidRPr="00F00328">
        <w:rPr>
          <w:rFonts w:ascii="Arial" w:hAnsi="Arial" w:cs="Arial"/>
          <w:spacing w:val="-3"/>
          <w:lang w:val="pt-BR"/>
        </w:rPr>
        <w:t>o</w:t>
      </w:r>
      <w:r w:rsidRPr="00F00328">
        <w:rPr>
          <w:rFonts w:ascii="Arial" w:hAnsi="Arial" w:cs="Arial"/>
          <w:lang w:val="pt-BR"/>
        </w:rPr>
        <w:t xml:space="preserve">s </w:t>
      </w:r>
      <w:r w:rsidRPr="00F00328">
        <w:rPr>
          <w:rFonts w:ascii="Arial" w:hAnsi="Arial" w:cs="Arial"/>
          <w:spacing w:val="3"/>
          <w:lang w:val="pt-BR"/>
        </w:rPr>
        <w:t>i</w:t>
      </w:r>
      <w:r w:rsidRPr="00F00328">
        <w:rPr>
          <w:rFonts w:ascii="Arial" w:hAnsi="Arial" w:cs="Arial"/>
          <w:spacing w:val="-3"/>
          <w:lang w:val="pt-BR"/>
        </w:rPr>
        <w:t>n</w:t>
      </w:r>
      <w:r w:rsidRPr="00F00328">
        <w:rPr>
          <w:rFonts w:ascii="Arial" w:hAnsi="Arial" w:cs="Arial"/>
          <w:spacing w:val="2"/>
          <w:lang w:val="pt-BR"/>
        </w:rPr>
        <w:t>t</w:t>
      </w:r>
      <w:r w:rsidRPr="00F00328">
        <w:rPr>
          <w:rFonts w:ascii="Arial" w:hAnsi="Arial" w:cs="Arial"/>
          <w:lang w:val="pt-BR"/>
        </w:rPr>
        <w:t>e</w:t>
      </w:r>
      <w:r w:rsidRPr="00F00328">
        <w:rPr>
          <w:rFonts w:ascii="Arial" w:hAnsi="Arial" w:cs="Arial"/>
          <w:spacing w:val="1"/>
          <w:lang w:val="pt-BR"/>
        </w:rPr>
        <w:t>r</w:t>
      </w:r>
      <w:r w:rsidRPr="00F00328">
        <w:rPr>
          <w:rFonts w:ascii="Arial" w:hAnsi="Arial" w:cs="Arial"/>
          <w:spacing w:val="-3"/>
          <w:lang w:val="pt-BR"/>
        </w:rPr>
        <w:t>e</w:t>
      </w:r>
      <w:r w:rsidRPr="00F00328">
        <w:rPr>
          <w:rFonts w:ascii="Arial" w:hAnsi="Arial" w:cs="Arial"/>
          <w:spacing w:val="1"/>
          <w:lang w:val="pt-BR"/>
        </w:rPr>
        <w:t>ss</w:t>
      </w:r>
      <w:r w:rsidRPr="00F00328">
        <w:rPr>
          <w:rFonts w:ascii="Arial" w:hAnsi="Arial" w:cs="Arial"/>
          <w:lang w:val="pt-BR"/>
        </w:rPr>
        <w:t>ad</w:t>
      </w:r>
      <w:r w:rsidRPr="00F00328">
        <w:rPr>
          <w:rFonts w:ascii="Arial" w:hAnsi="Arial" w:cs="Arial"/>
          <w:spacing w:val="-3"/>
          <w:lang w:val="pt-BR"/>
        </w:rPr>
        <w:t>o</w:t>
      </w:r>
      <w:r w:rsidRPr="00F00328">
        <w:rPr>
          <w:rFonts w:ascii="Arial" w:hAnsi="Arial" w:cs="Arial"/>
          <w:lang w:val="pt-BR"/>
        </w:rPr>
        <w:t>s</w:t>
      </w:r>
      <w:r w:rsidRPr="00F00328">
        <w:rPr>
          <w:rFonts w:ascii="Arial" w:hAnsi="Arial" w:cs="Arial"/>
          <w:spacing w:val="16"/>
          <w:lang w:val="pt-BR"/>
        </w:rPr>
        <w:t xml:space="preserve"> </w:t>
      </w:r>
      <w:r w:rsidRPr="00F00328">
        <w:rPr>
          <w:rFonts w:ascii="Arial" w:hAnsi="Arial" w:cs="Arial"/>
          <w:spacing w:val="2"/>
          <w:lang w:val="pt-BR"/>
        </w:rPr>
        <w:t>q</w:t>
      </w:r>
      <w:r w:rsidRPr="00F00328">
        <w:rPr>
          <w:rFonts w:ascii="Arial" w:hAnsi="Arial" w:cs="Arial"/>
          <w:lang w:val="pt-BR"/>
        </w:rPr>
        <w:t xml:space="preserve">ue </w:t>
      </w:r>
      <w:r w:rsidR="00C62264" w:rsidRPr="00F00328">
        <w:rPr>
          <w:rFonts w:ascii="Arial" w:hAnsi="Arial" w:cs="Arial"/>
          <w:spacing w:val="2"/>
          <w:lang w:val="pt-BR"/>
        </w:rPr>
        <w:t>f</w:t>
      </w:r>
      <w:r w:rsidR="00C62264" w:rsidRPr="00F00328">
        <w:rPr>
          <w:rFonts w:ascii="Arial" w:hAnsi="Arial" w:cs="Arial"/>
          <w:lang w:val="pt-BR"/>
        </w:rPr>
        <w:t>a</w:t>
      </w:r>
      <w:r w:rsidR="00C62264" w:rsidRPr="00F00328">
        <w:rPr>
          <w:rFonts w:ascii="Arial" w:hAnsi="Arial" w:cs="Arial"/>
          <w:spacing w:val="-1"/>
          <w:lang w:val="pt-BR"/>
        </w:rPr>
        <w:t>r</w:t>
      </w:r>
      <w:r w:rsidR="00C62264" w:rsidRPr="00F00328">
        <w:rPr>
          <w:rFonts w:ascii="Arial" w:hAnsi="Arial" w:cs="Arial"/>
          <w:lang w:val="pt-BR"/>
        </w:rPr>
        <w:t xml:space="preserve">á </w:t>
      </w:r>
      <w:r w:rsidR="00C62264" w:rsidRPr="00F00328">
        <w:rPr>
          <w:rFonts w:ascii="Arial" w:hAnsi="Arial" w:cs="Arial"/>
          <w:spacing w:val="1"/>
          <w:lang w:val="pt-BR"/>
        </w:rPr>
        <w:t>credenciamento</w:t>
      </w:r>
      <w:r w:rsidR="00C62264" w:rsidRPr="00F00328">
        <w:rPr>
          <w:rFonts w:ascii="Arial" w:hAnsi="Arial" w:cs="Arial"/>
          <w:lang w:val="pt-BR"/>
        </w:rPr>
        <w:t xml:space="preserve"> </w:t>
      </w:r>
      <w:r w:rsidR="00D4070F" w:rsidRPr="00F00328">
        <w:rPr>
          <w:rFonts w:ascii="Arial" w:hAnsi="Arial" w:cs="Arial"/>
          <w:b/>
          <w:lang w:val="pt-BR"/>
        </w:rPr>
        <w:t xml:space="preserve">de pessoas jurídicas </w:t>
      </w:r>
      <w:r w:rsidR="00D4070F" w:rsidRPr="00F00328">
        <w:rPr>
          <w:rFonts w:ascii="Arial" w:hAnsi="Arial" w:cs="Arial"/>
          <w:b/>
          <w:bCs/>
        </w:rPr>
        <w:t>especializadas na confecção e fornecimento personalizado de órteses, próteses e materiais auxiliares de locomoção</w:t>
      </w:r>
      <w:r w:rsidR="00322187" w:rsidRPr="00F00328">
        <w:rPr>
          <w:rFonts w:ascii="Arial" w:hAnsi="Arial" w:cs="Arial"/>
          <w:b/>
          <w:bCs/>
        </w:rPr>
        <w:t>.</w:t>
      </w:r>
      <w:r w:rsidR="00D4070F" w:rsidRPr="00F00328">
        <w:rPr>
          <w:rFonts w:ascii="Arial" w:hAnsi="Arial" w:cs="Arial"/>
          <w:b/>
          <w:lang w:val="pt-BR"/>
        </w:rPr>
        <w:t xml:space="preserve"> </w:t>
      </w:r>
      <w:r w:rsidR="00075878" w:rsidRPr="00F00328">
        <w:rPr>
          <w:rFonts w:ascii="Arial" w:hAnsi="Arial" w:cs="Arial"/>
          <w:lang w:val="pt-BR"/>
        </w:rPr>
        <w:t>A</w:t>
      </w:r>
      <w:r w:rsidR="00075878" w:rsidRPr="00F00328">
        <w:rPr>
          <w:rFonts w:ascii="Arial" w:hAnsi="Arial" w:cs="Arial"/>
          <w:spacing w:val="60"/>
          <w:lang w:val="pt-BR"/>
        </w:rPr>
        <w:t xml:space="preserve"> </w:t>
      </w:r>
      <w:r w:rsidR="00075878" w:rsidRPr="00F00328">
        <w:rPr>
          <w:rFonts w:ascii="Arial" w:hAnsi="Arial" w:cs="Arial"/>
          <w:lang w:val="pt-BR"/>
        </w:rPr>
        <w:t>Se</w:t>
      </w:r>
      <w:r w:rsidR="00075878" w:rsidRPr="00F00328">
        <w:rPr>
          <w:rFonts w:ascii="Arial" w:hAnsi="Arial" w:cs="Arial"/>
          <w:spacing w:val="1"/>
          <w:lang w:val="pt-BR"/>
        </w:rPr>
        <w:t>c</w:t>
      </w:r>
      <w:r w:rsidR="00075878" w:rsidRPr="00F00328">
        <w:rPr>
          <w:rFonts w:ascii="Arial" w:hAnsi="Arial" w:cs="Arial"/>
          <w:spacing w:val="-1"/>
          <w:lang w:val="pt-BR"/>
        </w:rPr>
        <w:t>r</w:t>
      </w:r>
      <w:r w:rsidR="00075878" w:rsidRPr="00F00328">
        <w:rPr>
          <w:rFonts w:ascii="Arial" w:hAnsi="Arial" w:cs="Arial"/>
          <w:spacing w:val="-3"/>
          <w:lang w:val="pt-BR"/>
        </w:rPr>
        <w:t>e</w:t>
      </w:r>
      <w:r w:rsidR="00075878" w:rsidRPr="00F00328">
        <w:rPr>
          <w:rFonts w:ascii="Arial" w:hAnsi="Arial" w:cs="Arial"/>
          <w:spacing w:val="2"/>
          <w:lang w:val="pt-BR"/>
        </w:rPr>
        <w:t>t</w:t>
      </w:r>
      <w:r w:rsidR="00075878" w:rsidRPr="00F00328">
        <w:rPr>
          <w:rFonts w:ascii="Arial" w:hAnsi="Arial" w:cs="Arial"/>
          <w:lang w:val="pt-BR"/>
        </w:rPr>
        <w:t>a</w:t>
      </w:r>
      <w:r w:rsidR="00075878" w:rsidRPr="00F00328">
        <w:rPr>
          <w:rFonts w:ascii="Arial" w:hAnsi="Arial" w:cs="Arial"/>
          <w:spacing w:val="-1"/>
          <w:lang w:val="pt-BR"/>
        </w:rPr>
        <w:t>r</w:t>
      </w:r>
      <w:r w:rsidR="00075878" w:rsidRPr="00F00328">
        <w:rPr>
          <w:rFonts w:ascii="Arial" w:hAnsi="Arial" w:cs="Arial"/>
          <w:spacing w:val="3"/>
          <w:lang w:val="pt-BR"/>
        </w:rPr>
        <w:t>i</w:t>
      </w:r>
      <w:r w:rsidR="00075878" w:rsidRPr="00F00328">
        <w:rPr>
          <w:rFonts w:ascii="Arial" w:hAnsi="Arial" w:cs="Arial"/>
          <w:lang w:val="pt-BR"/>
        </w:rPr>
        <w:t xml:space="preserve">a </w:t>
      </w:r>
      <w:r w:rsidR="00075878" w:rsidRPr="00F00328">
        <w:rPr>
          <w:rFonts w:ascii="Arial" w:hAnsi="Arial" w:cs="Arial"/>
          <w:spacing w:val="-2"/>
          <w:lang w:val="pt-BR"/>
        </w:rPr>
        <w:t>M</w:t>
      </w:r>
      <w:r w:rsidR="00075878" w:rsidRPr="00F00328">
        <w:rPr>
          <w:rFonts w:ascii="Arial" w:hAnsi="Arial" w:cs="Arial"/>
          <w:spacing w:val="2"/>
          <w:lang w:val="pt-BR"/>
        </w:rPr>
        <w:t>u</w:t>
      </w:r>
      <w:r w:rsidR="00075878" w:rsidRPr="00F00328">
        <w:rPr>
          <w:rFonts w:ascii="Arial" w:hAnsi="Arial" w:cs="Arial"/>
          <w:lang w:val="pt-BR"/>
        </w:rPr>
        <w:t>n</w:t>
      </w:r>
      <w:r w:rsidR="00075878" w:rsidRPr="00F00328">
        <w:rPr>
          <w:rFonts w:ascii="Arial" w:hAnsi="Arial" w:cs="Arial"/>
          <w:spacing w:val="1"/>
          <w:lang w:val="pt-BR"/>
        </w:rPr>
        <w:t>ici</w:t>
      </w:r>
      <w:r w:rsidR="00075878" w:rsidRPr="00F00328">
        <w:rPr>
          <w:rFonts w:ascii="Arial" w:hAnsi="Arial" w:cs="Arial"/>
          <w:spacing w:val="-3"/>
          <w:lang w:val="pt-BR"/>
        </w:rPr>
        <w:t>p</w:t>
      </w:r>
      <w:r w:rsidR="00075878" w:rsidRPr="00F00328">
        <w:rPr>
          <w:rFonts w:ascii="Arial" w:hAnsi="Arial" w:cs="Arial"/>
          <w:lang w:val="pt-BR"/>
        </w:rPr>
        <w:t>al de</w:t>
      </w:r>
      <w:r w:rsidR="00075878" w:rsidRPr="00F00328">
        <w:rPr>
          <w:rFonts w:ascii="Arial" w:hAnsi="Arial" w:cs="Arial"/>
          <w:spacing w:val="58"/>
          <w:lang w:val="pt-BR"/>
        </w:rPr>
        <w:t xml:space="preserve"> </w:t>
      </w:r>
      <w:r w:rsidR="00075878" w:rsidRPr="00F00328">
        <w:rPr>
          <w:rFonts w:ascii="Arial" w:hAnsi="Arial" w:cs="Arial"/>
          <w:lang w:val="pt-BR"/>
        </w:rPr>
        <w:t xml:space="preserve">Saúde </w:t>
      </w:r>
      <w:r w:rsidR="00075878" w:rsidRPr="00F00328">
        <w:rPr>
          <w:rFonts w:ascii="Arial" w:hAnsi="Arial" w:cs="Arial"/>
          <w:spacing w:val="1"/>
          <w:lang w:val="pt-BR"/>
        </w:rPr>
        <w:t>r</w:t>
      </w:r>
      <w:r w:rsidR="00075878" w:rsidRPr="00F00328">
        <w:rPr>
          <w:rFonts w:ascii="Arial" w:hAnsi="Arial" w:cs="Arial"/>
          <w:spacing w:val="-3"/>
          <w:lang w:val="pt-BR"/>
        </w:rPr>
        <w:t>e</w:t>
      </w:r>
      <w:r w:rsidR="00075878" w:rsidRPr="00F00328">
        <w:rPr>
          <w:rFonts w:ascii="Arial" w:hAnsi="Arial" w:cs="Arial"/>
          <w:spacing w:val="1"/>
          <w:lang w:val="pt-BR"/>
        </w:rPr>
        <w:t>c</w:t>
      </w:r>
      <w:r w:rsidR="00075878" w:rsidRPr="00F00328">
        <w:rPr>
          <w:rFonts w:ascii="Arial" w:hAnsi="Arial" w:cs="Arial"/>
          <w:lang w:val="pt-BR"/>
        </w:rPr>
        <w:t>e</w:t>
      </w:r>
      <w:r w:rsidR="00075878" w:rsidRPr="00F00328">
        <w:rPr>
          <w:rFonts w:ascii="Arial" w:hAnsi="Arial" w:cs="Arial"/>
          <w:spacing w:val="2"/>
          <w:lang w:val="pt-BR"/>
        </w:rPr>
        <w:t>b</w:t>
      </w:r>
      <w:r w:rsidR="00075878" w:rsidRPr="00F00328">
        <w:rPr>
          <w:rFonts w:ascii="Arial" w:hAnsi="Arial" w:cs="Arial"/>
          <w:spacing w:val="-3"/>
          <w:lang w:val="pt-BR"/>
        </w:rPr>
        <w:t>e</w:t>
      </w:r>
      <w:r w:rsidR="00075878" w:rsidRPr="00F00328">
        <w:rPr>
          <w:rFonts w:ascii="Arial" w:hAnsi="Arial" w:cs="Arial"/>
          <w:spacing w:val="4"/>
          <w:lang w:val="pt-BR"/>
        </w:rPr>
        <w:t>r</w:t>
      </w:r>
      <w:r w:rsidR="00075878" w:rsidRPr="00F00328">
        <w:rPr>
          <w:rFonts w:ascii="Arial" w:hAnsi="Arial" w:cs="Arial"/>
          <w:spacing w:val="-3"/>
          <w:lang w:val="pt-BR"/>
        </w:rPr>
        <w:t>á</w:t>
      </w:r>
      <w:r w:rsidR="00075878" w:rsidRPr="00F00328">
        <w:rPr>
          <w:rFonts w:ascii="Arial" w:hAnsi="Arial" w:cs="Arial"/>
          <w:lang w:val="pt-BR"/>
        </w:rPr>
        <w:t xml:space="preserve">, </w:t>
      </w:r>
      <w:r w:rsidR="00075878" w:rsidRPr="00F00328">
        <w:rPr>
          <w:rFonts w:ascii="Arial" w:hAnsi="Arial" w:cs="Arial"/>
          <w:spacing w:val="-3"/>
          <w:lang w:val="pt-BR"/>
        </w:rPr>
        <w:t>e</w:t>
      </w:r>
      <w:r w:rsidR="00075878" w:rsidRPr="00F00328">
        <w:rPr>
          <w:rFonts w:ascii="Arial" w:hAnsi="Arial" w:cs="Arial"/>
          <w:lang w:val="pt-BR"/>
        </w:rPr>
        <w:t xml:space="preserve">m </w:t>
      </w:r>
      <w:r w:rsidR="00075878" w:rsidRPr="00F00328">
        <w:rPr>
          <w:rFonts w:ascii="Arial" w:hAnsi="Arial" w:cs="Arial"/>
          <w:spacing w:val="-3"/>
          <w:lang w:val="pt-BR"/>
        </w:rPr>
        <w:t>e</w:t>
      </w:r>
      <w:r w:rsidR="00075878" w:rsidRPr="00F00328">
        <w:rPr>
          <w:rFonts w:ascii="Arial" w:hAnsi="Arial" w:cs="Arial"/>
          <w:lang w:val="pt-BR"/>
        </w:rPr>
        <w:t>n</w:t>
      </w:r>
      <w:r w:rsidR="00075878" w:rsidRPr="00F00328">
        <w:rPr>
          <w:rFonts w:ascii="Arial" w:hAnsi="Arial" w:cs="Arial"/>
          <w:spacing w:val="3"/>
          <w:lang w:val="pt-BR"/>
        </w:rPr>
        <w:t>v</w:t>
      </w:r>
      <w:r w:rsidR="00075878" w:rsidRPr="00F00328">
        <w:rPr>
          <w:rFonts w:ascii="Arial" w:hAnsi="Arial" w:cs="Arial"/>
          <w:spacing w:val="-3"/>
          <w:lang w:val="pt-BR"/>
        </w:rPr>
        <w:t>e</w:t>
      </w:r>
      <w:r w:rsidR="00075878" w:rsidRPr="00F00328">
        <w:rPr>
          <w:rFonts w:ascii="Arial" w:hAnsi="Arial" w:cs="Arial"/>
          <w:spacing w:val="1"/>
          <w:lang w:val="pt-BR"/>
        </w:rPr>
        <w:t>l</w:t>
      </w:r>
      <w:r w:rsidR="00075878" w:rsidRPr="00F00328">
        <w:rPr>
          <w:rFonts w:ascii="Arial" w:hAnsi="Arial" w:cs="Arial"/>
          <w:lang w:val="pt-BR"/>
        </w:rPr>
        <w:t>o</w:t>
      </w:r>
      <w:r w:rsidR="00075878" w:rsidRPr="00F00328">
        <w:rPr>
          <w:rFonts w:ascii="Arial" w:hAnsi="Arial" w:cs="Arial"/>
          <w:spacing w:val="2"/>
          <w:lang w:val="pt-BR"/>
        </w:rPr>
        <w:t>p</w:t>
      </w:r>
      <w:r w:rsidR="00075878" w:rsidRPr="00F00328">
        <w:rPr>
          <w:rFonts w:ascii="Arial" w:hAnsi="Arial" w:cs="Arial"/>
          <w:lang w:val="pt-BR"/>
        </w:rPr>
        <w:t xml:space="preserve">e </w:t>
      </w:r>
      <w:r w:rsidR="00075878" w:rsidRPr="00F00328">
        <w:rPr>
          <w:rFonts w:ascii="Arial" w:hAnsi="Arial" w:cs="Arial"/>
          <w:spacing w:val="1"/>
          <w:lang w:val="pt-BR"/>
        </w:rPr>
        <w:t>l</w:t>
      </w:r>
      <w:r w:rsidR="00075878" w:rsidRPr="00F00328">
        <w:rPr>
          <w:rFonts w:ascii="Arial" w:hAnsi="Arial" w:cs="Arial"/>
          <w:lang w:val="pt-BR"/>
        </w:rPr>
        <w:t>a</w:t>
      </w:r>
      <w:r w:rsidR="00075878" w:rsidRPr="00F00328">
        <w:rPr>
          <w:rFonts w:ascii="Arial" w:hAnsi="Arial" w:cs="Arial"/>
          <w:spacing w:val="-2"/>
          <w:lang w:val="pt-BR"/>
        </w:rPr>
        <w:t>c</w:t>
      </w:r>
      <w:r w:rsidR="00075878" w:rsidRPr="00F00328">
        <w:rPr>
          <w:rFonts w:ascii="Arial" w:hAnsi="Arial" w:cs="Arial"/>
          <w:spacing w:val="1"/>
          <w:lang w:val="pt-BR"/>
        </w:rPr>
        <w:t>r</w:t>
      </w:r>
      <w:r w:rsidR="00075878" w:rsidRPr="00F00328">
        <w:rPr>
          <w:rFonts w:ascii="Arial" w:hAnsi="Arial" w:cs="Arial"/>
          <w:spacing w:val="2"/>
          <w:lang w:val="pt-BR"/>
        </w:rPr>
        <w:t>a</w:t>
      </w:r>
      <w:r w:rsidR="00075878" w:rsidRPr="00F00328">
        <w:rPr>
          <w:rFonts w:ascii="Arial" w:hAnsi="Arial" w:cs="Arial"/>
          <w:spacing w:val="-3"/>
          <w:lang w:val="pt-BR"/>
        </w:rPr>
        <w:t>d</w:t>
      </w:r>
      <w:r w:rsidR="00075878" w:rsidRPr="00F00328">
        <w:rPr>
          <w:rFonts w:ascii="Arial" w:hAnsi="Arial" w:cs="Arial"/>
          <w:lang w:val="pt-BR"/>
        </w:rPr>
        <w:t>o, a</w:t>
      </w:r>
      <w:r w:rsidR="00075878" w:rsidRPr="00F00328">
        <w:rPr>
          <w:rFonts w:ascii="Arial" w:hAnsi="Arial" w:cs="Arial"/>
          <w:spacing w:val="60"/>
          <w:lang w:val="pt-BR"/>
        </w:rPr>
        <w:t xml:space="preserve"> </w:t>
      </w:r>
      <w:r w:rsidR="00075878" w:rsidRPr="00F00328">
        <w:rPr>
          <w:rFonts w:ascii="Arial" w:hAnsi="Arial" w:cs="Arial"/>
          <w:w w:val="101"/>
          <w:lang w:val="pt-BR"/>
        </w:rPr>
        <w:t>do</w:t>
      </w:r>
      <w:r w:rsidR="00075878" w:rsidRPr="00F00328">
        <w:rPr>
          <w:rFonts w:ascii="Arial" w:hAnsi="Arial" w:cs="Arial"/>
          <w:spacing w:val="1"/>
          <w:w w:val="101"/>
          <w:lang w:val="pt-BR"/>
        </w:rPr>
        <w:t>c</w:t>
      </w:r>
      <w:r w:rsidR="00075878" w:rsidRPr="00F00328">
        <w:rPr>
          <w:rFonts w:ascii="Arial" w:hAnsi="Arial" w:cs="Arial"/>
          <w:spacing w:val="-3"/>
          <w:w w:val="101"/>
          <w:lang w:val="pt-BR"/>
        </w:rPr>
        <w:t>u</w:t>
      </w:r>
      <w:r w:rsidR="00075878" w:rsidRPr="00F00328">
        <w:rPr>
          <w:rFonts w:ascii="Arial" w:hAnsi="Arial" w:cs="Arial"/>
          <w:spacing w:val="2"/>
          <w:w w:val="101"/>
          <w:lang w:val="pt-BR"/>
        </w:rPr>
        <w:t>m</w:t>
      </w:r>
      <w:r w:rsidR="00075878" w:rsidRPr="00F00328">
        <w:rPr>
          <w:rFonts w:ascii="Arial" w:hAnsi="Arial" w:cs="Arial"/>
          <w:w w:val="101"/>
          <w:lang w:val="pt-BR"/>
        </w:rPr>
        <w:t>enta</w:t>
      </w:r>
      <w:r w:rsidR="00075878" w:rsidRPr="00F00328">
        <w:rPr>
          <w:rFonts w:ascii="Arial" w:hAnsi="Arial" w:cs="Arial"/>
          <w:spacing w:val="1"/>
          <w:w w:val="101"/>
          <w:lang w:val="pt-BR"/>
        </w:rPr>
        <w:t>ç</w:t>
      </w:r>
      <w:r w:rsidR="00075878" w:rsidRPr="00F00328">
        <w:rPr>
          <w:rFonts w:ascii="Arial" w:hAnsi="Arial" w:cs="Arial"/>
          <w:w w:val="101"/>
          <w:lang w:val="pt-BR"/>
        </w:rPr>
        <w:t xml:space="preserve">ão </w:t>
      </w:r>
      <w:r w:rsidR="00075878" w:rsidRPr="00F00328">
        <w:rPr>
          <w:rFonts w:ascii="Arial" w:hAnsi="Arial" w:cs="Arial"/>
          <w:lang w:val="pt-BR"/>
        </w:rPr>
        <w:t>e</w:t>
      </w:r>
      <w:r w:rsidR="00075878" w:rsidRPr="00F00328">
        <w:rPr>
          <w:rFonts w:ascii="Arial" w:hAnsi="Arial" w:cs="Arial"/>
          <w:spacing w:val="-2"/>
          <w:lang w:val="pt-BR"/>
        </w:rPr>
        <w:t>x</w:t>
      </w:r>
      <w:r w:rsidR="00075878" w:rsidRPr="00F00328">
        <w:rPr>
          <w:rFonts w:ascii="Arial" w:hAnsi="Arial" w:cs="Arial"/>
          <w:spacing w:val="3"/>
          <w:lang w:val="pt-BR"/>
        </w:rPr>
        <w:t>i</w:t>
      </w:r>
      <w:r w:rsidR="00075878" w:rsidRPr="00F00328">
        <w:rPr>
          <w:rFonts w:ascii="Arial" w:hAnsi="Arial" w:cs="Arial"/>
          <w:spacing w:val="-3"/>
          <w:lang w:val="pt-BR"/>
        </w:rPr>
        <w:t>g</w:t>
      </w:r>
      <w:r w:rsidR="00075878" w:rsidRPr="00F00328">
        <w:rPr>
          <w:rFonts w:ascii="Arial" w:hAnsi="Arial" w:cs="Arial"/>
          <w:spacing w:val="3"/>
          <w:lang w:val="pt-BR"/>
        </w:rPr>
        <w:t>i</w:t>
      </w:r>
      <w:r w:rsidR="00075878" w:rsidRPr="00F00328">
        <w:rPr>
          <w:rFonts w:ascii="Arial" w:hAnsi="Arial" w:cs="Arial"/>
          <w:spacing w:val="-3"/>
          <w:lang w:val="pt-BR"/>
        </w:rPr>
        <w:t>d</w:t>
      </w:r>
      <w:r w:rsidR="00075878" w:rsidRPr="00F00328">
        <w:rPr>
          <w:rFonts w:ascii="Arial" w:hAnsi="Arial" w:cs="Arial"/>
          <w:lang w:val="pt-BR"/>
        </w:rPr>
        <w:t>a</w:t>
      </w:r>
      <w:r w:rsidR="00075878" w:rsidRPr="00F00328">
        <w:rPr>
          <w:rFonts w:ascii="Arial" w:hAnsi="Arial" w:cs="Arial"/>
          <w:spacing w:val="9"/>
          <w:lang w:val="pt-BR"/>
        </w:rPr>
        <w:t xml:space="preserve"> </w:t>
      </w:r>
      <w:r w:rsidR="00075878" w:rsidRPr="00F00328">
        <w:rPr>
          <w:rFonts w:ascii="Arial" w:hAnsi="Arial" w:cs="Arial"/>
          <w:lang w:val="pt-BR"/>
        </w:rPr>
        <w:t>no</w:t>
      </w:r>
      <w:r w:rsidR="00075878" w:rsidRPr="00F00328">
        <w:rPr>
          <w:rFonts w:ascii="Arial" w:hAnsi="Arial" w:cs="Arial"/>
          <w:spacing w:val="1"/>
          <w:lang w:val="pt-BR"/>
        </w:rPr>
        <w:t xml:space="preserve"> </w:t>
      </w:r>
      <w:r w:rsidR="00075878" w:rsidRPr="00F00328">
        <w:rPr>
          <w:rFonts w:ascii="Arial" w:hAnsi="Arial" w:cs="Arial"/>
          <w:spacing w:val="3"/>
          <w:lang w:val="pt-BR"/>
        </w:rPr>
        <w:t>i</w:t>
      </w:r>
      <w:r w:rsidR="00075878" w:rsidRPr="00F00328">
        <w:rPr>
          <w:rFonts w:ascii="Arial" w:hAnsi="Arial" w:cs="Arial"/>
          <w:lang w:val="pt-BR"/>
        </w:rPr>
        <w:t>t</w:t>
      </w:r>
      <w:r w:rsidR="00075878" w:rsidRPr="00F00328">
        <w:rPr>
          <w:rFonts w:ascii="Arial" w:hAnsi="Arial" w:cs="Arial"/>
          <w:spacing w:val="-3"/>
          <w:lang w:val="pt-BR"/>
        </w:rPr>
        <w:t>e</w:t>
      </w:r>
      <w:r w:rsidR="00075878" w:rsidRPr="00F00328">
        <w:rPr>
          <w:rFonts w:ascii="Arial" w:hAnsi="Arial" w:cs="Arial"/>
          <w:lang w:val="pt-BR"/>
        </w:rPr>
        <w:t>m</w:t>
      </w:r>
      <w:r w:rsidR="00075878" w:rsidRPr="00F00328">
        <w:rPr>
          <w:rFonts w:ascii="Arial" w:hAnsi="Arial" w:cs="Arial"/>
          <w:spacing w:val="6"/>
          <w:lang w:val="pt-BR"/>
        </w:rPr>
        <w:t xml:space="preserve"> </w:t>
      </w:r>
      <w:r w:rsidR="00C7798F" w:rsidRPr="00F00328">
        <w:rPr>
          <w:rFonts w:ascii="Arial" w:hAnsi="Arial" w:cs="Arial"/>
          <w:lang w:val="pt-BR"/>
        </w:rPr>
        <w:t>5</w:t>
      </w:r>
      <w:r w:rsidR="00075878" w:rsidRPr="00F00328">
        <w:rPr>
          <w:rFonts w:ascii="Arial" w:hAnsi="Arial" w:cs="Arial"/>
          <w:lang w:val="pt-BR"/>
        </w:rPr>
        <w:t xml:space="preserve"> de</w:t>
      </w:r>
      <w:r w:rsidR="00075878" w:rsidRPr="00F00328">
        <w:rPr>
          <w:rFonts w:ascii="Arial" w:hAnsi="Arial" w:cs="Arial"/>
          <w:spacing w:val="1"/>
          <w:lang w:val="pt-BR"/>
        </w:rPr>
        <w:t>s</w:t>
      </w:r>
      <w:r w:rsidR="00075878" w:rsidRPr="00F00328">
        <w:rPr>
          <w:rFonts w:ascii="Arial" w:hAnsi="Arial" w:cs="Arial"/>
          <w:spacing w:val="2"/>
          <w:lang w:val="pt-BR"/>
        </w:rPr>
        <w:t>t</w:t>
      </w:r>
      <w:r w:rsidR="00075878" w:rsidRPr="00F00328">
        <w:rPr>
          <w:rFonts w:ascii="Arial" w:hAnsi="Arial" w:cs="Arial"/>
          <w:lang w:val="pt-BR"/>
        </w:rPr>
        <w:t>e</w:t>
      </w:r>
      <w:r w:rsidR="00075878" w:rsidRPr="00F00328">
        <w:rPr>
          <w:rFonts w:ascii="Arial" w:hAnsi="Arial" w:cs="Arial"/>
          <w:spacing w:val="4"/>
          <w:lang w:val="pt-BR"/>
        </w:rPr>
        <w:t xml:space="preserve"> </w:t>
      </w:r>
      <w:r w:rsidR="00075878" w:rsidRPr="00F00328">
        <w:rPr>
          <w:rFonts w:ascii="Arial" w:hAnsi="Arial" w:cs="Arial"/>
          <w:lang w:val="pt-BR"/>
        </w:rPr>
        <w:t>E</w:t>
      </w:r>
      <w:r w:rsidR="00075878" w:rsidRPr="00F00328">
        <w:rPr>
          <w:rFonts w:ascii="Arial" w:hAnsi="Arial" w:cs="Arial"/>
          <w:spacing w:val="-3"/>
          <w:lang w:val="pt-BR"/>
        </w:rPr>
        <w:t>d</w:t>
      </w:r>
      <w:r w:rsidR="00075878" w:rsidRPr="00F00328">
        <w:rPr>
          <w:rFonts w:ascii="Arial" w:hAnsi="Arial" w:cs="Arial"/>
          <w:spacing w:val="3"/>
          <w:lang w:val="pt-BR"/>
        </w:rPr>
        <w:t>i</w:t>
      </w:r>
      <w:r w:rsidR="00075878" w:rsidRPr="00F00328">
        <w:rPr>
          <w:rFonts w:ascii="Arial" w:hAnsi="Arial" w:cs="Arial"/>
          <w:lang w:val="pt-BR"/>
        </w:rPr>
        <w:t>t</w:t>
      </w:r>
      <w:r w:rsidR="00075878" w:rsidRPr="00F00328">
        <w:rPr>
          <w:rFonts w:ascii="Arial" w:hAnsi="Arial" w:cs="Arial"/>
          <w:spacing w:val="-3"/>
          <w:lang w:val="pt-BR"/>
        </w:rPr>
        <w:t>a</w:t>
      </w:r>
      <w:r w:rsidR="00075878" w:rsidRPr="00F00328">
        <w:rPr>
          <w:rFonts w:ascii="Arial" w:hAnsi="Arial" w:cs="Arial"/>
          <w:lang w:val="pt-BR"/>
        </w:rPr>
        <w:t>l</w:t>
      </w:r>
      <w:r w:rsidR="00075878" w:rsidRPr="00F00328">
        <w:rPr>
          <w:rFonts w:ascii="Arial" w:hAnsi="Arial" w:cs="Arial"/>
          <w:spacing w:val="8"/>
          <w:lang w:val="pt-BR"/>
        </w:rPr>
        <w:t xml:space="preserve"> </w:t>
      </w:r>
      <w:r w:rsidR="00075878" w:rsidRPr="00F00328">
        <w:rPr>
          <w:rFonts w:ascii="Arial" w:hAnsi="Arial" w:cs="Arial"/>
          <w:lang w:val="pt-BR"/>
        </w:rPr>
        <w:t>na Secretaria de Saúde.</w:t>
      </w:r>
      <w:r w:rsidR="00075878" w:rsidRPr="00F00328">
        <w:rPr>
          <w:rFonts w:ascii="Arial" w:hAnsi="Arial" w:cs="Arial"/>
          <w:spacing w:val="1"/>
          <w:lang w:val="pt-BR"/>
        </w:rPr>
        <w:t xml:space="preserve"> </w:t>
      </w:r>
      <w:r w:rsidR="00075878" w:rsidRPr="00F00328">
        <w:rPr>
          <w:rFonts w:ascii="Arial" w:hAnsi="Arial" w:cs="Arial"/>
          <w:lang w:val="pt-BR"/>
        </w:rPr>
        <w:t>Rua.</w:t>
      </w:r>
      <w:r w:rsidR="00075878" w:rsidRPr="00F00328">
        <w:rPr>
          <w:rFonts w:ascii="Arial" w:hAnsi="Arial" w:cs="Arial"/>
          <w:spacing w:val="3"/>
          <w:lang w:val="pt-BR"/>
        </w:rPr>
        <w:t xml:space="preserve"> Alzino Martelo, 710 – Bairro Nova Floresta</w:t>
      </w:r>
      <w:r w:rsidR="00075878" w:rsidRPr="00F00328">
        <w:rPr>
          <w:rFonts w:ascii="Arial" w:hAnsi="Arial" w:cs="Arial"/>
          <w:lang w:val="pt-BR"/>
        </w:rPr>
        <w:t>, Setor de Compras e Licitações</w:t>
      </w:r>
      <w:r w:rsidR="00322187" w:rsidRPr="00F00328">
        <w:rPr>
          <w:rFonts w:ascii="Arial" w:hAnsi="Arial" w:cs="Arial"/>
          <w:lang w:val="pt-BR"/>
        </w:rPr>
        <w:t xml:space="preserve"> </w:t>
      </w:r>
      <w:r w:rsidR="00150E6E" w:rsidRPr="00F00328">
        <w:rPr>
          <w:rFonts w:ascii="Arial" w:hAnsi="Arial" w:cs="Arial"/>
          <w:lang w:val="pt-BR"/>
        </w:rPr>
        <w:t xml:space="preserve">durante a vigência deste credenciamento que será </w:t>
      </w:r>
      <w:r w:rsidR="00075878" w:rsidRPr="00F00328">
        <w:rPr>
          <w:rFonts w:ascii="Arial" w:hAnsi="Arial" w:cs="Arial"/>
          <w:lang w:val="pt-BR"/>
        </w:rPr>
        <w:t xml:space="preserve">até </w:t>
      </w:r>
      <w:r w:rsidR="00322187" w:rsidRPr="00F00328">
        <w:rPr>
          <w:rFonts w:ascii="Arial" w:hAnsi="Arial" w:cs="Arial"/>
          <w:color w:val="FF0000"/>
          <w:lang w:val="pt-BR"/>
        </w:rPr>
        <w:t>31</w:t>
      </w:r>
      <w:r w:rsidR="00075878" w:rsidRPr="00F00328">
        <w:rPr>
          <w:rFonts w:ascii="Arial" w:hAnsi="Arial" w:cs="Arial"/>
          <w:color w:val="FF0000"/>
          <w:spacing w:val="11"/>
          <w:lang w:val="pt-BR"/>
        </w:rPr>
        <w:t xml:space="preserve"> </w:t>
      </w:r>
      <w:r w:rsidR="00075878" w:rsidRPr="00F00328">
        <w:rPr>
          <w:rFonts w:ascii="Arial" w:hAnsi="Arial" w:cs="Arial"/>
          <w:color w:val="FF0000"/>
          <w:lang w:val="pt-BR"/>
        </w:rPr>
        <w:t>de</w:t>
      </w:r>
      <w:r w:rsidR="00075878" w:rsidRPr="00F00328">
        <w:rPr>
          <w:rFonts w:ascii="Arial" w:hAnsi="Arial" w:cs="Arial"/>
          <w:color w:val="FF0000"/>
          <w:spacing w:val="9"/>
          <w:lang w:val="pt-BR"/>
        </w:rPr>
        <w:t xml:space="preserve"> dez</w:t>
      </w:r>
      <w:r w:rsidR="00075878" w:rsidRPr="00F00328">
        <w:rPr>
          <w:rFonts w:ascii="Arial" w:hAnsi="Arial" w:cs="Arial"/>
          <w:color w:val="FF0000"/>
          <w:w w:val="101"/>
          <w:lang w:val="pt-BR"/>
        </w:rPr>
        <w:t>e</w:t>
      </w:r>
      <w:r w:rsidR="00075878" w:rsidRPr="00F00328">
        <w:rPr>
          <w:rFonts w:ascii="Arial" w:hAnsi="Arial" w:cs="Arial"/>
          <w:color w:val="FF0000"/>
          <w:spacing w:val="2"/>
          <w:w w:val="101"/>
          <w:lang w:val="pt-BR"/>
        </w:rPr>
        <w:t>m</w:t>
      </w:r>
      <w:r w:rsidR="00075878" w:rsidRPr="00F00328">
        <w:rPr>
          <w:rFonts w:ascii="Arial" w:hAnsi="Arial" w:cs="Arial"/>
          <w:color w:val="FF0000"/>
          <w:w w:val="101"/>
          <w:lang w:val="pt-BR"/>
        </w:rPr>
        <w:t>b</w:t>
      </w:r>
      <w:r w:rsidR="00075878" w:rsidRPr="00F00328">
        <w:rPr>
          <w:rFonts w:ascii="Arial" w:hAnsi="Arial" w:cs="Arial"/>
          <w:color w:val="FF0000"/>
          <w:spacing w:val="-1"/>
          <w:w w:val="101"/>
          <w:lang w:val="pt-BR"/>
        </w:rPr>
        <w:t>r</w:t>
      </w:r>
      <w:r w:rsidR="00075878" w:rsidRPr="00F00328">
        <w:rPr>
          <w:rFonts w:ascii="Arial" w:hAnsi="Arial" w:cs="Arial"/>
          <w:color w:val="FF0000"/>
          <w:w w:val="101"/>
          <w:lang w:val="pt-BR"/>
        </w:rPr>
        <w:t xml:space="preserve">o </w:t>
      </w:r>
      <w:r w:rsidR="00075878" w:rsidRPr="00F00328">
        <w:rPr>
          <w:rFonts w:ascii="Arial" w:hAnsi="Arial" w:cs="Arial"/>
          <w:color w:val="FF0000"/>
          <w:lang w:val="pt-BR"/>
        </w:rPr>
        <w:t>de</w:t>
      </w:r>
      <w:r w:rsidR="00075878" w:rsidRPr="00F00328">
        <w:rPr>
          <w:rFonts w:ascii="Arial" w:hAnsi="Arial" w:cs="Arial"/>
          <w:color w:val="FF0000"/>
          <w:spacing w:val="6"/>
          <w:lang w:val="pt-BR"/>
        </w:rPr>
        <w:t xml:space="preserve"> </w:t>
      </w:r>
      <w:r w:rsidR="00075878" w:rsidRPr="00F00328">
        <w:rPr>
          <w:rFonts w:ascii="Arial" w:hAnsi="Arial" w:cs="Arial"/>
          <w:color w:val="FF0000"/>
          <w:spacing w:val="-3"/>
          <w:w w:val="101"/>
          <w:lang w:val="pt-BR"/>
        </w:rPr>
        <w:t>2</w:t>
      </w:r>
      <w:r w:rsidR="00075878" w:rsidRPr="00F00328">
        <w:rPr>
          <w:rFonts w:ascii="Arial" w:hAnsi="Arial" w:cs="Arial"/>
          <w:color w:val="FF0000"/>
          <w:spacing w:val="2"/>
          <w:w w:val="101"/>
          <w:lang w:val="pt-BR"/>
        </w:rPr>
        <w:t>0</w:t>
      </w:r>
      <w:r w:rsidR="001C5E07" w:rsidRPr="00F00328">
        <w:rPr>
          <w:rFonts w:ascii="Arial" w:hAnsi="Arial" w:cs="Arial"/>
          <w:color w:val="FF0000"/>
          <w:w w:val="101"/>
          <w:lang w:val="pt-BR"/>
        </w:rPr>
        <w:t>17</w:t>
      </w:r>
      <w:r w:rsidR="00075878" w:rsidRPr="00F00328">
        <w:rPr>
          <w:rFonts w:ascii="Arial" w:hAnsi="Arial" w:cs="Arial"/>
          <w:w w:val="101"/>
          <w:lang w:val="pt-BR"/>
        </w:rPr>
        <w:t>.</w:t>
      </w:r>
    </w:p>
    <w:p w:rsidR="00093E69" w:rsidRPr="00F00328" w:rsidRDefault="00093E69" w:rsidP="0002533F">
      <w:pPr>
        <w:spacing w:line="276" w:lineRule="auto"/>
        <w:ind w:left="809"/>
        <w:jc w:val="both"/>
        <w:rPr>
          <w:rFonts w:ascii="Arial" w:hAnsi="Arial" w:cs="Arial"/>
          <w:lang w:val="pt-BR"/>
        </w:rPr>
      </w:pPr>
      <w:r w:rsidRPr="00F00328">
        <w:rPr>
          <w:rFonts w:ascii="Arial" w:hAnsi="Arial" w:cs="Arial"/>
          <w:spacing w:val="2"/>
          <w:lang w:val="pt-BR"/>
        </w:rPr>
        <w:t>I</w:t>
      </w:r>
      <w:r w:rsidRPr="00F00328">
        <w:rPr>
          <w:rFonts w:ascii="Arial" w:hAnsi="Arial" w:cs="Arial"/>
          <w:spacing w:val="-3"/>
          <w:lang w:val="pt-BR"/>
        </w:rPr>
        <w:t>n</w:t>
      </w:r>
      <w:r w:rsidRPr="00F00328">
        <w:rPr>
          <w:rFonts w:ascii="Arial" w:hAnsi="Arial" w:cs="Arial"/>
          <w:spacing w:val="2"/>
          <w:lang w:val="pt-BR"/>
        </w:rPr>
        <w:t>f</w:t>
      </w:r>
      <w:r w:rsidRPr="00F00328">
        <w:rPr>
          <w:rFonts w:ascii="Arial" w:hAnsi="Arial" w:cs="Arial"/>
          <w:lang w:val="pt-BR"/>
        </w:rPr>
        <w:t>o</w:t>
      </w:r>
      <w:r w:rsidRPr="00F00328">
        <w:rPr>
          <w:rFonts w:ascii="Arial" w:hAnsi="Arial" w:cs="Arial"/>
          <w:spacing w:val="-1"/>
          <w:lang w:val="pt-BR"/>
        </w:rPr>
        <w:t>r</w:t>
      </w:r>
      <w:r w:rsidRPr="00F00328">
        <w:rPr>
          <w:rFonts w:ascii="Arial" w:hAnsi="Arial" w:cs="Arial"/>
          <w:spacing w:val="2"/>
          <w:lang w:val="pt-BR"/>
        </w:rPr>
        <w:t>m</w:t>
      </w:r>
      <w:r w:rsidRPr="00F00328">
        <w:rPr>
          <w:rFonts w:ascii="Arial" w:hAnsi="Arial" w:cs="Arial"/>
          <w:spacing w:val="-3"/>
          <w:lang w:val="pt-BR"/>
        </w:rPr>
        <w:t>a</w:t>
      </w:r>
      <w:r w:rsidRPr="00F00328">
        <w:rPr>
          <w:rFonts w:ascii="Arial" w:hAnsi="Arial" w:cs="Arial"/>
          <w:spacing w:val="1"/>
          <w:lang w:val="pt-BR"/>
        </w:rPr>
        <w:t>ç</w:t>
      </w:r>
      <w:r w:rsidRPr="00F00328">
        <w:rPr>
          <w:rFonts w:ascii="Arial" w:hAnsi="Arial" w:cs="Arial"/>
          <w:lang w:val="pt-BR"/>
        </w:rPr>
        <w:t>õ</w:t>
      </w:r>
      <w:r w:rsidRPr="00F00328">
        <w:rPr>
          <w:rFonts w:ascii="Arial" w:hAnsi="Arial" w:cs="Arial"/>
          <w:spacing w:val="-3"/>
          <w:lang w:val="pt-BR"/>
        </w:rPr>
        <w:t>e</w:t>
      </w:r>
      <w:r w:rsidRPr="00F00328">
        <w:rPr>
          <w:rFonts w:ascii="Arial" w:hAnsi="Arial" w:cs="Arial"/>
          <w:lang w:val="pt-BR"/>
        </w:rPr>
        <w:t>s</w:t>
      </w:r>
      <w:r w:rsidRPr="00F00328">
        <w:rPr>
          <w:rFonts w:ascii="Arial" w:hAnsi="Arial" w:cs="Arial"/>
          <w:spacing w:val="27"/>
          <w:lang w:val="pt-BR"/>
        </w:rPr>
        <w:t xml:space="preserve"> </w:t>
      </w:r>
      <w:r w:rsidRPr="00F00328">
        <w:rPr>
          <w:rFonts w:ascii="Arial" w:hAnsi="Arial" w:cs="Arial"/>
          <w:lang w:val="pt-BR"/>
        </w:rPr>
        <w:t>p</w:t>
      </w:r>
      <w:r w:rsidRPr="00F00328">
        <w:rPr>
          <w:rFonts w:ascii="Arial" w:hAnsi="Arial" w:cs="Arial"/>
          <w:spacing w:val="2"/>
          <w:lang w:val="pt-BR"/>
        </w:rPr>
        <w:t>o</w:t>
      </w:r>
      <w:r w:rsidRPr="00F00328">
        <w:rPr>
          <w:rFonts w:ascii="Arial" w:hAnsi="Arial" w:cs="Arial"/>
          <w:spacing w:val="-3"/>
          <w:lang w:val="pt-BR"/>
        </w:rPr>
        <w:t>d</w:t>
      </w:r>
      <w:r w:rsidRPr="00F00328">
        <w:rPr>
          <w:rFonts w:ascii="Arial" w:hAnsi="Arial" w:cs="Arial"/>
          <w:lang w:val="pt-BR"/>
        </w:rPr>
        <w:t>e</w:t>
      </w:r>
      <w:r w:rsidRPr="00F00328">
        <w:rPr>
          <w:rFonts w:ascii="Arial" w:hAnsi="Arial" w:cs="Arial"/>
          <w:spacing w:val="1"/>
          <w:lang w:val="pt-BR"/>
        </w:rPr>
        <w:t>r</w:t>
      </w:r>
      <w:r w:rsidRPr="00F00328">
        <w:rPr>
          <w:rFonts w:ascii="Arial" w:hAnsi="Arial" w:cs="Arial"/>
          <w:spacing w:val="2"/>
          <w:lang w:val="pt-BR"/>
        </w:rPr>
        <w:t>ã</w:t>
      </w:r>
      <w:r w:rsidRPr="00F00328">
        <w:rPr>
          <w:rFonts w:ascii="Arial" w:hAnsi="Arial" w:cs="Arial"/>
          <w:lang w:val="pt-BR"/>
        </w:rPr>
        <w:t>o</w:t>
      </w:r>
      <w:r w:rsidRPr="00F00328">
        <w:rPr>
          <w:rFonts w:ascii="Arial" w:hAnsi="Arial" w:cs="Arial"/>
          <w:spacing w:val="18"/>
          <w:lang w:val="pt-BR"/>
        </w:rPr>
        <w:t xml:space="preserve"> </w:t>
      </w:r>
      <w:r w:rsidRPr="00F00328">
        <w:rPr>
          <w:rFonts w:ascii="Arial" w:hAnsi="Arial" w:cs="Arial"/>
          <w:spacing w:val="1"/>
          <w:lang w:val="pt-BR"/>
        </w:rPr>
        <w:t>s</w:t>
      </w:r>
      <w:r w:rsidRPr="00F00328">
        <w:rPr>
          <w:rFonts w:ascii="Arial" w:hAnsi="Arial" w:cs="Arial"/>
          <w:spacing w:val="-3"/>
          <w:lang w:val="pt-BR"/>
        </w:rPr>
        <w:t>e</w:t>
      </w:r>
      <w:r w:rsidRPr="00F00328">
        <w:rPr>
          <w:rFonts w:ascii="Arial" w:hAnsi="Arial" w:cs="Arial"/>
          <w:lang w:val="pt-BR"/>
        </w:rPr>
        <w:t>r</w:t>
      </w:r>
      <w:r w:rsidRPr="00F00328">
        <w:rPr>
          <w:rFonts w:ascii="Arial" w:hAnsi="Arial" w:cs="Arial"/>
          <w:spacing w:val="18"/>
          <w:lang w:val="pt-BR"/>
        </w:rPr>
        <w:t xml:space="preserve"> </w:t>
      </w:r>
      <w:r w:rsidRPr="00F00328">
        <w:rPr>
          <w:rFonts w:ascii="Arial" w:hAnsi="Arial" w:cs="Arial"/>
          <w:lang w:val="pt-BR"/>
        </w:rPr>
        <w:t>obt</w:t>
      </w:r>
      <w:r w:rsidRPr="00F00328">
        <w:rPr>
          <w:rFonts w:ascii="Arial" w:hAnsi="Arial" w:cs="Arial"/>
          <w:spacing w:val="1"/>
          <w:lang w:val="pt-BR"/>
        </w:rPr>
        <w:t>i</w:t>
      </w:r>
      <w:r w:rsidRPr="00F00328">
        <w:rPr>
          <w:rFonts w:ascii="Arial" w:hAnsi="Arial" w:cs="Arial"/>
          <w:lang w:val="pt-BR"/>
        </w:rPr>
        <w:t>d</w:t>
      </w:r>
      <w:r w:rsidRPr="00F00328">
        <w:rPr>
          <w:rFonts w:ascii="Arial" w:hAnsi="Arial" w:cs="Arial"/>
          <w:spacing w:val="-3"/>
          <w:lang w:val="pt-BR"/>
        </w:rPr>
        <w:t>a</w:t>
      </w:r>
      <w:r w:rsidRPr="00F00328">
        <w:rPr>
          <w:rFonts w:ascii="Arial" w:hAnsi="Arial" w:cs="Arial"/>
          <w:lang w:val="pt-BR"/>
        </w:rPr>
        <w:t>s</w:t>
      </w:r>
      <w:r w:rsidRPr="00F00328">
        <w:rPr>
          <w:rFonts w:ascii="Arial" w:hAnsi="Arial" w:cs="Arial"/>
          <w:spacing w:val="21"/>
          <w:lang w:val="pt-BR"/>
        </w:rPr>
        <w:t xml:space="preserve"> </w:t>
      </w:r>
      <w:r w:rsidRPr="00F00328">
        <w:rPr>
          <w:rFonts w:ascii="Arial" w:hAnsi="Arial" w:cs="Arial"/>
          <w:spacing w:val="2"/>
          <w:lang w:val="pt-BR"/>
        </w:rPr>
        <w:t>n</w:t>
      </w:r>
      <w:r w:rsidRPr="00F00328">
        <w:rPr>
          <w:rFonts w:ascii="Arial" w:hAnsi="Arial" w:cs="Arial"/>
          <w:lang w:val="pt-BR"/>
        </w:rPr>
        <w:t>o</w:t>
      </w:r>
      <w:r w:rsidRPr="00F00328">
        <w:rPr>
          <w:rFonts w:ascii="Arial" w:hAnsi="Arial" w:cs="Arial"/>
          <w:spacing w:val="11"/>
          <w:lang w:val="pt-BR"/>
        </w:rPr>
        <w:t xml:space="preserve"> </w:t>
      </w:r>
      <w:r w:rsidRPr="00F00328">
        <w:rPr>
          <w:rFonts w:ascii="Arial" w:hAnsi="Arial" w:cs="Arial"/>
          <w:spacing w:val="3"/>
          <w:lang w:val="pt-BR"/>
        </w:rPr>
        <w:t>l</w:t>
      </w:r>
      <w:r w:rsidRPr="00F00328">
        <w:rPr>
          <w:rFonts w:ascii="Arial" w:hAnsi="Arial" w:cs="Arial"/>
          <w:spacing w:val="-3"/>
          <w:lang w:val="pt-BR"/>
        </w:rPr>
        <w:t>o</w:t>
      </w:r>
      <w:r w:rsidRPr="00F00328">
        <w:rPr>
          <w:rFonts w:ascii="Arial" w:hAnsi="Arial" w:cs="Arial"/>
          <w:spacing w:val="1"/>
          <w:lang w:val="pt-BR"/>
        </w:rPr>
        <w:t>c</w:t>
      </w:r>
      <w:r w:rsidRPr="00F00328">
        <w:rPr>
          <w:rFonts w:ascii="Arial" w:hAnsi="Arial" w:cs="Arial"/>
          <w:spacing w:val="-3"/>
          <w:lang w:val="pt-BR"/>
        </w:rPr>
        <w:t>a</w:t>
      </w:r>
      <w:r w:rsidRPr="00F00328">
        <w:rPr>
          <w:rFonts w:ascii="Arial" w:hAnsi="Arial" w:cs="Arial"/>
          <w:lang w:val="pt-BR"/>
        </w:rPr>
        <w:t>l</w:t>
      </w:r>
      <w:r w:rsidRPr="00F00328">
        <w:rPr>
          <w:rFonts w:ascii="Arial" w:hAnsi="Arial" w:cs="Arial"/>
          <w:spacing w:val="21"/>
          <w:lang w:val="pt-BR"/>
        </w:rPr>
        <w:t xml:space="preserve"> </w:t>
      </w:r>
      <w:r w:rsidRPr="00F00328">
        <w:rPr>
          <w:rFonts w:ascii="Arial" w:hAnsi="Arial" w:cs="Arial"/>
          <w:lang w:val="pt-BR"/>
        </w:rPr>
        <w:t>a</w:t>
      </w:r>
      <w:r w:rsidRPr="00F00328">
        <w:rPr>
          <w:rFonts w:ascii="Arial" w:hAnsi="Arial" w:cs="Arial"/>
          <w:spacing w:val="1"/>
          <w:lang w:val="pt-BR"/>
        </w:rPr>
        <w:t>c</w:t>
      </w:r>
      <w:r w:rsidRPr="00F00328">
        <w:rPr>
          <w:rFonts w:ascii="Arial" w:hAnsi="Arial" w:cs="Arial"/>
          <w:spacing w:val="3"/>
          <w:lang w:val="pt-BR"/>
        </w:rPr>
        <w:t>i</w:t>
      </w:r>
      <w:r w:rsidRPr="00F00328">
        <w:rPr>
          <w:rFonts w:ascii="Arial" w:hAnsi="Arial" w:cs="Arial"/>
          <w:lang w:val="pt-BR"/>
        </w:rPr>
        <w:t>ma</w:t>
      </w:r>
      <w:r w:rsidRPr="00F00328">
        <w:rPr>
          <w:rFonts w:ascii="Arial" w:hAnsi="Arial" w:cs="Arial"/>
          <w:spacing w:val="16"/>
          <w:lang w:val="pt-BR"/>
        </w:rPr>
        <w:t xml:space="preserve"> </w:t>
      </w:r>
      <w:r w:rsidRPr="00F00328">
        <w:rPr>
          <w:rFonts w:ascii="Arial" w:hAnsi="Arial" w:cs="Arial"/>
          <w:spacing w:val="1"/>
          <w:lang w:val="pt-BR"/>
        </w:rPr>
        <w:t>c</w:t>
      </w:r>
      <w:r w:rsidRPr="00F00328">
        <w:rPr>
          <w:rFonts w:ascii="Arial" w:hAnsi="Arial" w:cs="Arial"/>
          <w:spacing w:val="-1"/>
          <w:lang w:val="pt-BR"/>
        </w:rPr>
        <w:t>i</w:t>
      </w:r>
      <w:r w:rsidRPr="00F00328">
        <w:rPr>
          <w:rFonts w:ascii="Arial" w:hAnsi="Arial" w:cs="Arial"/>
          <w:spacing w:val="-3"/>
          <w:lang w:val="pt-BR"/>
        </w:rPr>
        <w:t>t</w:t>
      </w:r>
      <w:r w:rsidRPr="00F00328">
        <w:rPr>
          <w:rFonts w:ascii="Arial" w:hAnsi="Arial" w:cs="Arial"/>
          <w:lang w:val="pt-BR"/>
        </w:rPr>
        <w:t>a</w:t>
      </w:r>
      <w:r w:rsidRPr="00F00328">
        <w:rPr>
          <w:rFonts w:ascii="Arial" w:hAnsi="Arial" w:cs="Arial"/>
          <w:spacing w:val="-3"/>
          <w:lang w:val="pt-BR"/>
        </w:rPr>
        <w:t>d</w:t>
      </w:r>
      <w:r w:rsidRPr="00F00328">
        <w:rPr>
          <w:rFonts w:ascii="Arial" w:hAnsi="Arial" w:cs="Arial"/>
          <w:lang w:val="pt-BR"/>
        </w:rPr>
        <w:t>o</w:t>
      </w:r>
      <w:r w:rsidRPr="00F00328">
        <w:rPr>
          <w:rFonts w:ascii="Arial" w:hAnsi="Arial" w:cs="Arial"/>
          <w:spacing w:val="19"/>
          <w:lang w:val="pt-BR"/>
        </w:rPr>
        <w:t xml:space="preserve"> </w:t>
      </w:r>
      <w:r w:rsidRPr="00F00328">
        <w:rPr>
          <w:rFonts w:ascii="Arial" w:hAnsi="Arial" w:cs="Arial"/>
          <w:spacing w:val="2"/>
          <w:lang w:val="pt-BR"/>
        </w:rPr>
        <w:t>n</w:t>
      </w:r>
      <w:r w:rsidRPr="00F00328">
        <w:rPr>
          <w:rFonts w:ascii="Arial" w:hAnsi="Arial" w:cs="Arial"/>
          <w:lang w:val="pt-BR"/>
        </w:rPr>
        <w:t>o</w:t>
      </w:r>
      <w:r w:rsidRPr="00F00328">
        <w:rPr>
          <w:rFonts w:ascii="Arial" w:hAnsi="Arial" w:cs="Arial"/>
          <w:spacing w:val="13"/>
          <w:lang w:val="pt-BR"/>
        </w:rPr>
        <w:t xml:space="preserve"> </w:t>
      </w:r>
      <w:r w:rsidRPr="00F00328">
        <w:rPr>
          <w:rFonts w:ascii="Arial" w:hAnsi="Arial" w:cs="Arial"/>
          <w:lang w:val="pt-BR"/>
        </w:rPr>
        <w:t>ho</w:t>
      </w:r>
      <w:r w:rsidRPr="00F00328">
        <w:rPr>
          <w:rFonts w:ascii="Arial" w:hAnsi="Arial" w:cs="Arial"/>
          <w:spacing w:val="-1"/>
          <w:lang w:val="pt-BR"/>
        </w:rPr>
        <w:t>r</w:t>
      </w:r>
      <w:r w:rsidRPr="00F00328">
        <w:rPr>
          <w:rFonts w:ascii="Arial" w:hAnsi="Arial" w:cs="Arial"/>
          <w:spacing w:val="2"/>
          <w:lang w:val="pt-BR"/>
        </w:rPr>
        <w:t>á</w:t>
      </w:r>
      <w:r w:rsidRPr="00F00328">
        <w:rPr>
          <w:rFonts w:ascii="Arial" w:hAnsi="Arial" w:cs="Arial"/>
          <w:spacing w:val="-1"/>
          <w:lang w:val="pt-BR"/>
        </w:rPr>
        <w:t>r</w:t>
      </w:r>
      <w:r w:rsidRPr="00F00328">
        <w:rPr>
          <w:rFonts w:ascii="Arial" w:hAnsi="Arial" w:cs="Arial"/>
          <w:spacing w:val="1"/>
          <w:lang w:val="pt-BR"/>
        </w:rPr>
        <w:t>i</w:t>
      </w:r>
      <w:r w:rsidRPr="00F00328">
        <w:rPr>
          <w:rFonts w:ascii="Arial" w:hAnsi="Arial" w:cs="Arial"/>
          <w:lang w:val="pt-BR"/>
        </w:rPr>
        <w:t>o</w:t>
      </w:r>
      <w:r w:rsidRPr="00F00328">
        <w:rPr>
          <w:rFonts w:ascii="Arial" w:hAnsi="Arial" w:cs="Arial"/>
          <w:spacing w:val="20"/>
          <w:lang w:val="pt-BR"/>
        </w:rPr>
        <w:t xml:space="preserve"> </w:t>
      </w:r>
      <w:r w:rsidRPr="00F00328">
        <w:rPr>
          <w:rFonts w:ascii="Arial" w:hAnsi="Arial" w:cs="Arial"/>
          <w:lang w:val="pt-BR"/>
        </w:rPr>
        <w:t>d</w:t>
      </w:r>
      <w:r w:rsidRPr="00F00328">
        <w:rPr>
          <w:rFonts w:ascii="Arial" w:hAnsi="Arial" w:cs="Arial"/>
          <w:spacing w:val="-3"/>
          <w:lang w:val="pt-BR"/>
        </w:rPr>
        <w:t>a</w:t>
      </w:r>
      <w:r w:rsidRPr="00F00328">
        <w:rPr>
          <w:rFonts w:ascii="Arial" w:hAnsi="Arial" w:cs="Arial"/>
          <w:lang w:val="pt-BR"/>
        </w:rPr>
        <w:t>s</w:t>
      </w:r>
      <w:r w:rsidRPr="00F00328">
        <w:rPr>
          <w:rFonts w:ascii="Arial" w:hAnsi="Arial" w:cs="Arial"/>
          <w:spacing w:val="18"/>
          <w:lang w:val="pt-BR"/>
        </w:rPr>
        <w:t xml:space="preserve"> </w:t>
      </w:r>
      <w:r w:rsidRPr="00F00328">
        <w:rPr>
          <w:rFonts w:ascii="Arial" w:hAnsi="Arial" w:cs="Arial"/>
          <w:lang w:val="pt-BR"/>
        </w:rPr>
        <w:t>7h</w:t>
      </w:r>
      <w:r w:rsidRPr="00F00328">
        <w:rPr>
          <w:rFonts w:ascii="Arial" w:hAnsi="Arial" w:cs="Arial"/>
          <w:spacing w:val="16"/>
          <w:lang w:val="pt-BR"/>
        </w:rPr>
        <w:t xml:space="preserve"> </w:t>
      </w:r>
      <w:r w:rsidRPr="00F00328">
        <w:rPr>
          <w:rFonts w:ascii="Arial" w:hAnsi="Arial" w:cs="Arial"/>
          <w:lang w:val="pt-BR"/>
        </w:rPr>
        <w:t>às</w:t>
      </w:r>
      <w:r w:rsidRPr="00F00328">
        <w:rPr>
          <w:rFonts w:ascii="Arial" w:hAnsi="Arial" w:cs="Arial"/>
          <w:spacing w:val="14"/>
          <w:lang w:val="pt-BR"/>
        </w:rPr>
        <w:t xml:space="preserve"> </w:t>
      </w:r>
      <w:r w:rsidRPr="00F00328">
        <w:rPr>
          <w:rFonts w:ascii="Arial" w:hAnsi="Arial" w:cs="Arial"/>
          <w:spacing w:val="2"/>
          <w:lang w:val="pt-BR"/>
        </w:rPr>
        <w:t>1</w:t>
      </w:r>
      <w:r w:rsidRPr="00F00328">
        <w:rPr>
          <w:rFonts w:ascii="Arial" w:hAnsi="Arial" w:cs="Arial"/>
          <w:spacing w:val="-3"/>
          <w:lang w:val="pt-BR"/>
        </w:rPr>
        <w:t>1</w:t>
      </w:r>
      <w:r w:rsidRPr="00F00328">
        <w:rPr>
          <w:rFonts w:ascii="Arial" w:hAnsi="Arial" w:cs="Arial"/>
          <w:lang w:val="pt-BR"/>
        </w:rPr>
        <w:t>h</w:t>
      </w:r>
      <w:r w:rsidRPr="00F00328">
        <w:rPr>
          <w:rFonts w:ascii="Arial" w:hAnsi="Arial" w:cs="Arial"/>
          <w:spacing w:val="17"/>
          <w:lang w:val="pt-BR"/>
        </w:rPr>
        <w:t xml:space="preserve"> </w:t>
      </w:r>
      <w:r w:rsidRPr="00F00328">
        <w:rPr>
          <w:rFonts w:ascii="Arial" w:hAnsi="Arial" w:cs="Arial"/>
          <w:lang w:val="pt-BR"/>
        </w:rPr>
        <w:t>e</w:t>
      </w:r>
      <w:r w:rsidRPr="00F00328">
        <w:rPr>
          <w:rFonts w:ascii="Arial" w:hAnsi="Arial" w:cs="Arial"/>
          <w:spacing w:val="14"/>
          <w:lang w:val="pt-BR"/>
        </w:rPr>
        <w:t xml:space="preserve"> </w:t>
      </w:r>
      <w:r w:rsidRPr="00F00328">
        <w:rPr>
          <w:rFonts w:ascii="Arial" w:hAnsi="Arial" w:cs="Arial"/>
          <w:w w:val="101"/>
          <w:lang w:val="pt-BR"/>
        </w:rPr>
        <w:t>das</w:t>
      </w:r>
      <w:r w:rsidR="0037549A" w:rsidRPr="00F00328">
        <w:rPr>
          <w:rFonts w:ascii="Arial" w:hAnsi="Arial" w:cs="Arial"/>
          <w:lang w:val="pt-BR"/>
        </w:rPr>
        <w:t xml:space="preserve"> </w:t>
      </w:r>
      <w:r w:rsidRPr="00F00328">
        <w:rPr>
          <w:rFonts w:ascii="Arial" w:hAnsi="Arial" w:cs="Arial"/>
          <w:lang w:val="pt-BR"/>
        </w:rPr>
        <w:t>13h</w:t>
      </w:r>
      <w:r w:rsidRPr="00F00328">
        <w:rPr>
          <w:rFonts w:ascii="Arial" w:hAnsi="Arial" w:cs="Arial"/>
          <w:spacing w:val="5"/>
          <w:lang w:val="pt-BR"/>
        </w:rPr>
        <w:t xml:space="preserve"> </w:t>
      </w:r>
      <w:r w:rsidRPr="00F00328">
        <w:rPr>
          <w:rFonts w:ascii="Arial" w:hAnsi="Arial" w:cs="Arial"/>
          <w:lang w:val="pt-BR"/>
        </w:rPr>
        <w:t>às</w:t>
      </w:r>
      <w:r w:rsidRPr="00F00328">
        <w:rPr>
          <w:rFonts w:ascii="Arial" w:hAnsi="Arial" w:cs="Arial"/>
          <w:spacing w:val="6"/>
          <w:lang w:val="pt-BR"/>
        </w:rPr>
        <w:t xml:space="preserve"> </w:t>
      </w:r>
      <w:r w:rsidRPr="00F00328">
        <w:rPr>
          <w:rFonts w:ascii="Arial" w:hAnsi="Arial" w:cs="Arial"/>
          <w:spacing w:val="-3"/>
          <w:lang w:val="pt-BR"/>
        </w:rPr>
        <w:t>1</w:t>
      </w:r>
      <w:r w:rsidRPr="00F00328">
        <w:rPr>
          <w:rFonts w:ascii="Arial" w:hAnsi="Arial" w:cs="Arial"/>
          <w:spacing w:val="2"/>
          <w:lang w:val="pt-BR"/>
        </w:rPr>
        <w:t>7</w:t>
      </w:r>
      <w:r w:rsidRPr="00F00328">
        <w:rPr>
          <w:rFonts w:ascii="Arial" w:hAnsi="Arial" w:cs="Arial"/>
          <w:lang w:val="pt-BR"/>
        </w:rPr>
        <w:t>h</w:t>
      </w:r>
      <w:r w:rsidRPr="00F00328">
        <w:rPr>
          <w:rFonts w:ascii="Arial" w:hAnsi="Arial" w:cs="Arial"/>
          <w:spacing w:val="2"/>
          <w:lang w:val="pt-BR"/>
        </w:rPr>
        <w:t xml:space="preserve"> o</w:t>
      </w:r>
      <w:r w:rsidRPr="00F00328">
        <w:rPr>
          <w:rFonts w:ascii="Arial" w:hAnsi="Arial" w:cs="Arial"/>
          <w:lang w:val="pt-BR"/>
        </w:rPr>
        <w:t>u</w:t>
      </w:r>
      <w:r w:rsidRPr="00F00328">
        <w:rPr>
          <w:rFonts w:ascii="Arial" w:hAnsi="Arial" w:cs="Arial"/>
          <w:spacing w:val="4"/>
          <w:lang w:val="pt-BR"/>
        </w:rPr>
        <w:t xml:space="preserve"> </w:t>
      </w:r>
      <w:r w:rsidRPr="00F00328">
        <w:rPr>
          <w:rFonts w:ascii="Arial" w:hAnsi="Arial" w:cs="Arial"/>
          <w:spacing w:val="-3"/>
          <w:lang w:val="pt-BR"/>
        </w:rPr>
        <w:t>a</w:t>
      </w:r>
      <w:r w:rsidRPr="00F00328">
        <w:rPr>
          <w:rFonts w:ascii="Arial" w:hAnsi="Arial" w:cs="Arial"/>
          <w:lang w:val="pt-BR"/>
        </w:rPr>
        <w:t>t</w:t>
      </w:r>
      <w:r w:rsidRPr="00F00328">
        <w:rPr>
          <w:rFonts w:ascii="Arial" w:hAnsi="Arial" w:cs="Arial"/>
          <w:spacing w:val="4"/>
          <w:lang w:val="pt-BR"/>
        </w:rPr>
        <w:t>r</w:t>
      </w:r>
      <w:r w:rsidRPr="00F00328">
        <w:rPr>
          <w:rFonts w:ascii="Arial" w:hAnsi="Arial" w:cs="Arial"/>
          <w:spacing w:val="-3"/>
          <w:lang w:val="pt-BR"/>
        </w:rPr>
        <w:t>a</w:t>
      </w:r>
      <w:r w:rsidRPr="00F00328">
        <w:rPr>
          <w:rFonts w:ascii="Arial" w:hAnsi="Arial" w:cs="Arial"/>
          <w:spacing w:val="3"/>
          <w:lang w:val="pt-BR"/>
        </w:rPr>
        <w:t>v</w:t>
      </w:r>
      <w:r w:rsidRPr="00F00328">
        <w:rPr>
          <w:rFonts w:ascii="Arial" w:hAnsi="Arial" w:cs="Arial"/>
          <w:spacing w:val="-3"/>
          <w:lang w:val="pt-BR"/>
        </w:rPr>
        <w:t>é</w:t>
      </w:r>
      <w:r w:rsidRPr="00F00328">
        <w:rPr>
          <w:rFonts w:ascii="Arial" w:hAnsi="Arial" w:cs="Arial"/>
          <w:lang w:val="pt-BR"/>
        </w:rPr>
        <w:t>s</w:t>
      </w:r>
      <w:r w:rsidRPr="00F00328">
        <w:rPr>
          <w:rFonts w:ascii="Arial" w:hAnsi="Arial" w:cs="Arial"/>
          <w:spacing w:val="10"/>
          <w:lang w:val="pt-BR"/>
        </w:rPr>
        <w:t xml:space="preserve"> </w:t>
      </w:r>
      <w:r w:rsidRPr="00F00328">
        <w:rPr>
          <w:rFonts w:ascii="Arial" w:hAnsi="Arial" w:cs="Arial"/>
          <w:lang w:val="pt-BR"/>
        </w:rPr>
        <w:t>do</w:t>
      </w:r>
      <w:r w:rsidRPr="00F00328">
        <w:rPr>
          <w:rFonts w:ascii="Arial" w:hAnsi="Arial" w:cs="Arial"/>
          <w:spacing w:val="1"/>
          <w:lang w:val="pt-BR"/>
        </w:rPr>
        <w:t xml:space="preserve"> </w:t>
      </w:r>
      <w:r w:rsidRPr="00F00328">
        <w:rPr>
          <w:rFonts w:ascii="Arial" w:hAnsi="Arial" w:cs="Arial"/>
          <w:spacing w:val="2"/>
          <w:lang w:val="pt-BR"/>
        </w:rPr>
        <w:t>t</w:t>
      </w:r>
      <w:r w:rsidRPr="00F00328">
        <w:rPr>
          <w:rFonts w:ascii="Arial" w:hAnsi="Arial" w:cs="Arial"/>
          <w:spacing w:val="-3"/>
          <w:lang w:val="pt-BR"/>
        </w:rPr>
        <w:t>e</w:t>
      </w:r>
      <w:r w:rsidRPr="00F00328">
        <w:rPr>
          <w:rFonts w:ascii="Arial" w:hAnsi="Arial" w:cs="Arial"/>
          <w:spacing w:val="3"/>
          <w:lang w:val="pt-BR"/>
        </w:rPr>
        <w:t>l</w:t>
      </w:r>
      <w:r w:rsidRPr="00F00328">
        <w:rPr>
          <w:rFonts w:ascii="Arial" w:hAnsi="Arial" w:cs="Arial"/>
          <w:spacing w:val="-3"/>
          <w:lang w:val="pt-BR"/>
        </w:rPr>
        <w:t>e</w:t>
      </w:r>
      <w:r w:rsidRPr="00F00328">
        <w:rPr>
          <w:rFonts w:ascii="Arial" w:hAnsi="Arial" w:cs="Arial"/>
          <w:spacing w:val="2"/>
          <w:lang w:val="pt-BR"/>
        </w:rPr>
        <w:t>f</w:t>
      </w:r>
      <w:r w:rsidRPr="00F00328">
        <w:rPr>
          <w:rFonts w:ascii="Arial" w:hAnsi="Arial" w:cs="Arial"/>
          <w:lang w:val="pt-BR"/>
        </w:rPr>
        <w:t>one</w:t>
      </w:r>
      <w:r w:rsidRPr="00F00328">
        <w:rPr>
          <w:rFonts w:ascii="Arial" w:hAnsi="Arial" w:cs="Arial"/>
          <w:spacing w:val="9"/>
          <w:lang w:val="pt-BR"/>
        </w:rPr>
        <w:t xml:space="preserve"> </w:t>
      </w:r>
      <w:r w:rsidRPr="00F00328">
        <w:rPr>
          <w:rFonts w:ascii="Arial" w:hAnsi="Arial" w:cs="Arial"/>
          <w:spacing w:val="1"/>
          <w:lang w:val="pt-BR"/>
        </w:rPr>
        <w:t>(</w:t>
      </w:r>
      <w:r w:rsidRPr="00F00328">
        <w:rPr>
          <w:rFonts w:ascii="Arial" w:hAnsi="Arial" w:cs="Arial"/>
          <w:lang w:val="pt-BR"/>
        </w:rPr>
        <w:t>34)</w:t>
      </w:r>
      <w:r w:rsidRPr="00F00328">
        <w:rPr>
          <w:rFonts w:ascii="Arial" w:hAnsi="Arial" w:cs="Arial"/>
          <w:spacing w:val="7"/>
          <w:lang w:val="pt-BR"/>
        </w:rPr>
        <w:t xml:space="preserve"> 3822 </w:t>
      </w:r>
      <w:r w:rsidRPr="00F00328">
        <w:rPr>
          <w:rFonts w:ascii="Arial" w:hAnsi="Arial" w:cs="Arial"/>
          <w:lang w:val="pt-BR"/>
        </w:rPr>
        <w:t xml:space="preserve">9801 </w:t>
      </w:r>
    </w:p>
    <w:p w:rsidR="00093E69" w:rsidRPr="00F00328" w:rsidRDefault="00093E69" w:rsidP="0002533F">
      <w:pPr>
        <w:spacing w:before="4" w:line="276" w:lineRule="auto"/>
        <w:ind w:left="120" w:right="83" w:firstLine="689"/>
        <w:jc w:val="both"/>
        <w:rPr>
          <w:rFonts w:ascii="Arial" w:hAnsi="Arial" w:cs="Arial"/>
          <w:color w:val="000000"/>
          <w:lang w:val="pt-BR"/>
        </w:rPr>
      </w:pPr>
      <w:r w:rsidRPr="00F00328">
        <w:rPr>
          <w:rFonts w:ascii="Arial" w:hAnsi="Arial" w:cs="Arial"/>
          <w:lang w:val="pt-BR"/>
        </w:rPr>
        <w:t>O</w:t>
      </w:r>
      <w:r w:rsidRPr="00F00328">
        <w:rPr>
          <w:rFonts w:ascii="Arial" w:hAnsi="Arial" w:cs="Arial"/>
          <w:spacing w:val="12"/>
          <w:lang w:val="pt-BR"/>
        </w:rPr>
        <w:t xml:space="preserve"> </w:t>
      </w:r>
      <w:r w:rsidRPr="00F00328">
        <w:rPr>
          <w:rFonts w:ascii="Arial" w:hAnsi="Arial" w:cs="Arial"/>
          <w:lang w:val="pt-BR"/>
        </w:rPr>
        <w:t>Ed</w:t>
      </w:r>
      <w:r w:rsidRPr="00F00328">
        <w:rPr>
          <w:rFonts w:ascii="Arial" w:hAnsi="Arial" w:cs="Arial"/>
          <w:spacing w:val="1"/>
          <w:lang w:val="pt-BR"/>
        </w:rPr>
        <w:t>i</w:t>
      </w:r>
      <w:r w:rsidRPr="00F00328">
        <w:rPr>
          <w:rFonts w:ascii="Arial" w:hAnsi="Arial" w:cs="Arial"/>
          <w:lang w:val="pt-BR"/>
        </w:rPr>
        <w:t>t</w:t>
      </w:r>
      <w:r w:rsidRPr="00F00328">
        <w:rPr>
          <w:rFonts w:ascii="Arial" w:hAnsi="Arial" w:cs="Arial"/>
          <w:spacing w:val="-3"/>
          <w:lang w:val="pt-BR"/>
        </w:rPr>
        <w:t>a</w:t>
      </w:r>
      <w:r w:rsidRPr="00F00328">
        <w:rPr>
          <w:rFonts w:ascii="Arial" w:hAnsi="Arial" w:cs="Arial"/>
          <w:spacing w:val="3"/>
          <w:lang w:val="pt-BR"/>
        </w:rPr>
        <w:t>l</w:t>
      </w:r>
      <w:r w:rsidRPr="00F00328">
        <w:rPr>
          <w:rFonts w:ascii="Arial" w:hAnsi="Arial" w:cs="Arial"/>
          <w:lang w:val="pt-BR"/>
        </w:rPr>
        <w:t>,</w:t>
      </w:r>
      <w:r w:rsidRPr="00F00328">
        <w:rPr>
          <w:rFonts w:ascii="Arial" w:hAnsi="Arial" w:cs="Arial"/>
          <w:spacing w:val="18"/>
          <w:lang w:val="pt-BR"/>
        </w:rPr>
        <w:t xml:space="preserve"> </w:t>
      </w:r>
      <w:r w:rsidRPr="00F00328">
        <w:rPr>
          <w:rFonts w:ascii="Arial" w:hAnsi="Arial" w:cs="Arial"/>
          <w:spacing w:val="-3"/>
          <w:lang w:val="pt-BR"/>
        </w:rPr>
        <w:t>n</w:t>
      </w:r>
      <w:r w:rsidRPr="00F00328">
        <w:rPr>
          <w:rFonts w:ascii="Arial" w:hAnsi="Arial" w:cs="Arial"/>
          <w:lang w:val="pt-BR"/>
        </w:rPr>
        <w:t>a</w:t>
      </w:r>
      <w:r w:rsidRPr="00F00328">
        <w:rPr>
          <w:rFonts w:ascii="Arial" w:hAnsi="Arial" w:cs="Arial"/>
          <w:spacing w:val="14"/>
          <w:lang w:val="pt-BR"/>
        </w:rPr>
        <w:t xml:space="preserve"> </w:t>
      </w:r>
      <w:r w:rsidRPr="00F00328">
        <w:rPr>
          <w:rFonts w:ascii="Arial" w:hAnsi="Arial" w:cs="Arial"/>
          <w:lang w:val="pt-BR"/>
        </w:rPr>
        <w:t>ínt</w:t>
      </w:r>
      <w:r w:rsidRPr="00F00328">
        <w:rPr>
          <w:rFonts w:ascii="Arial" w:hAnsi="Arial" w:cs="Arial"/>
          <w:spacing w:val="-3"/>
          <w:lang w:val="pt-BR"/>
        </w:rPr>
        <w:t>e</w:t>
      </w:r>
      <w:r w:rsidRPr="00F00328">
        <w:rPr>
          <w:rFonts w:ascii="Arial" w:hAnsi="Arial" w:cs="Arial"/>
          <w:lang w:val="pt-BR"/>
        </w:rPr>
        <w:t>g</w:t>
      </w:r>
      <w:r w:rsidRPr="00F00328">
        <w:rPr>
          <w:rFonts w:ascii="Arial" w:hAnsi="Arial" w:cs="Arial"/>
          <w:spacing w:val="1"/>
          <w:lang w:val="pt-BR"/>
        </w:rPr>
        <w:t>r</w:t>
      </w:r>
      <w:r w:rsidRPr="00F00328">
        <w:rPr>
          <w:rFonts w:ascii="Arial" w:hAnsi="Arial" w:cs="Arial"/>
          <w:lang w:val="pt-BR"/>
        </w:rPr>
        <w:t>a,</w:t>
      </w:r>
      <w:r w:rsidRPr="00F00328">
        <w:rPr>
          <w:rFonts w:ascii="Arial" w:hAnsi="Arial" w:cs="Arial"/>
          <w:spacing w:val="22"/>
          <w:lang w:val="pt-BR"/>
        </w:rPr>
        <w:t xml:space="preserve"> </w:t>
      </w:r>
      <w:r w:rsidRPr="00F00328">
        <w:rPr>
          <w:rFonts w:ascii="Arial" w:hAnsi="Arial" w:cs="Arial"/>
          <w:spacing w:val="-3"/>
          <w:lang w:val="pt-BR"/>
        </w:rPr>
        <w:t>e</w:t>
      </w:r>
      <w:r w:rsidRPr="00F00328">
        <w:rPr>
          <w:rFonts w:ascii="Arial" w:hAnsi="Arial" w:cs="Arial"/>
          <w:lang w:val="pt-BR"/>
        </w:rPr>
        <w:t>n</w:t>
      </w:r>
      <w:r w:rsidRPr="00F00328">
        <w:rPr>
          <w:rFonts w:ascii="Arial" w:hAnsi="Arial" w:cs="Arial"/>
          <w:spacing w:val="-2"/>
          <w:lang w:val="pt-BR"/>
        </w:rPr>
        <w:t>c</w:t>
      </w:r>
      <w:r w:rsidRPr="00F00328">
        <w:rPr>
          <w:rFonts w:ascii="Arial" w:hAnsi="Arial" w:cs="Arial"/>
          <w:spacing w:val="2"/>
          <w:lang w:val="pt-BR"/>
        </w:rPr>
        <w:t>o</w:t>
      </w:r>
      <w:r w:rsidRPr="00F00328">
        <w:rPr>
          <w:rFonts w:ascii="Arial" w:hAnsi="Arial" w:cs="Arial"/>
          <w:spacing w:val="-3"/>
          <w:lang w:val="pt-BR"/>
        </w:rPr>
        <w:t>n</w:t>
      </w:r>
      <w:r w:rsidRPr="00F00328">
        <w:rPr>
          <w:rFonts w:ascii="Arial" w:hAnsi="Arial" w:cs="Arial"/>
          <w:spacing w:val="2"/>
          <w:lang w:val="pt-BR"/>
        </w:rPr>
        <w:t>t</w:t>
      </w:r>
      <w:r w:rsidRPr="00F00328">
        <w:rPr>
          <w:rFonts w:ascii="Arial" w:hAnsi="Arial" w:cs="Arial"/>
          <w:spacing w:val="1"/>
          <w:lang w:val="pt-BR"/>
        </w:rPr>
        <w:t>r</w:t>
      </w:r>
      <w:r w:rsidRPr="00F00328">
        <w:rPr>
          <w:rFonts w:ascii="Arial" w:hAnsi="Arial" w:cs="Arial"/>
          <w:spacing w:val="-3"/>
          <w:lang w:val="pt-BR"/>
        </w:rPr>
        <w:t>a</w:t>
      </w:r>
      <w:r w:rsidRPr="00F00328">
        <w:rPr>
          <w:rFonts w:ascii="Arial" w:hAnsi="Arial" w:cs="Arial"/>
          <w:spacing w:val="-1"/>
          <w:lang w:val="pt-BR"/>
        </w:rPr>
        <w:t>-</w:t>
      </w:r>
      <w:r w:rsidRPr="00F00328">
        <w:rPr>
          <w:rFonts w:ascii="Arial" w:hAnsi="Arial" w:cs="Arial"/>
          <w:color w:val="000000"/>
          <w:spacing w:val="1"/>
          <w:lang w:val="pt-BR"/>
        </w:rPr>
        <w:t>s</w:t>
      </w:r>
      <w:r w:rsidRPr="00F00328">
        <w:rPr>
          <w:rFonts w:ascii="Arial" w:hAnsi="Arial" w:cs="Arial"/>
          <w:color w:val="000000"/>
          <w:lang w:val="pt-BR"/>
        </w:rPr>
        <w:t>e</w:t>
      </w:r>
      <w:r w:rsidRPr="00F00328">
        <w:rPr>
          <w:rFonts w:ascii="Arial" w:hAnsi="Arial" w:cs="Arial"/>
          <w:color w:val="000000"/>
          <w:spacing w:val="24"/>
          <w:lang w:val="pt-BR"/>
        </w:rPr>
        <w:t xml:space="preserve"> </w:t>
      </w:r>
      <w:r w:rsidRPr="00F00328">
        <w:rPr>
          <w:rFonts w:ascii="Arial" w:hAnsi="Arial" w:cs="Arial"/>
          <w:color w:val="000000"/>
          <w:lang w:val="pt-BR"/>
        </w:rPr>
        <w:t>no</w:t>
      </w:r>
      <w:r w:rsidRPr="00F00328">
        <w:rPr>
          <w:rFonts w:ascii="Arial" w:hAnsi="Arial" w:cs="Arial"/>
          <w:color w:val="000000"/>
          <w:spacing w:val="3"/>
          <w:lang w:val="pt-BR"/>
        </w:rPr>
        <w:t xml:space="preserve"> </w:t>
      </w:r>
      <w:r w:rsidRPr="00F00328">
        <w:rPr>
          <w:rFonts w:ascii="Arial" w:hAnsi="Arial" w:cs="Arial"/>
          <w:color w:val="000000"/>
          <w:spacing w:val="1"/>
          <w:w w:val="101"/>
          <w:lang w:val="pt-BR"/>
        </w:rPr>
        <w:t>si</w:t>
      </w:r>
      <w:r w:rsidRPr="00F00328">
        <w:rPr>
          <w:rFonts w:ascii="Arial" w:hAnsi="Arial" w:cs="Arial"/>
          <w:color w:val="000000"/>
          <w:spacing w:val="2"/>
          <w:w w:val="101"/>
          <w:lang w:val="pt-BR"/>
        </w:rPr>
        <w:t>t</w:t>
      </w:r>
      <w:r w:rsidRPr="00F00328">
        <w:rPr>
          <w:rFonts w:ascii="Arial" w:hAnsi="Arial" w:cs="Arial"/>
          <w:color w:val="000000"/>
          <w:spacing w:val="-5"/>
          <w:w w:val="101"/>
          <w:lang w:val="pt-BR"/>
        </w:rPr>
        <w:t>e</w:t>
      </w:r>
      <w:r w:rsidRPr="00F00328">
        <w:rPr>
          <w:rFonts w:ascii="Arial" w:hAnsi="Arial" w:cs="Arial"/>
          <w:color w:val="000000"/>
          <w:w w:val="101"/>
          <w:lang w:val="pt-BR"/>
        </w:rPr>
        <w:t xml:space="preserve">: </w:t>
      </w:r>
      <w:r w:rsidRPr="00F00328">
        <w:rPr>
          <w:rFonts w:ascii="Arial" w:hAnsi="Arial" w:cs="Arial"/>
          <w:color w:val="0000FF"/>
          <w:w w:val="101"/>
          <w:u w:val="single"/>
          <w:lang w:val="pt-BR"/>
        </w:rPr>
        <w:t>http://</w:t>
      </w:r>
      <w:r w:rsidRPr="00F00328">
        <w:rPr>
          <w:rFonts w:ascii="Arial" w:hAnsi="Arial" w:cs="Arial"/>
          <w:color w:val="0000FF"/>
          <w:u w:val="single"/>
          <w:shd w:val="clear" w:color="auto" w:fill="FFFFFF"/>
          <w:lang w:val="pt-BR"/>
        </w:rPr>
        <w:t>www.</w:t>
      </w:r>
      <w:r w:rsidRPr="00F00328">
        <w:rPr>
          <w:rFonts w:ascii="Arial" w:hAnsi="Arial" w:cs="Arial"/>
          <w:bCs/>
          <w:color w:val="0000FF"/>
          <w:u w:val="single"/>
          <w:shd w:val="clear" w:color="auto" w:fill="FFFFFF"/>
          <w:lang w:val="pt-BR"/>
        </w:rPr>
        <w:t>patosdeminas</w:t>
      </w:r>
      <w:r w:rsidRPr="00F00328">
        <w:rPr>
          <w:rFonts w:ascii="Arial" w:hAnsi="Arial" w:cs="Arial"/>
          <w:color w:val="0000FF"/>
          <w:u w:val="single"/>
          <w:shd w:val="clear" w:color="auto" w:fill="FFFFFF"/>
          <w:lang w:val="pt-BR"/>
        </w:rPr>
        <w:t>.mg.gov.br/licitacoes.</w:t>
      </w:r>
    </w:p>
    <w:p w:rsidR="00093E69" w:rsidRPr="00F00328" w:rsidRDefault="00093E69" w:rsidP="0002533F">
      <w:pPr>
        <w:spacing w:line="276" w:lineRule="auto"/>
        <w:ind w:right="86" w:firstLine="689"/>
        <w:jc w:val="both"/>
        <w:rPr>
          <w:rFonts w:ascii="Arial" w:hAnsi="Arial" w:cs="Arial"/>
          <w:lang w:val="pt-BR"/>
        </w:rPr>
      </w:pPr>
    </w:p>
    <w:p w:rsidR="00093E69" w:rsidRPr="00F00328" w:rsidRDefault="00AE0A09" w:rsidP="0002533F">
      <w:pPr>
        <w:spacing w:line="276" w:lineRule="auto"/>
        <w:ind w:left="40"/>
        <w:jc w:val="both"/>
        <w:rPr>
          <w:rFonts w:ascii="Arial" w:hAnsi="Arial" w:cs="Arial"/>
          <w:w w:val="101"/>
          <w:lang w:val="pt-BR"/>
        </w:rPr>
      </w:pPr>
      <w:r w:rsidRPr="00F00328">
        <w:rPr>
          <w:rFonts w:ascii="Arial" w:hAnsi="Arial" w:cs="Arial"/>
          <w:lang w:val="pt-BR"/>
        </w:rPr>
        <w:t>2</w:t>
      </w:r>
      <w:r w:rsidR="00093E69" w:rsidRPr="00F00328">
        <w:rPr>
          <w:rFonts w:ascii="Arial" w:hAnsi="Arial" w:cs="Arial"/>
          <w:lang w:val="pt-BR"/>
        </w:rPr>
        <w:t>—</w:t>
      </w:r>
      <w:r w:rsidR="00093E69" w:rsidRPr="00F00328">
        <w:rPr>
          <w:rFonts w:ascii="Arial" w:hAnsi="Arial" w:cs="Arial"/>
          <w:spacing w:val="4"/>
          <w:lang w:val="pt-BR"/>
        </w:rPr>
        <w:t xml:space="preserve"> </w:t>
      </w:r>
      <w:r w:rsidR="00093E69" w:rsidRPr="00F00328">
        <w:rPr>
          <w:rFonts w:ascii="Arial" w:hAnsi="Arial" w:cs="Arial"/>
          <w:spacing w:val="-1"/>
          <w:lang w:val="pt-BR"/>
        </w:rPr>
        <w:t>D</w:t>
      </w:r>
      <w:r w:rsidR="00093E69" w:rsidRPr="00F00328">
        <w:rPr>
          <w:rFonts w:ascii="Arial" w:hAnsi="Arial" w:cs="Arial"/>
          <w:lang w:val="pt-BR"/>
        </w:rPr>
        <w:t>O</w:t>
      </w:r>
      <w:r w:rsidR="00093E69" w:rsidRPr="00F00328">
        <w:rPr>
          <w:rFonts w:ascii="Arial" w:hAnsi="Arial" w:cs="Arial"/>
          <w:spacing w:val="7"/>
          <w:lang w:val="pt-BR"/>
        </w:rPr>
        <w:t xml:space="preserve"> </w:t>
      </w:r>
      <w:r w:rsidR="00093E69" w:rsidRPr="00F00328">
        <w:rPr>
          <w:rFonts w:ascii="Arial" w:hAnsi="Arial" w:cs="Arial"/>
          <w:spacing w:val="-2"/>
          <w:w w:val="101"/>
          <w:lang w:val="pt-BR"/>
        </w:rPr>
        <w:t>O</w:t>
      </w:r>
      <w:r w:rsidR="00093E69" w:rsidRPr="00F00328">
        <w:rPr>
          <w:rFonts w:ascii="Arial" w:hAnsi="Arial" w:cs="Arial"/>
          <w:spacing w:val="2"/>
          <w:w w:val="101"/>
          <w:lang w:val="pt-BR"/>
        </w:rPr>
        <w:t>B</w:t>
      </w:r>
      <w:r w:rsidR="00093E69" w:rsidRPr="00F00328">
        <w:rPr>
          <w:rFonts w:ascii="Arial" w:hAnsi="Arial" w:cs="Arial"/>
          <w:spacing w:val="-3"/>
          <w:w w:val="101"/>
          <w:lang w:val="pt-BR"/>
        </w:rPr>
        <w:t>J</w:t>
      </w:r>
      <w:r w:rsidR="00093E69" w:rsidRPr="00F00328">
        <w:rPr>
          <w:rFonts w:ascii="Arial" w:hAnsi="Arial" w:cs="Arial"/>
          <w:spacing w:val="3"/>
          <w:w w:val="101"/>
          <w:lang w:val="pt-BR"/>
        </w:rPr>
        <w:t>E</w:t>
      </w:r>
      <w:r w:rsidR="00093E69" w:rsidRPr="00F00328">
        <w:rPr>
          <w:rFonts w:ascii="Arial" w:hAnsi="Arial" w:cs="Arial"/>
          <w:spacing w:val="-6"/>
          <w:w w:val="101"/>
          <w:lang w:val="pt-BR"/>
        </w:rPr>
        <w:t>T</w:t>
      </w:r>
      <w:r w:rsidR="00093E69" w:rsidRPr="00F00328">
        <w:rPr>
          <w:rFonts w:ascii="Arial" w:hAnsi="Arial" w:cs="Arial"/>
          <w:w w:val="101"/>
          <w:lang w:val="pt-BR"/>
        </w:rPr>
        <w:t>O</w:t>
      </w:r>
    </w:p>
    <w:p w:rsidR="00C7798F" w:rsidRPr="00F00328" w:rsidRDefault="00D4070F" w:rsidP="0002533F">
      <w:pPr>
        <w:spacing w:line="276" w:lineRule="auto"/>
        <w:ind w:left="40"/>
        <w:jc w:val="both"/>
        <w:rPr>
          <w:rFonts w:ascii="Arial" w:hAnsi="Arial" w:cs="Arial"/>
          <w:lang w:val="pt-BR"/>
        </w:rPr>
      </w:pPr>
      <w:r w:rsidRPr="00F00328">
        <w:rPr>
          <w:rFonts w:ascii="Arial" w:hAnsi="Arial" w:cs="Arial"/>
          <w:bCs/>
        </w:rPr>
        <w:t>C</w:t>
      </w:r>
      <w:r w:rsidR="00C7798F" w:rsidRPr="00F00328">
        <w:rPr>
          <w:rFonts w:ascii="Arial" w:hAnsi="Arial" w:cs="Arial"/>
          <w:bCs/>
        </w:rPr>
        <w:t>ontratação de empresas especializadas na confecção e fornecimento personalizado de órteses, próteses e materiais auxiliares de locomoção (OPMs), conforme Portaria GM/MS nº 2.723 de 09 de dezembro de 2014 e Portaria GM/MS nº 1.272 de 25 de Junho de 2013 alterada pela Portaria nº 901 de 05 de maio de 2016</w:t>
      </w:r>
    </w:p>
    <w:p w:rsidR="00C62264" w:rsidRPr="00F00328" w:rsidRDefault="006D1473" w:rsidP="0002533F">
      <w:pPr>
        <w:autoSpaceDE w:val="0"/>
        <w:autoSpaceDN w:val="0"/>
        <w:adjustRightInd w:val="0"/>
        <w:spacing w:line="276" w:lineRule="auto"/>
        <w:jc w:val="both"/>
        <w:rPr>
          <w:rFonts w:ascii="Arial" w:hAnsi="Arial" w:cs="Arial"/>
        </w:rPr>
      </w:pPr>
      <w:r w:rsidRPr="00F00328">
        <w:rPr>
          <w:rFonts w:ascii="Arial" w:hAnsi="Arial" w:cs="Arial"/>
        </w:rPr>
        <w:t xml:space="preserve"> </w:t>
      </w:r>
      <w:r w:rsidR="00322187" w:rsidRPr="00F00328">
        <w:rPr>
          <w:rFonts w:ascii="Arial" w:hAnsi="Arial" w:cs="Arial"/>
        </w:rPr>
        <w:t>2.1</w:t>
      </w:r>
      <w:r w:rsidR="00C62264" w:rsidRPr="00F00328">
        <w:rPr>
          <w:rFonts w:ascii="Arial" w:hAnsi="Arial" w:cs="Arial"/>
        </w:rPr>
        <w:t xml:space="preserve"> Os interessados irão credenciar-se junto à Secretaria Municipal de Saúde de Patos de </w:t>
      </w:r>
      <w:r w:rsidRPr="00F00328">
        <w:rPr>
          <w:rFonts w:ascii="Arial" w:hAnsi="Arial" w:cs="Arial"/>
        </w:rPr>
        <w:t xml:space="preserve">           </w:t>
      </w:r>
      <w:r w:rsidR="00C62264" w:rsidRPr="00F00328">
        <w:rPr>
          <w:rFonts w:ascii="Arial" w:hAnsi="Arial" w:cs="Arial"/>
        </w:rPr>
        <w:t xml:space="preserve">Minas, para celebrar </w:t>
      </w:r>
      <w:r w:rsidR="00C62264" w:rsidRPr="00F00328">
        <w:rPr>
          <w:rFonts w:ascii="Arial" w:hAnsi="Arial" w:cs="Arial"/>
          <w:b/>
          <w:bCs/>
        </w:rPr>
        <w:t>CONTRATO</w:t>
      </w:r>
      <w:r w:rsidR="00C7798F" w:rsidRPr="00F00328">
        <w:rPr>
          <w:rFonts w:ascii="Arial" w:hAnsi="Arial" w:cs="Arial"/>
          <w:b/>
          <w:bCs/>
        </w:rPr>
        <w:t xml:space="preserve"> </w:t>
      </w:r>
      <w:r w:rsidR="00C62264" w:rsidRPr="00F00328">
        <w:rPr>
          <w:rFonts w:ascii="Arial" w:hAnsi="Arial" w:cs="Arial"/>
        </w:rPr>
        <w:t xml:space="preserve">nos termos deste Termo de </w:t>
      </w:r>
      <w:r w:rsidR="00C7798F" w:rsidRPr="00F00328">
        <w:rPr>
          <w:rFonts w:ascii="Arial" w:hAnsi="Arial" w:cs="Arial"/>
        </w:rPr>
        <w:t>edital</w:t>
      </w:r>
      <w:r w:rsidR="00C62264" w:rsidRPr="00F00328">
        <w:rPr>
          <w:rFonts w:ascii="Arial" w:hAnsi="Arial" w:cs="Arial"/>
        </w:rPr>
        <w:t>.</w:t>
      </w:r>
      <w:r w:rsidR="00CD3779" w:rsidRPr="00F00328">
        <w:rPr>
          <w:rFonts w:ascii="Arial" w:hAnsi="Arial" w:cs="Arial"/>
        </w:rPr>
        <w:t xml:space="preserve"> </w:t>
      </w:r>
    </w:p>
    <w:p w:rsidR="00CD3779" w:rsidRPr="00F00328" w:rsidRDefault="00CD3779" w:rsidP="0002533F">
      <w:pPr>
        <w:autoSpaceDE w:val="0"/>
        <w:autoSpaceDN w:val="0"/>
        <w:adjustRightInd w:val="0"/>
        <w:spacing w:line="276" w:lineRule="auto"/>
        <w:jc w:val="both"/>
        <w:rPr>
          <w:rFonts w:ascii="Arial" w:hAnsi="Arial" w:cs="Arial"/>
          <w:bCs/>
        </w:rPr>
      </w:pPr>
      <w:r w:rsidRPr="00F00328">
        <w:rPr>
          <w:rFonts w:ascii="Arial" w:hAnsi="Arial" w:cs="Arial"/>
        </w:rPr>
        <w:t>2.1.1</w:t>
      </w:r>
      <w:r w:rsidR="007A117D">
        <w:rPr>
          <w:rFonts w:ascii="Arial" w:hAnsi="Arial" w:cs="Arial"/>
          <w:bCs/>
        </w:rPr>
        <w:t xml:space="preserve"> O  presente chamamento</w:t>
      </w:r>
      <w:r w:rsidRPr="00F00328">
        <w:rPr>
          <w:rFonts w:ascii="Arial" w:hAnsi="Arial" w:cs="Arial"/>
          <w:bCs/>
        </w:rPr>
        <w:t xml:space="preserve"> terá </w:t>
      </w:r>
      <w:r w:rsidR="00E55E7A" w:rsidRPr="00F00328">
        <w:rPr>
          <w:rFonts w:ascii="Arial" w:hAnsi="Arial" w:cs="Arial"/>
          <w:bCs/>
          <w:color w:val="FF0000"/>
        </w:rPr>
        <w:t>vigencia até 31/12/17</w:t>
      </w:r>
      <w:r w:rsidRPr="00F00328">
        <w:rPr>
          <w:rFonts w:ascii="Arial" w:hAnsi="Arial" w:cs="Arial"/>
          <w:bCs/>
        </w:rPr>
        <w:t>, tendo seu inicio a partir da publicação deste edital, podendo a critério da Administração municipal e observada a conveniência  e a oportunidade, ser prorrogado por períodos  sucessivos, limitado à 60 meses, na forma do inciso II, art. 57</w:t>
      </w:r>
      <w:r w:rsidR="00E55E7A" w:rsidRPr="00F00328">
        <w:rPr>
          <w:rFonts w:ascii="Arial" w:hAnsi="Arial" w:cs="Arial"/>
          <w:bCs/>
        </w:rPr>
        <w:t>, da</w:t>
      </w:r>
      <w:r w:rsidRPr="00F00328">
        <w:rPr>
          <w:rFonts w:ascii="Arial" w:hAnsi="Arial" w:cs="Arial"/>
          <w:bCs/>
        </w:rPr>
        <w:t xml:space="preserve"> da Lei 8666/93 e suas alterações, mediantes justificativa da Secretaria Municipal de Saúde.</w:t>
      </w:r>
    </w:p>
    <w:p w:rsidR="00C62264" w:rsidRPr="00F00328" w:rsidRDefault="00C62264" w:rsidP="0002533F">
      <w:pPr>
        <w:spacing w:before="33" w:line="276" w:lineRule="auto"/>
        <w:ind w:right="486"/>
        <w:jc w:val="both"/>
        <w:rPr>
          <w:rFonts w:ascii="Arial" w:hAnsi="Arial" w:cs="Arial"/>
        </w:rPr>
      </w:pPr>
    </w:p>
    <w:p w:rsidR="00093E69" w:rsidRPr="00F00328" w:rsidRDefault="00C7798F" w:rsidP="0002533F">
      <w:pPr>
        <w:spacing w:line="276" w:lineRule="auto"/>
        <w:ind w:left="160" w:right="483" w:firstLine="689"/>
        <w:jc w:val="both"/>
        <w:rPr>
          <w:rFonts w:ascii="Arial" w:hAnsi="Arial" w:cs="Arial"/>
          <w:lang w:val="pt-BR"/>
        </w:rPr>
      </w:pPr>
      <w:r w:rsidRPr="00F00328">
        <w:rPr>
          <w:rFonts w:ascii="Arial" w:hAnsi="Arial" w:cs="Arial"/>
          <w:b/>
          <w:lang w:val="pt-BR"/>
        </w:rPr>
        <w:t>3</w:t>
      </w:r>
      <w:r w:rsidR="00093E69" w:rsidRPr="00F00328">
        <w:rPr>
          <w:rFonts w:ascii="Arial" w:hAnsi="Arial" w:cs="Arial"/>
          <w:b/>
          <w:lang w:val="pt-BR"/>
        </w:rPr>
        <w:t>—</w:t>
      </w:r>
      <w:r w:rsidR="00093E69" w:rsidRPr="00F00328">
        <w:rPr>
          <w:rFonts w:ascii="Arial" w:hAnsi="Arial" w:cs="Arial"/>
          <w:b/>
          <w:spacing w:val="4"/>
          <w:lang w:val="pt-BR"/>
        </w:rPr>
        <w:t xml:space="preserve"> D</w:t>
      </w:r>
      <w:r w:rsidR="00093E69" w:rsidRPr="00F00328">
        <w:rPr>
          <w:rFonts w:ascii="Arial" w:hAnsi="Arial" w:cs="Arial"/>
          <w:b/>
          <w:spacing w:val="-3"/>
          <w:lang w:val="pt-BR"/>
        </w:rPr>
        <w:t>A</w:t>
      </w:r>
      <w:r w:rsidR="00093E69" w:rsidRPr="00F00328">
        <w:rPr>
          <w:rFonts w:ascii="Arial" w:hAnsi="Arial" w:cs="Arial"/>
          <w:b/>
          <w:lang w:val="pt-BR"/>
        </w:rPr>
        <w:t>S</w:t>
      </w:r>
      <w:r w:rsidR="00093E69" w:rsidRPr="00F00328">
        <w:rPr>
          <w:rFonts w:ascii="Arial" w:hAnsi="Arial" w:cs="Arial"/>
          <w:b/>
          <w:spacing w:val="6"/>
          <w:lang w:val="pt-BR"/>
        </w:rPr>
        <w:t xml:space="preserve"> </w:t>
      </w:r>
      <w:r w:rsidR="00093E69" w:rsidRPr="00F00328">
        <w:rPr>
          <w:rFonts w:ascii="Arial" w:hAnsi="Arial" w:cs="Arial"/>
          <w:b/>
          <w:spacing w:val="-1"/>
          <w:lang w:val="pt-BR"/>
        </w:rPr>
        <w:t>C</w:t>
      </w:r>
      <w:r w:rsidR="00093E69" w:rsidRPr="00F00328">
        <w:rPr>
          <w:rFonts w:ascii="Arial" w:hAnsi="Arial" w:cs="Arial"/>
          <w:b/>
          <w:spacing w:val="1"/>
          <w:lang w:val="pt-BR"/>
        </w:rPr>
        <w:t>O</w:t>
      </w:r>
      <w:r w:rsidR="00093E69" w:rsidRPr="00F00328">
        <w:rPr>
          <w:rFonts w:ascii="Arial" w:hAnsi="Arial" w:cs="Arial"/>
          <w:b/>
          <w:spacing w:val="-1"/>
          <w:lang w:val="pt-BR"/>
        </w:rPr>
        <w:t>ND</w:t>
      </w:r>
      <w:r w:rsidR="00093E69" w:rsidRPr="00F00328">
        <w:rPr>
          <w:rFonts w:ascii="Arial" w:hAnsi="Arial" w:cs="Arial"/>
          <w:b/>
          <w:lang w:val="pt-BR"/>
        </w:rPr>
        <w:t>I</w:t>
      </w:r>
      <w:r w:rsidR="00093E69" w:rsidRPr="00F00328">
        <w:rPr>
          <w:rFonts w:ascii="Arial" w:hAnsi="Arial" w:cs="Arial"/>
          <w:b/>
          <w:spacing w:val="4"/>
          <w:lang w:val="pt-BR"/>
        </w:rPr>
        <w:t>Ç</w:t>
      </w:r>
      <w:r w:rsidR="00093E69" w:rsidRPr="00F00328">
        <w:rPr>
          <w:rFonts w:ascii="Arial" w:hAnsi="Arial" w:cs="Arial"/>
          <w:b/>
          <w:spacing w:val="-4"/>
          <w:lang w:val="pt-BR"/>
        </w:rPr>
        <w:t>Õ</w:t>
      </w:r>
      <w:r w:rsidR="00093E69" w:rsidRPr="00F00328">
        <w:rPr>
          <w:rFonts w:ascii="Arial" w:hAnsi="Arial" w:cs="Arial"/>
          <w:b/>
          <w:spacing w:val="3"/>
          <w:lang w:val="pt-BR"/>
        </w:rPr>
        <w:t>E</w:t>
      </w:r>
      <w:r w:rsidR="00093E69" w:rsidRPr="00F00328">
        <w:rPr>
          <w:rFonts w:ascii="Arial" w:hAnsi="Arial" w:cs="Arial"/>
          <w:b/>
          <w:lang w:val="pt-BR"/>
        </w:rPr>
        <w:t>S</w:t>
      </w:r>
      <w:r w:rsidR="00093E69" w:rsidRPr="00F00328">
        <w:rPr>
          <w:rFonts w:ascii="Arial" w:hAnsi="Arial" w:cs="Arial"/>
          <w:b/>
          <w:spacing w:val="15"/>
          <w:lang w:val="pt-BR"/>
        </w:rPr>
        <w:t xml:space="preserve"> </w:t>
      </w:r>
      <w:r w:rsidR="00093E69" w:rsidRPr="00F00328">
        <w:rPr>
          <w:rFonts w:ascii="Arial" w:hAnsi="Arial" w:cs="Arial"/>
          <w:b/>
          <w:spacing w:val="-1"/>
          <w:lang w:val="pt-BR"/>
        </w:rPr>
        <w:t>D</w:t>
      </w:r>
      <w:r w:rsidR="00093E69" w:rsidRPr="00F00328">
        <w:rPr>
          <w:rFonts w:ascii="Arial" w:hAnsi="Arial" w:cs="Arial"/>
          <w:b/>
          <w:lang w:val="pt-BR"/>
        </w:rPr>
        <w:t>E</w:t>
      </w:r>
      <w:r w:rsidR="00093E69" w:rsidRPr="00F00328">
        <w:rPr>
          <w:rFonts w:ascii="Arial" w:hAnsi="Arial" w:cs="Arial"/>
          <w:b/>
          <w:spacing w:val="4"/>
          <w:lang w:val="pt-BR"/>
        </w:rPr>
        <w:t xml:space="preserve"> </w:t>
      </w:r>
      <w:r w:rsidR="00093E69" w:rsidRPr="00F00328">
        <w:rPr>
          <w:rFonts w:ascii="Arial" w:hAnsi="Arial" w:cs="Arial"/>
          <w:b/>
          <w:spacing w:val="-14"/>
          <w:w w:val="101"/>
          <w:lang w:val="pt-BR"/>
        </w:rPr>
        <w:t>P</w:t>
      </w:r>
      <w:r w:rsidR="00093E69" w:rsidRPr="00F00328">
        <w:rPr>
          <w:rFonts w:ascii="Arial" w:hAnsi="Arial" w:cs="Arial"/>
          <w:b/>
          <w:spacing w:val="-5"/>
          <w:w w:val="101"/>
          <w:lang w:val="pt-BR"/>
        </w:rPr>
        <w:t>A</w:t>
      </w:r>
      <w:r w:rsidR="00093E69" w:rsidRPr="00F00328">
        <w:rPr>
          <w:rFonts w:ascii="Arial" w:hAnsi="Arial" w:cs="Arial"/>
          <w:b/>
          <w:spacing w:val="2"/>
          <w:w w:val="101"/>
          <w:lang w:val="pt-BR"/>
        </w:rPr>
        <w:t>R</w:t>
      </w:r>
      <w:r w:rsidR="00093E69" w:rsidRPr="00F00328">
        <w:rPr>
          <w:rFonts w:ascii="Arial" w:hAnsi="Arial" w:cs="Arial"/>
          <w:b/>
          <w:spacing w:val="-1"/>
          <w:w w:val="101"/>
          <w:lang w:val="pt-BR"/>
        </w:rPr>
        <w:t>T</w:t>
      </w:r>
      <w:r w:rsidR="00093E69" w:rsidRPr="00F00328">
        <w:rPr>
          <w:rFonts w:ascii="Arial" w:hAnsi="Arial" w:cs="Arial"/>
          <w:b/>
          <w:w w:val="101"/>
          <w:lang w:val="pt-BR"/>
        </w:rPr>
        <w:t>I</w:t>
      </w:r>
      <w:r w:rsidR="00093E69" w:rsidRPr="00F00328">
        <w:rPr>
          <w:rFonts w:ascii="Arial" w:hAnsi="Arial" w:cs="Arial"/>
          <w:b/>
          <w:spacing w:val="-1"/>
          <w:w w:val="101"/>
          <w:lang w:val="pt-BR"/>
        </w:rPr>
        <w:t>C</w:t>
      </w:r>
      <w:r w:rsidR="00093E69" w:rsidRPr="00F00328">
        <w:rPr>
          <w:rFonts w:ascii="Arial" w:hAnsi="Arial" w:cs="Arial"/>
          <w:b/>
          <w:w w:val="101"/>
          <w:lang w:val="pt-BR"/>
        </w:rPr>
        <w:t>I</w:t>
      </w:r>
      <w:r w:rsidR="00093E69" w:rsidRPr="00F00328">
        <w:rPr>
          <w:rFonts w:ascii="Arial" w:hAnsi="Arial" w:cs="Arial"/>
          <w:b/>
          <w:spacing w:val="-12"/>
          <w:w w:val="101"/>
          <w:lang w:val="pt-BR"/>
        </w:rPr>
        <w:t>P</w:t>
      </w:r>
      <w:r w:rsidR="00093E69" w:rsidRPr="00F00328">
        <w:rPr>
          <w:rFonts w:ascii="Arial" w:hAnsi="Arial" w:cs="Arial"/>
          <w:b/>
          <w:spacing w:val="-5"/>
          <w:w w:val="101"/>
          <w:lang w:val="pt-BR"/>
        </w:rPr>
        <w:t>A</w:t>
      </w:r>
      <w:r w:rsidR="00093E69" w:rsidRPr="00F00328">
        <w:rPr>
          <w:rFonts w:ascii="Arial" w:hAnsi="Arial" w:cs="Arial"/>
          <w:b/>
          <w:spacing w:val="2"/>
          <w:w w:val="101"/>
          <w:lang w:val="pt-BR"/>
        </w:rPr>
        <w:t>ÇÃ</w:t>
      </w:r>
      <w:r w:rsidR="00093E69" w:rsidRPr="00F00328">
        <w:rPr>
          <w:rFonts w:ascii="Arial" w:hAnsi="Arial" w:cs="Arial"/>
          <w:b/>
          <w:w w:val="101"/>
          <w:lang w:val="pt-BR"/>
        </w:rPr>
        <w:t>O</w:t>
      </w:r>
    </w:p>
    <w:p w:rsidR="00093E69" w:rsidRPr="00F00328" w:rsidRDefault="00093E69" w:rsidP="0002533F">
      <w:pPr>
        <w:spacing w:before="16" w:line="276" w:lineRule="auto"/>
        <w:jc w:val="both"/>
        <w:rPr>
          <w:rFonts w:ascii="Arial" w:hAnsi="Arial" w:cs="Arial"/>
          <w:lang w:val="pt-BR"/>
        </w:rPr>
      </w:pPr>
    </w:p>
    <w:p w:rsidR="00093E69" w:rsidRPr="00F00328" w:rsidRDefault="00322187" w:rsidP="0002533F">
      <w:pPr>
        <w:autoSpaceDE w:val="0"/>
        <w:autoSpaceDN w:val="0"/>
        <w:adjustRightInd w:val="0"/>
        <w:spacing w:line="276" w:lineRule="auto"/>
        <w:jc w:val="both"/>
        <w:rPr>
          <w:rFonts w:ascii="Arial" w:hAnsi="Arial" w:cs="Arial"/>
          <w:u w:val="single"/>
          <w:lang w:val="pt-BR"/>
        </w:rPr>
      </w:pPr>
      <w:r w:rsidRPr="00F00328">
        <w:rPr>
          <w:rFonts w:ascii="Arial" w:hAnsi="Arial" w:cs="Arial"/>
          <w:b/>
          <w:lang w:val="pt-BR"/>
        </w:rPr>
        <w:t>3.1</w:t>
      </w:r>
      <w:r w:rsidRPr="00F00328">
        <w:rPr>
          <w:rFonts w:ascii="Arial" w:hAnsi="Arial" w:cs="Arial"/>
          <w:lang w:val="pt-BR"/>
        </w:rPr>
        <w:t>. Poderão</w:t>
      </w:r>
      <w:r w:rsidR="00093E69" w:rsidRPr="00F00328">
        <w:rPr>
          <w:rFonts w:ascii="Arial" w:hAnsi="Arial" w:cs="Arial"/>
          <w:lang w:val="pt-BR"/>
        </w:rPr>
        <w:t xml:space="preserve"> participar deste processo qualquer entidade legalmente constituída</w:t>
      </w:r>
      <w:r w:rsidR="00093E69" w:rsidRPr="00F00328">
        <w:rPr>
          <w:rFonts w:ascii="Arial" w:hAnsi="Arial" w:cs="Arial"/>
          <w:color w:val="C0504D"/>
          <w:lang w:val="pt-BR"/>
        </w:rPr>
        <w:t xml:space="preserve">, </w:t>
      </w:r>
      <w:r w:rsidR="00093E69" w:rsidRPr="00F00328">
        <w:rPr>
          <w:rFonts w:ascii="Arial" w:hAnsi="Arial" w:cs="Arial"/>
          <w:lang w:val="pt-BR"/>
        </w:rPr>
        <w:t xml:space="preserve">desde que satisfaça as exigências deste edital e seus anexos, </w:t>
      </w:r>
      <w:r w:rsidR="00093E69" w:rsidRPr="00F00328">
        <w:rPr>
          <w:rFonts w:ascii="Arial" w:hAnsi="Arial" w:cs="Arial"/>
          <w:b/>
          <w:bCs/>
          <w:iCs/>
          <w:lang w:val="pt-BR"/>
        </w:rPr>
        <w:t>preste serviço compatível com o objeto do Credenciamento</w:t>
      </w:r>
      <w:r w:rsidR="00093E69" w:rsidRPr="00F00328">
        <w:rPr>
          <w:rFonts w:ascii="Arial" w:hAnsi="Arial" w:cs="Arial"/>
          <w:lang w:val="pt-BR"/>
        </w:rPr>
        <w:t xml:space="preserve"> e realizem, efetivamente, o serviço ofertado</w:t>
      </w:r>
      <w:r w:rsidR="00093E69" w:rsidRPr="00F00328">
        <w:rPr>
          <w:rFonts w:ascii="Arial" w:hAnsi="Arial" w:cs="Arial"/>
          <w:u w:val="single"/>
          <w:lang w:val="pt-BR"/>
        </w:rPr>
        <w:t>.</w:t>
      </w:r>
    </w:p>
    <w:p w:rsidR="00093E69" w:rsidRPr="00F00328" w:rsidRDefault="00C7798F" w:rsidP="0002533F">
      <w:pPr>
        <w:spacing w:line="276" w:lineRule="auto"/>
        <w:jc w:val="both"/>
        <w:rPr>
          <w:rFonts w:ascii="Arial" w:hAnsi="Arial" w:cs="Arial"/>
          <w:lang w:val="pt-BR"/>
        </w:rPr>
      </w:pPr>
      <w:r w:rsidRPr="00F00328">
        <w:rPr>
          <w:rFonts w:ascii="Arial" w:hAnsi="Arial" w:cs="Arial"/>
          <w:b/>
          <w:lang w:val="pt-BR"/>
        </w:rPr>
        <w:t>3</w:t>
      </w:r>
      <w:r w:rsidR="00093E69" w:rsidRPr="00F00328">
        <w:rPr>
          <w:rFonts w:ascii="Arial" w:hAnsi="Arial" w:cs="Arial"/>
          <w:b/>
          <w:lang w:val="pt-BR"/>
        </w:rPr>
        <w:t>.2</w:t>
      </w:r>
      <w:r w:rsidR="00093E69" w:rsidRPr="00F00328">
        <w:rPr>
          <w:rFonts w:ascii="Arial" w:hAnsi="Arial" w:cs="Arial"/>
          <w:lang w:val="pt-BR"/>
        </w:rPr>
        <w:t>. Não poderão participar as pessoas jurídicas:</w:t>
      </w:r>
    </w:p>
    <w:p w:rsidR="00093E69" w:rsidRDefault="00C7798F" w:rsidP="0002533F">
      <w:pPr>
        <w:spacing w:line="276" w:lineRule="auto"/>
        <w:jc w:val="both"/>
        <w:rPr>
          <w:rFonts w:ascii="Arial" w:hAnsi="Arial" w:cs="Arial"/>
          <w:lang w:val="pt-BR"/>
        </w:rPr>
      </w:pPr>
      <w:r w:rsidRPr="00F00328">
        <w:rPr>
          <w:rFonts w:ascii="Arial" w:hAnsi="Arial" w:cs="Arial"/>
          <w:b/>
          <w:lang w:val="pt-BR"/>
        </w:rPr>
        <w:t>3</w:t>
      </w:r>
      <w:r w:rsidR="00093E69" w:rsidRPr="00F00328">
        <w:rPr>
          <w:rFonts w:ascii="Arial" w:hAnsi="Arial" w:cs="Arial"/>
          <w:b/>
          <w:lang w:val="pt-BR"/>
        </w:rPr>
        <w:t>.2.1</w:t>
      </w:r>
      <w:r w:rsidR="00093E69" w:rsidRPr="00F00328">
        <w:rPr>
          <w:rFonts w:ascii="Arial" w:hAnsi="Arial" w:cs="Arial"/>
          <w:lang w:val="pt-BR"/>
        </w:rPr>
        <w:t xml:space="preserve"> Concordatárias ou em processo de falência, sob concurso de credores, em dissolução ou em liquidação;</w:t>
      </w:r>
    </w:p>
    <w:p w:rsidR="00457686" w:rsidRDefault="00457686" w:rsidP="0002533F">
      <w:pPr>
        <w:spacing w:line="276" w:lineRule="auto"/>
        <w:jc w:val="both"/>
        <w:rPr>
          <w:rFonts w:ascii="Arial" w:hAnsi="Arial" w:cs="Arial"/>
          <w:lang w:val="pt-BR"/>
        </w:rPr>
      </w:pPr>
    </w:p>
    <w:p w:rsidR="00457686" w:rsidRDefault="00457686" w:rsidP="0002533F">
      <w:pPr>
        <w:spacing w:line="276" w:lineRule="auto"/>
        <w:jc w:val="both"/>
        <w:rPr>
          <w:rFonts w:ascii="Arial" w:hAnsi="Arial" w:cs="Arial"/>
          <w:lang w:val="pt-BR"/>
        </w:rPr>
      </w:pPr>
    </w:p>
    <w:p w:rsidR="00D56B5E" w:rsidRDefault="00D56B5E" w:rsidP="0002533F">
      <w:pPr>
        <w:spacing w:line="276" w:lineRule="auto"/>
        <w:jc w:val="both"/>
        <w:rPr>
          <w:rFonts w:ascii="Arial" w:hAnsi="Arial" w:cs="Arial"/>
          <w:lang w:val="pt-BR"/>
        </w:rPr>
      </w:pPr>
    </w:p>
    <w:p w:rsidR="00D56B5E" w:rsidRDefault="00D56B5E" w:rsidP="0002533F">
      <w:pPr>
        <w:spacing w:line="276" w:lineRule="auto"/>
        <w:jc w:val="both"/>
        <w:rPr>
          <w:rFonts w:ascii="Arial" w:hAnsi="Arial" w:cs="Arial"/>
          <w:lang w:val="pt-BR"/>
        </w:rPr>
      </w:pPr>
    </w:p>
    <w:p w:rsidR="00D56B5E" w:rsidRPr="00F00328" w:rsidRDefault="00D56B5E" w:rsidP="0002533F">
      <w:pPr>
        <w:spacing w:line="276" w:lineRule="auto"/>
        <w:jc w:val="both"/>
        <w:rPr>
          <w:rFonts w:ascii="Arial" w:hAnsi="Arial" w:cs="Arial"/>
          <w:lang w:val="pt-BR"/>
        </w:rPr>
      </w:pPr>
    </w:p>
    <w:p w:rsidR="0037549A" w:rsidRPr="00F00328" w:rsidRDefault="00322187" w:rsidP="0002533F">
      <w:pPr>
        <w:spacing w:line="276" w:lineRule="auto"/>
        <w:jc w:val="both"/>
        <w:rPr>
          <w:rFonts w:ascii="Arial" w:hAnsi="Arial" w:cs="Arial"/>
          <w:lang w:val="pt-BR"/>
        </w:rPr>
      </w:pPr>
      <w:r w:rsidRPr="00F00328">
        <w:rPr>
          <w:rFonts w:ascii="Arial" w:hAnsi="Arial" w:cs="Arial"/>
          <w:lang w:val="pt-BR"/>
        </w:rPr>
        <w:t>3.</w:t>
      </w:r>
      <w:r w:rsidRPr="00F00328">
        <w:rPr>
          <w:rFonts w:ascii="Arial" w:hAnsi="Arial" w:cs="Arial"/>
          <w:b/>
          <w:lang w:val="pt-BR"/>
        </w:rPr>
        <w:t>2.2</w:t>
      </w:r>
      <w:r w:rsidRPr="00F00328">
        <w:rPr>
          <w:rFonts w:ascii="Arial" w:hAnsi="Arial" w:cs="Arial"/>
          <w:lang w:val="pt-BR"/>
        </w:rPr>
        <w:t xml:space="preserve"> que</w:t>
      </w:r>
      <w:r w:rsidR="00093E69" w:rsidRPr="00F00328">
        <w:rPr>
          <w:rFonts w:ascii="Arial" w:hAnsi="Arial" w:cs="Arial"/>
          <w:lang w:val="pt-BR"/>
        </w:rPr>
        <w:t xml:space="preserve"> tenham sido declaradas inidôneas por órgão da Administração Pública, direta ou indireta, federal, estadual, municipal ou do Distrito Federal, por meio de ato publicado no Diário </w:t>
      </w:r>
    </w:p>
    <w:p w:rsidR="00093E69" w:rsidRPr="00F00328" w:rsidRDefault="00093E69" w:rsidP="0002533F">
      <w:pPr>
        <w:spacing w:line="276" w:lineRule="auto"/>
        <w:jc w:val="both"/>
        <w:rPr>
          <w:rFonts w:ascii="Arial" w:hAnsi="Arial" w:cs="Arial"/>
          <w:lang w:val="pt-BR"/>
        </w:rPr>
      </w:pPr>
      <w:r w:rsidRPr="00F00328">
        <w:rPr>
          <w:rFonts w:ascii="Arial" w:hAnsi="Arial" w:cs="Arial"/>
          <w:lang w:val="pt-BR"/>
        </w:rPr>
        <w:t xml:space="preserve">Oficial da União, do Estado ou do Município, pelo órgão que o praticou, enquanto perdurarem os motivos determinantes da punição; </w:t>
      </w:r>
    </w:p>
    <w:p w:rsidR="00093E69" w:rsidRPr="00F00328" w:rsidRDefault="00322187" w:rsidP="0002533F">
      <w:pPr>
        <w:spacing w:line="276" w:lineRule="auto"/>
        <w:jc w:val="both"/>
        <w:rPr>
          <w:rFonts w:ascii="Arial" w:hAnsi="Arial" w:cs="Arial"/>
          <w:lang w:val="pt-BR"/>
        </w:rPr>
      </w:pPr>
      <w:r w:rsidRPr="00F00328">
        <w:rPr>
          <w:rFonts w:ascii="Arial" w:hAnsi="Arial" w:cs="Arial"/>
          <w:b/>
          <w:lang w:val="pt-BR"/>
        </w:rPr>
        <w:t>3.2.3</w:t>
      </w:r>
      <w:r w:rsidRPr="00F00328">
        <w:rPr>
          <w:rFonts w:ascii="Arial" w:hAnsi="Arial" w:cs="Arial"/>
          <w:lang w:val="pt-BR"/>
        </w:rPr>
        <w:t>. Que</w:t>
      </w:r>
      <w:r w:rsidR="00093E69" w:rsidRPr="00F00328">
        <w:rPr>
          <w:rFonts w:ascii="Arial" w:hAnsi="Arial" w:cs="Arial"/>
          <w:lang w:val="pt-BR"/>
        </w:rPr>
        <w:t xml:space="preserve"> estejam temporariamente suspensas de participar em licitação ou contratar com a Administração Pública federal, estadual ou municipal;</w:t>
      </w:r>
    </w:p>
    <w:p w:rsidR="00C62264" w:rsidRPr="00D05454" w:rsidRDefault="00322187" w:rsidP="0002533F">
      <w:pPr>
        <w:spacing w:line="276" w:lineRule="auto"/>
        <w:jc w:val="both"/>
        <w:rPr>
          <w:rFonts w:ascii="Arial" w:hAnsi="Arial" w:cs="Arial"/>
          <w:b/>
          <w:bCs/>
          <w:lang w:val="pt-BR"/>
        </w:rPr>
      </w:pPr>
      <w:r w:rsidRPr="00F00328">
        <w:rPr>
          <w:rFonts w:ascii="Arial" w:hAnsi="Arial" w:cs="Arial"/>
          <w:b/>
          <w:lang w:val="pt-BR"/>
        </w:rPr>
        <w:t>3.2.</w:t>
      </w:r>
      <w:r w:rsidRPr="00D05454">
        <w:rPr>
          <w:rFonts w:ascii="Arial" w:hAnsi="Arial" w:cs="Arial"/>
          <w:b/>
          <w:lang w:val="pt-BR"/>
        </w:rPr>
        <w:t>4</w:t>
      </w:r>
      <w:r w:rsidR="00D05454" w:rsidRPr="00D05454">
        <w:rPr>
          <w:rFonts w:ascii="Arial" w:hAnsi="Arial" w:cs="Arial"/>
        </w:rPr>
        <w:t xml:space="preserve"> </w:t>
      </w:r>
      <w:r w:rsidR="00D05454">
        <w:rPr>
          <w:rFonts w:ascii="Arial" w:hAnsi="Arial" w:cs="Arial"/>
        </w:rPr>
        <w:t>Que</w:t>
      </w:r>
      <w:r w:rsidR="00D05454" w:rsidRPr="00D05454">
        <w:rPr>
          <w:rFonts w:ascii="Arial" w:hAnsi="Arial" w:cs="Arial"/>
        </w:rPr>
        <w:t xml:space="preserve"> possuir sócio, diretor ou responsável técnico que tenha tido vínculo empregatício com o Município há menos de 180 (cento e oitenta) dias, anteriores à data da publicação deste Edital. </w:t>
      </w:r>
      <w:r w:rsidRPr="00D05454">
        <w:rPr>
          <w:rFonts w:ascii="Arial" w:hAnsi="Arial" w:cs="Arial"/>
          <w:b/>
          <w:lang w:val="pt-BR"/>
        </w:rPr>
        <w:t>3.2.5</w:t>
      </w:r>
      <w:r w:rsidRPr="00D05454">
        <w:rPr>
          <w:rFonts w:ascii="Arial" w:hAnsi="Arial" w:cs="Arial"/>
          <w:lang w:val="pt-BR"/>
        </w:rPr>
        <w:t>. Que</w:t>
      </w:r>
      <w:r w:rsidR="00093E69" w:rsidRPr="00D05454">
        <w:rPr>
          <w:rFonts w:ascii="Arial" w:hAnsi="Arial" w:cs="Arial"/>
          <w:lang w:val="pt-BR"/>
        </w:rPr>
        <w:t xml:space="preserve"> incorram em outros impedimentos previstos em lei. </w:t>
      </w:r>
    </w:p>
    <w:p w:rsidR="00093E69" w:rsidRPr="00D05454" w:rsidRDefault="00C7798F" w:rsidP="0002533F">
      <w:pPr>
        <w:autoSpaceDE w:val="0"/>
        <w:autoSpaceDN w:val="0"/>
        <w:adjustRightInd w:val="0"/>
        <w:spacing w:line="276" w:lineRule="auto"/>
        <w:jc w:val="both"/>
        <w:rPr>
          <w:rFonts w:ascii="Arial" w:hAnsi="Arial" w:cs="Arial"/>
          <w:lang w:val="pt-BR"/>
        </w:rPr>
      </w:pPr>
      <w:r w:rsidRPr="00D05454">
        <w:rPr>
          <w:rFonts w:ascii="Arial" w:hAnsi="Arial" w:cs="Arial"/>
          <w:b/>
          <w:bCs/>
          <w:lang w:val="pt-BR"/>
        </w:rPr>
        <w:t>3</w:t>
      </w:r>
      <w:r w:rsidR="00093E69" w:rsidRPr="00D05454">
        <w:rPr>
          <w:rFonts w:ascii="Arial" w:hAnsi="Arial" w:cs="Arial"/>
          <w:b/>
          <w:bCs/>
          <w:lang w:val="pt-BR"/>
        </w:rPr>
        <w:t xml:space="preserve">.3. </w:t>
      </w:r>
      <w:r w:rsidR="00093E69" w:rsidRPr="00D05454">
        <w:rPr>
          <w:rFonts w:ascii="Arial" w:hAnsi="Arial" w:cs="Arial"/>
          <w:lang w:val="pt-BR"/>
        </w:rPr>
        <w:t xml:space="preserve">Todos os interessados em prestar serviços deverão participar do chamamento, </w:t>
      </w:r>
      <w:r w:rsidR="00093E69" w:rsidRPr="00D05454">
        <w:rPr>
          <w:rFonts w:ascii="Arial" w:hAnsi="Arial" w:cs="Arial"/>
          <w:b/>
          <w:lang w:val="pt-BR"/>
        </w:rPr>
        <w:t>INCLUSIVE AS EMPRESAS JÁ CREDENCIADAS</w:t>
      </w:r>
      <w:r w:rsidR="00093E69" w:rsidRPr="00D05454">
        <w:rPr>
          <w:rFonts w:ascii="Arial" w:hAnsi="Arial" w:cs="Arial"/>
          <w:lang w:val="pt-BR"/>
        </w:rPr>
        <w:t xml:space="preserve">, igualmente obrigadas a apresentar a </w:t>
      </w:r>
      <w:r w:rsidR="00AE0A09" w:rsidRPr="00D05454">
        <w:rPr>
          <w:rFonts w:ascii="Arial" w:hAnsi="Arial" w:cs="Arial"/>
          <w:lang w:val="pt-BR"/>
        </w:rPr>
        <w:t>d</w:t>
      </w:r>
      <w:r w:rsidR="00093E69" w:rsidRPr="00D05454">
        <w:rPr>
          <w:rFonts w:ascii="Arial" w:hAnsi="Arial" w:cs="Arial"/>
          <w:lang w:val="pt-BR"/>
        </w:rPr>
        <w:t>ocumentação exigida e demonstrar o cumprimento dos requisitos deste termo de referencia e legislação vigente;</w:t>
      </w:r>
    </w:p>
    <w:p w:rsidR="00093E69" w:rsidRPr="00F00328" w:rsidRDefault="00C7798F" w:rsidP="0002533F">
      <w:pPr>
        <w:spacing w:line="276" w:lineRule="auto"/>
        <w:ind w:right="66"/>
        <w:jc w:val="both"/>
        <w:rPr>
          <w:rFonts w:ascii="Arial" w:hAnsi="Arial" w:cs="Arial"/>
          <w:color w:val="FF0000"/>
          <w:w w:val="101"/>
          <w:lang w:val="pt-BR"/>
        </w:rPr>
      </w:pPr>
      <w:r w:rsidRPr="00D05454">
        <w:rPr>
          <w:rFonts w:ascii="Arial" w:hAnsi="Arial" w:cs="Arial"/>
          <w:b/>
          <w:lang w:val="pt-BR"/>
        </w:rPr>
        <w:t>3</w:t>
      </w:r>
      <w:r w:rsidR="003C0B95" w:rsidRPr="00D05454">
        <w:rPr>
          <w:rFonts w:ascii="Arial" w:hAnsi="Arial" w:cs="Arial"/>
          <w:b/>
          <w:lang w:val="pt-BR"/>
        </w:rPr>
        <w:t>.4</w:t>
      </w:r>
      <w:r w:rsidR="00093E69" w:rsidRPr="00D05454">
        <w:rPr>
          <w:rFonts w:ascii="Arial" w:hAnsi="Arial" w:cs="Arial"/>
          <w:spacing w:val="3"/>
          <w:lang w:val="pt-BR"/>
        </w:rPr>
        <w:t xml:space="preserve"> </w:t>
      </w:r>
      <w:r w:rsidR="00093E69" w:rsidRPr="00D05454">
        <w:rPr>
          <w:rFonts w:ascii="Arial" w:hAnsi="Arial" w:cs="Arial"/>
          <w:spacing w:val="-2"/>
          <w:lang w:val="pt-BR"/>
        </w:rPr>
        <w:t>O</w:t>
      </w:r>
      <w:r w:rsidR="00093E69" w:rsidRPr="00D05454">
        <w:rPr>
          <w:rFonts w:ascii="Arial" w:hAnsi="Arial" w:cs="Arial"/>
          <w:lang w:val="pt-BR"/>
        </w:rPr>
        <w:t>s</w:t>
      </w:r>
      <w:r w:rsidR="00093E69" w:rsidRPr="00D05454">
        <w:rPr>
          <w:rFonts w:ascii="Arial" w:hAnsi="Arial" w:cs="Arial"/>
          <w:spacing w:val="1"/>
          <w:lang w:val="pt-BR"/>
        </w:rPr>
        <w:t xml:space="preserve"> </w:t>
      </w:r>
      <w:r w:rsidR="00093E69" w:rsidRPr="00D05454">
        <w:rPr>
          <w:rFonts w:ascii="Arial" w:hAnsi="Arial" w:cs="Arial"/>
          <w:spacing w:val="3"/>
          <w:lang w:val="pt-BR"/>
        </w:rPr>
        <w:t>i</w:t>
      </w:r>
      <w:r w:rsidR="00093E69" w:rsidRPr="00D05454">
        <w:rPr>
          <w:rFonts w:ascii="Arial" w:hAnsi="Arial" w:cs="Arial"/>
          <w:spacing w:val="-3"/>
          <w:lang w:val="pt-BR"/>
        </w:rPr>
        <w:t>n</w:t>
      </w:r>
      <w:r w:rsidR="00093E69" w:rsidRPr="00D05454">
        <w:rPr>
          <w:rFonts w:ascii="Arial" w:hAnsi="Arial" w:cs="Arial"/>
          <w:spacing w:val="2"/>
          <w:lang w:val="pt-BR"/>
        </w:rPr>
        <w:t>t</w:t>
      </w:r>
      <w:r w:rsidR="00093E69" w:rsidRPr="00D05454">
        <w:rPr>
          <w:rFonts w:ascii="Arial" w:hAnsi="Arial" w:cs="Arial"/>
          <w:lang w:val="pt-BR"/>
        </w:rPr>
        <w:t>e</w:t>
      </w:r>
      <w:r w:rsidR="00093E69" w:rsidRPr="00D05454">
        <w:rPr>
          <w:rFonts w:ascii="Arial" w:hAnsi="Arial" w:cs="Arial"/>
          <w:spacing w:val="-1"/>
          <w:lang w:val="pt-BR"/>
        </w:rPr>
        <w:t>r</w:t>
      </w:r>
      <w:r w:rsidR="00093E69" w:rsidRPr="00D05454">
        <w:rPr>
          <w:rFonts w:ascii="Arial" w:hAnsi="Arial" w:cs="Arial"/>
          <w:lang w:val="pt-BR"/>
        </w:rPr>
        <w:t>e</w:t>
      </w:r>
      <w:r w:rsidR="00093E69" w:rsidRPr="00D05454">
        <w:rPr>
          <w:rFonts w:ascii="Arial" w:hAnsi="Arial" w:cs="Arial"/>
          <w:spacing w:val="-2"/>
          <w:lang w:val="pt-BR"/>
        </w:rPr>
        <w:t>s</w:t>
      </w:r>
      <w:r w:rsidR="00093E69" w:rsidRPr="00D05454">
        <w:rPr>
          <w:rFonts w:ascii="Arial" w:hAnsi="Arial" w:cs="Arial"/>
          <w:spacing w:val="3"/>
          <w:lang w:val="pt-BR"/>
        </w:rPr>
        <w:t>s</w:t>
      </w:r>
      <w:r w:rsidR="00093E69" w:rsidRPr="00D05454">
        <w:rPr>
          <w:rFonts w:ascii="Arial" w:hAnsi="Arial" w:cs="Arial"/>
          <w:spacing w:val="2"/>
          <w:lang w:val="pt-BR"/>
        </w:rPr>
        <w:t>a</w:t>
      </w:r>
      <w:r w:rsidR="00093E69" w:rsidRPr="00D05454">
        <w:rPr>
          <w:rFonts w:ascii="Arial" w:hAnsi="Arial" w:cs="Arial"/>
          <w:spacing w:val="-3"/>
          <w:lang w:val="pt-BR"/>
        </w:rPr>
        <w:t>d</w:t>
      </w:r>
      <w:r w:rsidR="00093E69" w:rsidRPr="00D05454">
        <w:rPr>
          <w:rFonts w:ascii="Arial" w:hAnsi="Arial" w:cs="Arial"/>
          <w:lang w:val="pt-BR"/>
        </w:rPr>
        <w:t>os</w:t>
      </w:r>
      <w:r w:rsidR="00093E69" w:rsidRPr="00D05454">
        <w:rPr>
          <w:rFonts w:ascii="Arial" w:hAnsi="Arial" w:cs="Arial"/>
          <w:spacing w:val="14"/>
          <w:lang w:val="pt-BR"/>
        </w:rPr>
        <w:t xml:space="preserve"> </w:t>
      </w:r>
      <w:r w:rsidR="00093E69" w:rsidRPr="00D05454">
        <w:rPr>
          <w:rFonts w:ascii="Arial" w:hAnsi="Arial" w:cs="Arial"/>
          <w:spacing w:val="-3"/>
          <w:lang w:val="pt-BR"/>
        </w:rPr>
        <w:t>d</w:t>
      </w:r>
      <w:r w:rsidR="00093E69" w:rsidRPr="00D05454">
        <w:rPr>
          <w:rFonts w:ascii="Arial" w:hAnsi="Arial" w:cs="Arial"/>
          <w:lang w:val="pt-BR"/>
        </w:rPr>
        <w:t>e</w:t>
      </w:r>
      <w:r w:rsidR="00093E69" w:rsidRPr="00D05454">
        <w:rPr>
          <w:rFonts w:ascii="Arial" w:hAnsi="Arial" w:cs="Arial"/>
          <w:spacing w:val="3"/>
          <w:lang w:val="pt-BR"/>
        </w:rPr>
        <w:t>v</w:t>
      </w:r>
      <w:r w:rsidR="00093E69" w:rsidRPr="00D05454">
        <w:rPr>
          <w:rFonts w:ascii="Arial" w:hAnsi="Arial" w:cs="Arial"/>
          <w:spacing w:val="-3"/>
          <w:lang w:val="pt-BR"/>
        </w:rPr>
        <w:t>e</w:t>
      </w:r>
      <w:r w:rsidR="00093E69" w:rsidRPr="00D05454">
        <w:rPr>
          <w:rFonts w:ascii="Arial" w:hAnsi="Arial" w:cs="Arial"/>
          <w:spacing w:val="1"/>
          <w:lang w:val="pt-BR"/>
        </w:rPr>
        <w:t>r</w:t>
      </w:r>
      <w:r w:rsidR="00093E69" w:rsidRPr="00D05454">
        <w:rPr>
          <w:rFonts w:ascii="Arial" w:hAnsi="Arial" w:cs="Arial"/>
          <w:lang w:val="pt-BR"/>
        </w:rPr>
        <w:t>ão</w:t>
      </w:r>
      <w:r w:rsidR="00093E69" w:rsidRPr="00D05454">
        <w:rPr>
          <w:rFonts w:ascii="Arial" w:hAnsi="Arial" w:cs="Arial"/>
          <w:spacing w:val="8"/>
          <w:lang w:val="pt-BR"/>
        </w:rPr>
        <w:t xml:space="preserve"> </w:t>
      </w:r>
      <w:r w:rsidR="00093E69" w:rsidRPr="00D05454">
        <w:rPr>
          <w:rFonts w:ascii="Arial" w:hAnsi="Arial" w:cs="Arial"/>
          <w:lang w:val="pt-BR"/>
        </w:rPr>
        <w:t>ap</w:t>
      </w:r>
      <w:r w:rsidR="00093E69" w:rsidRPr="00D05454">
        <w:rPr>
          <w:rFonts w:ascii="Arial" w:hAnsi="Arial" w:cs="Arial"/>
          <w:spacing w:val="1"/>
          <w:lang w:val="pt-BR"/>
        </w:rPr>
        <w:t>r</w:t>
      </w:r>
      <w:r w:rsidR="00093E69" w:rsidRPr="00D05454">
        <w:rPr>
          <w:rFonts w:ascii="Arial" w:hAnsi="Arial" w:cs="Arial"/>
          <w:spacing w:val="-3"/>
          <w:lang w:val="pt-BR"/>
        </w:rPr>
        <w:t>e</w:t>
      </w:r>
      <w:r w:rsidR="00093E69" w:rsidRPr="00D05454">
        <w:rPr>
          <w:rFonts w:ascii="Arial" w:hAnsi="Arial" w:cs="Arial"/>
          <w:spacing w:val="1"/>
          <w:lang w:val="pt-BR"/>
        </w:rPr>
        <w:t>s</w:t>
      </w:r>
      <w:r w:rsidR="00093E69" w:rsidRPr="00D05454">
        <w:rPr>
          <w:rFonts w:ascii="Arial" w:hAnsi="Arial" w:cs="Arial"/>
          <w:spacing w:val="2"/>
          <w:lang w:val="pt-BR"/>
        </w:rPr>
        <w:t>e</w:t>
      </w:r>
      <w:r w:rsidR="00093E69" w:rsidRPr="00D05454">
        <w:rPr>
          <w:rFonts w:ascii="Arial" w:hAnsi="Arial" w:cs="Arial"/>
          <w:spacing w:val="-3"/>
          <w:lang w:val="pt-BR"/>
        </w:rPr>
        <w:t>nt</w:t>
      </w:r>
      <w:r w:rsidR="00093E69" w:rsidRPr="00D05454">
        <w:rPr>
          <w:rFonts w:ascii="Arial" w:hAnsi="Arial" w:cs="Arial"/>
          <w:lang w:val="pt-BR"/>
        </w:rPr>
        <w:t>ar</w:t>
      </w:r>
      <w:r w:rsidR="00093E69" w:rsidRPr="00D05454">
        <w:rPr>
          <w:rFonts w:ascii="Arial" w:hAnsi="Arial" w:cs="Arial"/>
          <w:spacing w:val="12"/>
          <w:lang w:val="pt-BR"/>
        </w:rPr>
        <w:t xml:space="preserve"> </w:t>
      </w:r>
      <w:r w:rsidR="00093E69" w:rsidRPr="00D05454">
        <w:rPr>
          <w:rFonts w:ascii="Arial" w:hAnsi="Arial" w:cs="Arial"/>
          <w:lang w:val="pt-BR"/>
        </w:rPr>
        <w:t>os d</w:t>
      </w:r>
      <w:r w:rsidR="00093E69" w:rsidRPr="00D05454">
        <w:rPr>
          <w:rFonts w:ascii="Arial" w:hAnsi="Arial" w:cs="Arial"/>
          <w:spacing w:val="-3"/>
          <w:lang w:val="pt-BR"/>
        </w:rPr>
        <w:t>o</w:t>
      </w:r>
      <w:r w:rsidR="00093E69" w:rsidRPr="00D05454">
        <w:rPr>
          <w:rFonts w:ascii="Arial" w:hAnsi="Arial" w:cs="Arial"/>
          <w:spacing w:val="3"/>
          <w:lang w:val="pt-BR"/>
        </w:rPr>
        <w:t>c</w:t>
      </w:r>
      <w:r w:rsidR="00093E69" w:rsidRPr="00D05454">
        <w:rPr>
          <w:rFonts w:ascii="Arial" w:hAnsi="Arial" w:cs="Arial"/>
          <w:lang w:val="pt-BR"/>
        </w:rPr>
        <w:t>um</w:t>
      </w:r>
      <w:r w:rsidR="00093E69" w:rsidRPr="00D05454">
        <w:rPr>
          <w:rFonts w:ascii="Arial" w:hAnsi="Arial" w:cs="Arial"/>
          <w:spacing w:val="2"/>
          <w:lang w:val="pt-BR"/>
        </w:rPr>
        <w:t>e</w:t>
      </w:r>
      <w:r w:rsidR="00093E69" w:rsidRPr="00D05454">
        <w:rPr>
          <w:rFonts w:ascii="Arial" w:hAnsi="Arial" w:cs="Arial"/>
          <w:spacing w:val="-3"/>
          <w:lang w:val="pt-BR"/>
        </w:rPr>
        <w:t>n</w:t>
      </w:r>
      <w:r w:rsidR="00093E69" w:rsidRPr="00D05454">
        <w:rPr>
          <w:rFonts w:ascii="Arial" w:hAnsi="Arial" w:cs="Arial"/>
          <w:spacing w:val="2"/>
          <w:lang w:val="pt-BR"/>
        </w:rPr>
        <w:t>t</w:t>
      </w:r>
      <w:r w:rsidR="00093E69" w:rsidRPr="00D05454">
        <w:rPr>
          <w:rFonts w:ascii="Arial" w:hAnsi="Arial" w:cs="Arial"/>
          <w:spacing w:val="-3"/>
          <w:lang w:val="pt-BR"/>
        </w:rPr>
        <w:t>o</w:t>
      </w:r>
      <w:r w:rsidR="00093E69" w:rsidRPr="00D05454">
        <w:rPr>
          <w:rFonts w:ascii="Arial" w:hAnsi="Arial" w:cs="Arial"/>
          <w:lang w:val="pt-BR"/>
        </w:rPr>
        <w:t>s</w:t>
      </w:r>
      <w:r w:rsidR="00093E69" w:rsidRPr="00D05454">
        <w:rPr>
          <w:rFonts w:ascii="Arial" w:hAnsi="Arial" w:cs="Arial"/>
          <w:spacing w:val="13"/>
          <w:lang w:val="pt-BR"/>
        </w:rPr>
        <w:t xml:space="preserve"> </w:t>
      </w:r>
      <w:r w:rsidR="00093E69" w:rsidRPr="00D05454">
        <w:rPr>
          <w:rFonts w:ascii="Arial" w:hAnsi="Arial" w:cs="Arial"/>
          <w:lang w:val="pt-BR"/>
        </w:rPr>
        <w:t>de</w:t>
      </w:r>
      <w:r w:rsidR="00093E69" w:rsidRPr="00D05454">
        <w:rPr>
          <w:rFonts w:ascii="Arial" w:hAnsi="Arial" w:cs="Arial"/>
          <w:spacing w:val="2"/>
          <w:lang w:val="pt-BR"/>
        </w:rPr>
        <w:t xml:space="preserve"> </w:t>
      </w:r>
      <w:r w:rsidR="00093E69" w:rsidRPr="00D05454">
        <w:rPr>
          <w:rFonts w:ascii="Arial" w:hAnsi="Arial" w:cs="Arial"/>
          <w:lang w:val="pt-BR"/>
        </w:rPr>
        <w:t>h</w:t>
      </w:r>
      <w:r w:rsidR="00093E69" w:rsidRPr="00D05454">
        <w:rPr>
          <w:rFonts w:ascii="Arial" w:hAnsi="Arial" w:cs="Arial"/>
          <w:spacing w:val="2"/>
          <w:lang w:val="pt-BR"/>
        </w:rPr>
        <w:t>a</w:t>
      </w:r>
      <w:r w:rsidR="00093E69" w:rsidRPr="00D05454">
        <w:rPr>
          <w:rFonts w:ascii="Arial" w:hAnsi="Arial" w:cs="Arial"/>
          <w:lang w:val="pt-BR"/>
        </w:rPr>
        <w:t>b</w:t>
      </w:r>
      <w:r w:rsidR="00093E69" w:rsidRPr="00D05454">
        <w:rPr>
          <w:rFonts w:ascii="Arial" w:hAnsi="Arial" w:cs="Arial"/>
          <w:spacing w:val="1"/>
          <w:lang w:val="pt-BR"/>
        </w:rPr>
        <w:t>i</w:t>
      </w:r>
      <w:r w:rsidR="00093E69" w:rsidRPr="00D05454">
        <w:rPr>
          <w:rFonts w:ascii="Arial" w:hAnsi="Arial" w:cs="Arial"/>
          <w:spacing w:val="-1"/>
          <w:lang w:val="pt-BR"/>
        </w:rPr>
        <w:t>l</w:t>
      </w:r>
      <w:r w:rsidR="00093E69" w:rsidRPr="00D05454">
        <w:rPr>
          <w:rFonts w:ascii="Arial" w:hAnsi="Arial" w:cs="Arial"/>
          <w:spacing w:val="3"/>
          <w:lang w:val="pt-BR"/>
        </w:rPr>
        <w:t>i</w:t>
      </w:r>
      <w:r w:rsidR="00093E69" w:rsidRPr="00D05454">
        <w:rPr>
          <w:rFonts w:ascii="Arial" w:hAnsi="Arial" w:cs="Arial"/>
          <w:spacing w:val="-3"/>
          <w:lang w:val="pt-BR"/>
        </w:rPr>
        <w:t>t</w:t>
      </w:r>
      <w:r w:rsidR="00093E69" w:rsidRPr="00D05454">
        <w:rPr>
          <w:rFonts w:ascii="Arial" w:hAnsi="Arial" w:cs="Arial"/>
          <w:lang w:val="pt-BR"/>
        </w:rPr>
        <w:t>a</w:t>
      </w:r>
      <w:r w:rsidR="00093E69" w:rsidRPr="00D05454">
        <w:rPr>
          <w:rFonts w:ascii="Arial" w:hAnsi="Arial" w:cs="Arial"/>
          <w:spacing w:val="-2"/>
          <w:lang w:val="pt-BR"/>
        </w:rPr>
        <w:t>ç</w:t>
      </w:r>
      <w:r w:rsidR="00093E69" w:rsidRPr="00D05454">
        <w:rPr>
          <w:rFonts w:ascii="Arial" w:hAnsi="Arial" w:cs="Arial"/>
          <w:lang w:val="pt-BR"/>
        </w:rPr>
        <w:t>ão,</w:t>
      </w:r>
      <w:r w:rsidR="00093E69" w:rsidRPr="00D05454">
        <w:rPr>
          <w:rFonts w:ascii="Arial" w:hAnsi="Arial" w:cs="Arial"/>
          <w:spacing w:val="46"/>
          <w:lang w:val="pt-BR"/>
        </w:rPr>
        <w:t xml:space="preserve"> </w:t>
      </w:r>
      <w:r w:rsidR="00093E69" w:rsidRPr="00D05454">
        <w:rPr>
          <w:rFonts w:ascii="Arial" w:hAnsi="Arial" w:cs="Arial"/>
          <w:spacing w:val="-1"/>
          <w:lang w:val="pt-BR"/>
        </w:rPr>
        <w:t>r</w:t>
      </w:r>
      <w:r w:rsidR="00093E69" w:rsidRPr="00D05454">
        <w:rPr>
          <w:rFonts w:ascii="Arial" w:hAnsi="Arial" w:cs="Arial"/>
          <w:spacing w:val="2"/>
          <w:lang w:val="pt-BR"/>
        </w:rPr>
        <w:t>u</w:t>
      </w:r>
      <w:r w:rsidR="00093E69" w:rsidRPr="00D05454">
        <w:rPr>
          <w:rFonts w:ascii="Arial" w:hAnsi="Arial" w:cs="Arial"/>
          <w:spacing w:val="-3"/>
          <w:lang w:val="pt-BR"/>
        </w:rPr>
        <w:t>b</w:t>
      </w:r>
      <w:r w:rsidR="00093E69" w:rsidRPr="00D05454">
        <w:rPr>
          <w:rFonts w:ascii="Arial" w:hAnsi="Arial" w:cs="Arial"/>
          <w:spacing w:val="-1"/>
          <w:lang w:val="pt-BR"/>
        </w:rPr>
        <w:t>r</w:t>
      </w:r>
      <w:r w:rsidR="00093E69" w:rsidRPr="00D05454">
        <w:rPr>
          <w:rFonts w:ascii="Arial" w:hAnsi="Arial" w:cs="Arial"/>
          <w:spacing w:val="3"/>
          <w:lang w:val="pt-BR"/>
        </w:rPr>
        <w:t>i</w:t>
      </w:r>
      <w:r w:rsidR="00093E69" w:rsidRPr="00D05454">
        <w:rPr>
          <w:rFonts w:ascii="Arial" w:hAnsi="Arial" w:cs="Arial"/>
          <w:spacing w:val="-2"/>
          <w:lang w:val="pt-BR"/>
        </w:rPr>
        <w:t>c</w:t>
      </w:r>
      <w:r w:rsidR="00093E69" w:rsidRPr="00D05454">
        <w:rPr>
          <w:rFonts w:ascii="Arial" w:hAnsi="Arial" w:cs="Arial"/>
          <w:lang w:val="pt-BR"/>
        </w:rPr>
        <w:t>ado</w:t>
      </w:r>
      <w:r w:rsidR="00093E69" w:rsidRPr="00D05454">
        <w:rPr>
          <w:rFonts w:ascii="Arial" w:hAnsi="Arial" w:cs="Arial"/>
          <w:spacing w:val="1"/>
          <w:lang w:val="pt-BR"/>
        </w:rPr>
        <w:t>s</w:t>
      </w:r>
      <w:r w:rsidR="00093E69" w:rsidRPr="00D05454">
        <w:rPr>
          <w:rFonts w:ascii="Arial" w:hAnsi="Arial" w:cs="Arial"/>
          <w:lang w:val="pt-BR"/>
        </w:rPr>
        <w:t>,</w:t>
      </w:r>
      <w:r w:rsidR="00093E69" w:rsidRPr="00D05454">
        <w:rPr>
          <w:rFonts w:ascii="Arial" w:hAnsi="Arial" w:cs="Arial"/>
          <w:spacing w:val="58"/>
          <w:lang w:val="pt-BR"/>
        </w:rPr>
        <w:t xml:space="preserve"> </w:t>
      </w:r>
      <w:r w:rsidR="00093E69" w:rsidRPr="00D05454">
        <w:rPr>
          <w:rFonts w:ascii="Arial" w:hAnsi="Arial" w:cs="Arial"/>
          <w:spacing w:val="-3"/>
          <w:lang w:val="pt-BR"/>
        </w:rPr>
        <w:t>e</w:t>
      </w:r>
      <w:r w:rsidR="00093E69" w:rsidRPr="00D05454">
        <w:rPr>
          <w:rFonts w:ascii="Arial" w:hAnsi="Arial" w:cs="Arial"/>
          <w:lang w:val="pt-BR"/>
        </w:rPr>
        <w:t>m</w:t>
      </w:r>
      <w:r w:rsidR="00093E69" w:rsidRPr="00D05454">
        <w:rPr>
          <w:rFonts w:ascii="Arial" w:hAnsi="Arial" w:cs="Arial"/>
          <w:spacing w:val="53"/>
          <w:lang w:val="pt-BR"/>
        </w:rPr>
        <w:t xml:space="preserve"> </w:t>
      </w:r>
      <w:r w:rsidR="00E55E7A" w:rsidRPr="00D05454">
        <w:rPr>
          <w:rFonts w:ascii="Arial" w:hAnsi="Arial" w:cs="Arial"/>
          <w:lang w:val="pt-BR"/>
        </w:rPr>
        <w:t>en</w:t>
      </w:r>
      <w:r w:rsidR="00E55E7A" w:rsidRPr="00D05454">
        <w:rPr>
          <w:rFonts w:ascii="Arial" w:hAnsi="Arial" w:cs="Arial"/>
          <w:spacing w:val="-2"/>
          <w:lang w:val="pt-BR"/>
        </w:rPr>
        <w:t>v</w:t>
      </w:r>
      <w:r w:rsidR="00E55E7A" w:rsidRPr="00D05454">
        <w:rPr>
          <w:rFonts w:ascii="Arial" w:hAnsi="Arial" w:cs="Arial"/>
          <w:lang w:val="pt-BR"/>
        </w:rPr>
        <w:t>e</w:t>
      </w:r>
      <w:r w:rsidR="00E55E7A" w:rsidRPr="00D05454">
        <w:rPr>
          <w:rFonts w:ascii="Arial" w:hAnsi="Arial" w:cs="Arial"/>
          <w:spacing w:val="1"/>
          <w:lang w:val="pt-BR"/>
        </w:rPr>
        <w:t>l</w:t>
      </w:r>
      <w:r w:rsidR="00E55E7A" w:rsidRPr="00D05454">
        <w:rPr>
          <w:rFonts w:ascii="Arial" w:hAnsi="Arial" w:cs="Arial"/>
          <w:spacing w:val="2"/>
          <w:lang w:val="pt-BR"/>
        </w:rPr>
        <w:t>o</w:t>
      </w:r>
      <w:r w:rsidR="00E55E7A" w:rsidRPr="00D05454">
        <w:rPr>
          <w:rFonts w:ascii="Arial" w:hAnsi="Arial" w:cs="Arial"/>
          <w:lang w:val="pt-BR"/>
        </w:rPr>
        <w:t>pe</w:t>
      </w:r>
      <w:r w:rsidR="00E55E7A" w:rsidRPr="00D05454">
        <w:rPr>
          <w:rFonts w:ascii="Arial" w:hAnsi="Arial" w:cs="Arial"/>
          <w:spacing w:val="56"/>
          <w:lang w:val="pt-BR"/>
        </w:rPr>
        <w:t xml:space="preserve"> lacrado</w:t>
      </w:r>
      <w:r w:rsidR="00093E69" w:rsidRPr="00D05454">
        <w:rPr>
          <w:rFonts w:ascii="Arial" w:hAnsi="Arial" w:cs="Arial"/>
          <w:spacing w:val="54"/>
          <w:lang w:val="pt-BR"/>
        </w:rPr>
        <w:t xml:space="preserve"> </w:t>
      </w:r>
      <w:r w:rsidR="00093E69" w:rsidRPr="00D05454">
        <w:rPr>
          <w:rFonts w:ascii="Arial" w:hAnsi="Arial" w:cs="Arial"/>
          <w:spacing w:val="1"/>
          <w:lang w:val="pt-BR"/>
        </w:rPr>
        <w:t>c</w:t>
      </w:r>
      <w:r w:rsidR="00093E69" w:rsidRPr="00D05454">
        <w:rPr>
          <w:rFonts w:ascii="Arial" w:hAnsi="Arial" w:cs="Arial"/>
          <w:lang w:val="pt-BR"/>
        </w:rPr>
        <w:t>om</w:t>
      </w:r>
      <w:r w:rsidR="00093E69" w:rsidRPr="00D05454">
        <w:rPr>
          <w:rFonts w:ascii="Arial" w:hAnsi="Arial" w:cs="Arial"/>
          <w:spacing w:val="51"/>
          <w:lang w:val="pt-BR"/>
        </w:rPr>
        <w:t xml:space="preserve"> </w:t>
      </w:r>
      <w:r w:rsidR="00093E69" w:rsidRPr="00D05454">
        <w:rPr>
          <w:rFonts w:ascii="Arial" w:hAnsi="Arial" w:cs="Arial"/>
          <w:lang w:val="pt-BR"/>
        </w:rPr>
        <w:t>o</w:t>
      </w:r>
      <w:r w:rsidR="00093E69" w:rsidRPr="00D05454">
        <w:rPr>
          <w:rFonts w:ascii="Arial" w:hAnsi="Arial" w:cs="Arial"/>
          <w:spacing w:val="46"/>
          <w:lang w:val="pt-BR"/>
        </w:rPr>
        <w:t xml:space="preserve"> </w:t>
      </w:r>
      <w:r w:rsidR="00093E69" w:rsidRPr="00D05454">
        <w:rPr>
          <w:rFonts w:ascii="Arial" w:hAnsi="Arial" w:cs="Arial"/>
          <w:spacing w:val="2"/>
          <w:lang w:val="pt-BR"/>
        </w:rPr>
        <w:t>n</w:t>
      </w:r>
      <w:r w:rsidR="00093E69" w:rsidRPr="00D05454">
        <w:rPr>
          <w:rFonts w:ascii="Arial" w:hAnsi="Arial" w:cs="Arial"/>
          <w:spacing w:val="-3"/>
          <w:lang w:val="pt-BR"/>
        </w:rPr>
        <w:t>o</w:t>
      </w:r>
      <w:r w:rsidR="00093E69" w:rsidRPr="00D05454">
        <w:rPr>
          <w:rFonts w:ascii="Arial" w:hAnsi="Arial" w:cs="Arial"/>
          <w:spacing w:val="2"/>
          <w:lang w:val="pt-BR"/>
        </w:rPr>
        <w:t>m</w:t>
      </w:r>
      <w:r w:rsidR="00093E69" w:rsidRPr="00D05454">
        <w:rPr>
          <w:rFonts w:ascii="Arial" w:hAnsi="Arial" w:cs="Arial"/>
          <w:lang w:val="pt-BR"/>
        </w:rPr>
        <w:t>e</w:t>
      </w:r>
      <w:r w:rsidR="00093E69" w:rsidRPr="00D05454">
        <w:rPr>
          <w:rFonts w:ascii="Arial" w:hAnsi="Arial" w:cs="Arial"/>
          <w:spacing w:val="50"/>
          <w:lang w:val="pt-BR"/>
        </w:rPr>
        <w:t xml:space="preserve"> </w:t>
      </w:r>
      <w:r w:rsidR="00093E69" w:rsidRPr="00D05454">
        <w:rPr>
          <w:rFonts w:ascii="Arial" w:hAnsi="Arial" w:cs="Arial"/>
          <w:spacing w:val="2"/>
          <w:lang w:val="pt-BR"/>
        </w:rPr>
        <w:t>d</w:t>
      </w:r>
      <w:r w:rsidR="00093E69" w:rsidRPr="00D05454">
        <w:rPr>
          <w:rFonts w:ascii="Arial" w:hAnsi="Arial" w:cs="Arial"/>
          <w:lang w:val="pt-BR"/>
        </w:rPr>
        <w:t>o</w:t>
      </w:r>
      <w:r w:rsidR="00093E69" w:rsidRPr="00D05454">
        <w:rPr>
          <w:rFonts w:ascii="Arial" w:hAnsi="Arial" w:cs="Arial"/>
          <w:spacing w:val="47"/>
          <w:lang w:val="pt-BR"/>
        </w:rPr>
        <w:t xml:space="preserve"> </w:t>
      </w:r>
      <w:r w:rsidR="00093E69" w:rsidRPr="00D05454">
        <w:rPr>
          <w:rFonts w:ascii="Arial" w:hAnsi="Arial" w:cs="Arial"/>
          <w:lang w:val="pt-BR"/>
        </w:rPr>
        <w:t>p</w:t>
      </w:r>
      <w:r w:rsidR="00093E69" w:rsidRPr="00D05454">
        <w:rPr>
          <w:rFonts w:ascii="Arial" w:hAnsi="Arial" w:cs="Arial"/>
          <w:spacing w:val="1"/>
          <w:lang w:val="pt-BR"/>
        </w:rPr>
        <w:t>r</w:t>
      </w:r>
      <w:r w:rsidR="00093E69" w:rsidRPr="00D05454">
        <w:rPr>
          <w:rFonts w:ascii="Arial" w:hAnsi="Arial" w:cs="Arial"/>
          <w:lang w:val="pt-BR"/>
        </w:rPr>
        <w:t>opo</w:t>
      </w:r>
      <w:r w:rsidR="00093E69" w:rsidRPr="00D05454">
        <w:rPr>
          <w:rFonts w:ascii="Arial" w:hAnsi="Arial" w:cs="Arial"/>
          <w:spacing w:val="2"/>
          <w:lang w:val="pt-BR"/>
        </w:rPr>
        <w:t>n</w:t>
      </w:r>
      <w:r w:rsidR="00093E69" w:rsidRPr="00D05454">
        <w:rPr>
          <w:rFonts w:ascii="Arial" w:hAnsi="Arial" w:cs="Arial"/>
          <w:spacing w:val="-3"/>
          <w:lang w:val="pt-BR"/>
        </w:rPr>
        <w:t>e</w:t>
      </w:r>
      <w:r w:rsidR="00093E69" w:rsidRPr="00D05454">
        <w:rPr>
          <w:rFonts w:ascii="Arial" w:hAnsi="Arial" w:cs="Arial"/>
          <w:lang w:val="pt-BR"/>
        </w:rPr>
        <w:t>n</w:t>
      </w:r>
      <w:r w:rsidR="00093E69" w:rsidRPr="00D05454">
        <w:rPr>
          <w:rFonts w:ascii="Arial" w:hAnsi="Arial" w:cs="Arial"/>
          <w:spacing w:val="2"/>
          <w:lang w:val="pt-BR"/>
        </w:rPr>
        <w:t>t</w:t>
      </w:r>
      <w:r w:rsidR="00093E69" w:rsidRPr="00D05454">
        <w:rPr>
          <w:rFonts w:ascii="Arial" w:hAnsi="Arial" w:cs="Arial"/>
          <w:lang w:val="pt-BR"/>
        </w:rPr>
        <w:t>e,</w:t>
      </w:r>
      <w:r w:rsidR="00093E69" w:rsidRPr="00D05454">
        <w:rPr>
          <w:rFonts w:ascii="Arial" w:hAnsi="Arial" w:cs="Arial"/>
          <w:spacing w:val="59"/>
          <w:lang w:val="pt-BR"/>
        </w:rPr>
        <w:t xml:space="preserve"> </w:t>
      </w:r>
      <w:r w:rsidR="00093E69" w:rsidRPr="00D05454">
        <w:rPr>
          <w:rFonts w:ascii="Arial" w:hAnsi="Arial" w:cs="Arial"/>
          <w:spacing w:val="-3"/>
          <w:lang w:val="pt-BR"/>
        </w:rPr>
        <w:t>n</w:t>
      </w:r>
      <w:r w:rsidR="00093E69" w:rsidRPr="00D05454">
        <w:rPr>
          <w:rFonts w:ascii="Arial" w:hAnsi="Arial" w:cs="Arial"/>
          <w:lang w:val="pt-BR"/>
        </w:rPr>
        <w:t>o</w:t>
      </w:r>
      <w:r w:rsidR="00093E69" w:rsidRPr="00F00328">
        <w:rPr>
          <w:rFonts w:ascii="Arial" w:hAnsi="Arial" w:cs="Arial"/>
          <w:spacing w:val="49"/>
          <w:lang w:val="pt-BR"/>
        </w:rPr>
        <w:t xml:space="preserve"> </w:t>
      </w:r>
      <w:r w:rsidR="00093E69" w:rsidRPr="00F00328">
        <w:rPr>
          <w:rFonts w:ascii="Arial" w:hAnsi="Arial" w:cs="Arial"/>
          <w:w w:val="101"/>
          <w:lang w:val="pt-BR"/>
        </w:rPr>
        <w:t>q</w:t>
      </w:r>
      <w:r w:rsidR="00093E69" w:rsidRPr="00F00328">
        <w:rPr>
          <w:rFonts w:ascii="Arial" w:hAnsi="Arial" w:cs="Arial"/>
          <w:spacing w:val="2"/>
          <w:w w:val="101"/>
          <w:lang w:val="pt-BR"/>
        </w:rPr>
        <w:t>u</w:t>
      </w:r>
      <w:r w:rsidR="00093E69" w:rsidRPr="00F00328">
        <w:rPr>
          <w:rFonts w:ascii="Arial" w:hAnsi="Arial" w:cs="Arial"/>
          <w:spacing w:val="-3"/>
          <w:w w:val="101"/>
          <w:lang w:val="pt-BR"/>
        </w:rPr>
        <w:t>a</w:t>
      </w:r>
      <w:r w:rsidR="00093E69" w:rsidRPr="00F00328">
        <w:rPr>
          <w:rFonts w:ascii="Arial" w:hAnsi="Arial" w:cs="Arial"/>
          <w:w w:val="101"/>
          <w:lang w:val="pt-BR"/>
        </w:rPr>
        <w:t xml:space="preserve">l </w:t>
      </w:r>
      <w:r w:rsidR="00093E69" w:rsidRPr="00F00328">
        <w:rPr>
          <w:rFonts w:ascii="Arial" w:hAnsi="Arial" w:cs="Arial"/>
          <w:lang w:val="pt-BR"/>
        </w:rPr>
        <w:t>d</w:t>
      </w:r>
      <w:r w:rsidR="00093E69" w:rsidRPr="00F00328">
        <w:rPr>
          <w:rFonts w:ascii="Arial" w:hAnsi="Arial" w:cs="Arial"/>
          <w:spacing w:val="-3"/>
          <w:lang w:val="pt-BR"/>
        </w:rPr>
        <w:t>e</w:t>
      </w:r>
      <w:r w:rsidR="00093E69" w:rsidRPr="00F00328">
        <w:rPr>
          <w:rFonts w:ascii="Arial" w:hAnsi="Arial" w:cs="Arial"/>
          <w:spacing w:val="3"/>
          <w:lang w:val="pt-BR"/>
        </w:rPr>
        <w:t>v</w:t>
      </w:r>
      <w:r w:rsidR="00093E69" w:rsidRPr="00F00328">
        <w:rPr>
          <w:rFonts w:ascii="Arial" w:hAnsi="Arial" w:cs="Arial"/>
          <w:lang w:val="pt-BR"/>
        </w:rPr>
        <w:t>e</w:t>
      </w:r>
      <w:r w:rsidR="00093E69" w:rsidRPr="00F00328">
        <w:rPr>
          <w:rFonts w:ascii="Arial" w:hAnsi="Arial" w:cs="Arial"/>
          <w:spacing w:val="1"/>
          <w:lang w:val="pt-BR"/>
        </w:rPr>
        <w:t>r</w:t>
      </w:r>
      <w:r w:rsidR="00093E69" w:rsidRPr="00F00328">
        <w:rPr>
          <w:rFonts w:ascii="Arial" w:hAnsi="Arial" w:cs="Arial"/>
          <w:lang w:val="pt-BR"/>
        </w:rPr>
        <w:t>á</w:t>
      </w:r>
      <w:r w:rsidR="00093E69" w:rsidRPr="00F00328">
        <w:rPr>
          <w:rFonts w:ascii="Arial" w:hAnsi="Arial" w:cs="Arial"/>
          <w:spacing w:val="37"/>
          <w:lang w:val="pt-BR"/>
        </w:rPr>
        <w:t xml:space="preserve"> </w:t>
      </w:r>
      <w:r w:rsidR="00093E69" w:rsidRPr="00F00328">
        <w:rPr>
          <w:rFonts w:ascii="Arial" w:hAnsi="Arial" w:cs="Arial"/>
          <w:lang w:val="pt-BR"/>
        </w:rPr>
        <w:t>e</w:t>
      </w:r>
      <w:r w:rsidR="00093E69" w:rsidRPr="00F00328">
        <w:rPr>
          <w:rFonts w:ascii="Arial" w:hAnsi="Arial" w:cs="Arial"/>
          <w:spacing w:val="-2"/>
          <w:lang w:val="pt-BR"/>
        </w:rPr>
        <w:t>x</w:t>
      </w:r>
      <w:r w:rsidR="00093E69" w:rsidRPr="00F00328">
        <w:rPr>
          <w:rFonts w:ascii="Arial" w:hAnsi="Arial" w:cs="Arial"/>
          <w:spacing w:val="2"/>
          <w:lang w:val="pt-BR"/>
        </w:rPr>
        <w:t>t</w:t>
      </w:r>
      <w:r w:rsidR="00093E69" w:rsidRPr="00F00328">
        <w:rPr>
          <w:rFonts w:ascii="Arial" w:hAnsi="Arial" w:cs="Arial"/>
          <w:lang w:val="pt-BR"/>
        </w:rPr>
        <w:t>e</w:t>
      </w:r>
      <w:r w:rsidR="00093E69" w:rsidRPr="00F00328">
        <w:rPr>
          <w:rFonts w:ascii="Arial" w:hAnsi="Arial" w:cs="Arial"/>
          <w:spacing w:val="1"/>
          <w:lang w:val="pt-BR"/>
        </w:rPr>
        <w:t>r</w:t>
      </w:r>
      <w:r w:rsidR="00093E69" w:rsidRPr="00F00328">
        <w:rPr>
          <w:rFonts w:ascii="Arial" w:hAnsi="Arial" w:cs="Arial"/>
          <w:lang w:val="pt-BR"/>
        </w:rPr>
        <w:t>n</w:t>
      </w:r>
      <w:r w:rsidR="00093E69" w:rsidRPr="00F00328">
        <w:rPr>
          <w:rFonts w:ascii="Arial" w:hAnsi="Arial" w:cs="Arial"/>
          <w:spacing w:val="-3"/>
          <w:lang w:val="pt-BR"/>
        </w:rPr>
        <w:t>a</w:t>
      </w:r>
      <w:r w:rsidR="00093E69" w:rsidRPr="00F00328">
        <w:rPr>
          <w:rFonts w:ascii="Arial" w:hAnsi="Arial" w:cs="Arial"/>
          <w:spacing w:val="2"/>
          <w:lang w:val="pt-BR"/>
        </w:rPr>
        <w:t>m</w:t>
      </w:r>
      <w:r w:rsidR="00093E69" w:rsidRPr="00F00328">
        <w:rPr>
          <w:rFonts w:ascii="Arial" w:hAnsi="Arial" w:cs="Arial"/>
          <w:lang w:val="pt-BR"/>
        </w:rPr>
        <w:t>ente</w:t>
      </w:r>
      <w:r w:rsidR="00093E69" w:rsidRPr="00F00328">
        <w:rPr>
          <w:rFonts w:ascii="Arial" w:hAnsi="Arial" w:cs="Arial"/>
          <w:spacing w:val="49"/>
          <w:lang w:val="pt-BR"/>
        </w:rPr>
        <w:t xml:space="preserve"> </w:t>
      </w:r>
      <w:r w:rsidR="00093E69" w:rsidRPr="00F00328">
        <w:rPr>
          <w:rFonts w:ascii="Arial" w:hAnsi="Arial" w:cs="Arial"/>
          <w:spacing w:val="-2"/>
          <w:lang w:val="pt-BR"/>
        </w:rPr>
        <w:t>c</w:t>
      </w:r>
      <w:r w:rsidR="00093E69" w:rsidRPr="00F00328">
        <w:rPr>
          <w:rFonts w:ascii="Arial" w:hAnsi="Arial" w:cs="Arial"/>
          <w:lang w:val="pt-BR"/>
        </w:rPr>
        <w:t>o</w:t>
      </w:r>
      <w:r w:rsidR="00093E69" w:rsidRPr="00F00328">
        <w:rPr>
          <w:rFonts w:ascii="Arial" w:hAnsi="Arial" w:cs="Arial"/>
          <w:spacing w:val="-3"/>
          <w:lang w:val="pt-BR"/>
        </w:rPr>
        <w:t>n</w:t>
      </w:r>
      <w:r w:rsidR="00093E69" w:rsidRPr="00F00328">
        <w:rPr>
          <w:rFonts w:ascii="Arial" w:hAnsi="Arial" w:cs="Arial"/>
          <w:spacing w:val="5"/>
          <w:lang w:val="pt-BR"/>
        </w:rPr>
        <w:t>t</w:t>
      </w:r>
      <w:r w:rsidR="00093E69" w:rsidRPr="00F00328">
        <w:rPr>
          <w:rFonts w:ascii="Arial" w:hAnsi="Arial" w:cs="Arial"/>
          <w:spacing w:val="-3"/>
          <w:lang w:val="pt-BR"/>
        </w:rPr>
        <w:t>e</w:t>
      </w:r>
      <w:r w:rsidR="00093E69" w:rsidRPr="00F00328">
        <w:rPr>
          <w:rFonts w:ascii="Arial" w:hAnsi="Arial" w:cs="Arial"/>
          <w:lang w:val="pt-BR"/>
        </w:rPr>
        <w:t>r</w:t>
      </w:r>
      <w:r w:rsidR="00093E69" w:rsidRPr="00F00328">
        <w:rPr>
          <w:rFonts w:ascii="Arial" w:hAnsi="Arial" w:cs="Arial"/>
          <w:spacing w:val="40"/>
          <w:lang w:val="pt-BR"/>
        </w:rPr>
        <w:t xml:space="preserve"> </w:t>
      </w:r>
      <w:r w:rsidR="00093E69" w:rsidRPr="00F00328">
        <w:rPr>
          <w:rFonts w:ascii="Arial" w:hAnsi="Arial" w:cs="Arial"/>
          <w:lang w:val="pt-BR"/>
        </w:rPr>
        <w:t>a</w:t>
      </w:r>
      <w:r w:rsidR="00093E69" w:rsidRPr="00F00328">
        <w:rPr>
          <w:rFonts w:ascii="Arial" w:hAnsi="Arial" w:cs="Arial"/>
          <w:spacing w:val="33"/>
          <w:lang w:val="pt-BR"/>
        </w:rPr>
        <w:t xml:space="preserve"> </w:t>
      </w:r>
      <w:r w:rsidR="0079183D" w:rsidRPr="00F00328">
        <w:rPr>
          <w:rFonts w:ascii="Arial" w:hAnsi="Arial" w:cs="Arial"/>
          <w:lang w:val="pt-BR"/>
        </w:rPr>
        <w:t>in</w:t>
      </w:r>
      <w:r w:rsidR="00093E69" w:rsidRPr="00F00328">
        <w:rPr>
          <w:rFonts w:ascii="Arial" w:hAnsi="Arial" w:cs="Arial"/>
          <w:lang w:val="pt-BR"/>
        </w:rPr>
        <w:t>d</w:t>
      </w:r>
      <w:r w:rsidR="00093E69" w:rsidRPr="00F00328">
        <w:rPr>
          <w:rFonts w:ascii="Arial" w:hAnsi="Arial" w:cs="Arial"/>
          <w:spacing w:val="1"/>
          <w:lang w:val="pt-BR"/>
        </w:rPr>
        <w:t>ic</w:t>
      </w:r>
      <w:r w:rsidR="00093E69" w:rsidRPr="00F00328">
        <w:rPr>
          <w:rFonts w:ascii="Arial" w:hAnsi="Arial" w:cs="Arial"/>
          <w:lang w:val="pt-BR"/>
        </w:rPr>
        <w:t>a</w:t>
      </w:r>
      <w:r w:rsidR="00093E69" w:rsidRPr="00F00328">
        <w:rPr>
          <w:rFonts w:ascii="Arial" w:hAnsi="Arial" w:cs="Arial"/>
          <w:spacing w:val="-2"/>
          <w:lang w:val="pt-BR"/>
        </w:rPr>
        <w:t>ç</w:t>
      </w:r>
      <w:r w:rsidR="00093E69" w:rsidRPr="00F00328">
        <w:rPr>
          <w:rFonts w:ascii="Arial" w:hAnsi="Arial" w:cs="Arial"/>
          <w:spacing w:val="2"/>
          <w:lang w:val="pt-BR"/>
        </w:rPr>
        <w:t>ã</w:t>
      </w:r>
      <w:r w:rsidR="00093E69" w:rsidRPr="00F00328">
        <w:rPr>
          <w:rFonts w:ascii="Arial" w:hAnsi="Arial" w:cs="Arial"/>
          <w:lang w:val="pt-BR"/>
        </w:rPr>
        <w:t>o</w:t>
      </w:r>
      <w:r w:rsidR="00093E69" w:rsidRPr="00F00328">
        <w:rPr>
          <w:rFonts w:ascii="Arial" w:hAnsi="Arial" w:cs="Arial"/>
          <w:spacing w:val="41"/>
          <w:lang w:val="pt-BR"/>
        </w:rPr>
        <w:t xml:space="preserve"> </w:t>
      </w:r>
      <w:r w:rsidR="00093E69" w:rsidRPr="00F00328">
        <w:rPr>
          <w:rFonts w:ascii="Arial" w:hAnsi="Arial" w:cs="Arial"/>
          <w:lang w:val="pt-BR"/>
        </w:rPr>
        <w:t>de</w:t>
      </w:r>
      <w:r w:rsidR="00093E69" w:rsidRPr="00F00328">
        <w:rPr>
          <w:rFonts w:ascii="Arial" w:hAnsi="Arial" w:cs="Arial"/>
          <w:spacing w:val="34"/>
          <w:lang w:val="pt-BR"/>
        </w:rPr>
        <w:t xml:space="preserve"> </w:t>
      </w:r>
      <w:r w:rsidR="00093E69" w:rsidRPr="00F00328">
        <w:rPr>
          <w:rFonts w:ascii="Arial" w:hAnsi="Arial" w:cs="Arial"/>
          <w:lang w:val="pt-BR"/>
        </w:rPr>
        <w:t>que</w:t>
      </w:r>
      <w:r w:rsidR="00093E69" w:rsidRPr="00F00328">
        <w:rPr>
          <w:rFonts w:ascii="Arial" w:hAnsi="Arial" w:cs="Arial"/>
          <w:spacing w:val="36"/>
          <w:lang w:val="pt-BR"/>
        </w:rPr>
        <w:t xml:space="preserve"> </w:t>
      </w:r>
      <w:r w:rsidR="00093E69" w:rsidRPr="00F00328">
        <w:rPr>
          <w:rFonts w:ascii="Arial" w:hAnsi="Arial" w:cs="Arial"/>
          <w:spacing w:val="-2"/>
          <w:lang w:val="pt-BR"/>
        </w:rPr>
        <w:t>s</w:t>
      </w:r>
      <w:r w:rsidR="00093E69" w:rsidRPr="00F00328">
        <w:rPr>
          <w:rFonts w:ascii="Arial" w:hAnsi="Arial" w:cs="Arial"/>
          <w:lang w:val="pt-BR"/>
        </w:rPr>
        <w:t>e</w:t>
      </w:r>
      <w:r w:rsidR="00093E69" w:rsidRPr="00F00328">
        <w:rPr>
          <w:rFonts w:ascii="Arial" w:hAnsi="Arial" w:cs="Arial"/>
          <w:spacing w:val="34"/>
          <w:lang w:val="pt-BR"/>
        </w:rPr>
        <w:t xml:space="preserve"> </w:t>
      </w:r>
      <w:r w:rsidR="00093E69" w:rsidRPr="00F00328">
        <w:rPr>
          <w:rFonts w:ascii="Arial" w:hAnsi="Arial" w:cs="Arial"/>
          <w:lang w:val="pt-BR"/>
        </w:rPr>
        <w:t>t</w:t>
      </w:r>
      <w:r w:rsidR="00093E69" w:rsidRPr="00F00328">
        <w:rPr>
          <w:rFonts w:ascii="Arial" w:hAnsi="Arial" w:cs="Arial"/>
          <w:spacing w:val="1"/>
          <w:lang w:val="pt-BR"/>
        </w:rPr>
        <w:t>r</w:t>
      </w:r>
      <w:r w:rsidR="00093E69" w:rsidRPr="00F00328">
        <w:rPr>
          <w:rFonts w:ascii="Arial" w:hAnsi="Arial" w:cs="Arial"/>
          <w:lang w:val="pt-BR"/>
        </w:rPr>
        <w:t>a</w:t>
      </w:r>
      <w:r w:rsidR="00093E69" w:rsidRPr="00F00328">
        <w:rPr>
          <w:rFonts w:ascii="Arial" w:hAnsi="Arial" w:cs="Arial"/>
          <w:spacing w:val="-3"/>
          <w:lang w:val="pt-BR"/>
        </w:rPr>
        <w:t>t</w:t>
      </w:r>
      <w:r w:rsidR="00093E69" w:rsidRPr="00F00328">
        <w:rPr>
          <w:rFonts w:ascii="Arial" w:hAnsi="Arial" w:cs="Arial"/>
          <w:lang w:val="pt-BR"/>
        </w:rPr>
        <w:t>a</w:t>
      </w:r>
      <w:r w:rsidR="00093E69" w:rsidRPr="00F00328">
        <w:rPr>
          <w:rFonts w:ascii="Arial" w:hAnsi="Arial" w:cs="Arial"/>
          <w:spacing w:val="36"/>
          <w:lang w:val="pt-BR"/>
        </w:rPr>
        <w:t xml:space="preserve"> </w:t>
      </w:r>
      <w:r w:rsidR="00093E69" w:rsidRPr="00F00328">
        <w:rPr>
          <w:rFonts w:ascii="Arial" w:hAnsi="Arial" w:cs="Arial"/>
          <w:lang w:val="pt-BR"/>
        </w:rPr>
        <w:t>d</w:t>
      </w:r>
      <w:r w:rsidR="00093E69" w:rsidRPr="00F00328">
        <w:rPr>
          <w:rFonts w:ascii="Arial" w:hAnsi="Arial" w:cs="Arial"/>
          <w:spacing w:val="-3"/>
          <w:lang w:val="pt-BR"/>
        </w:rPr>
        <w:t>o</w:t>
      </w:r>
      <w:r w:rsidR="00093E69" w:rsidRPr="00F00328">
        <w:rPr>
          <w:rFonts w:ascii="Arial" w:hAnsi="Arial" w:cs="Arial"/>
          <w:lang w:val="pt-BR"/>
        </w:rPr>
        <w:t>s</w:t>
      </w:r>
      <w:r w:rsidR="00093E69" w:rsidRPr="00F00328">
        <w:rPr>
          <w:rFonts w:ascii="Arial" w:hAnsi="Arial" w:cs="Arial"/>
          <w:spacing w:val="39"/>
          <w:lang w:val="pt-BR"/>
        </w:rPr>
        <w:t xml:space="preserve"> </w:t>
      </w:r>
      <w:r w:rsidR="00093E69" w:rsidRPr="00F00328">
        <w:rPr>
          <w:rFonts w:ascii="Arial" w:hAnsi="Arial" w:cs="Arial"/>
          <w:spacing w:val="-3"/>
          <w:lang w:val="pt-BR"/>
        </w:rPr>
        <w:t>d</w:t>
      </w:r>
      <w:r w:rsidR="00093E69" w:rsidRPr="00F00328">
        <w:rPr>
          <w:rFonts w:ascii="Arial" w:hAnsi="Arial" w:cs="Arial"/>
          <w:lang w:val="pt-BR"/>
        </w:rPr>
        <w:t>o</w:t>
      </w:r>
      <w:r w:rsidR="00093E69" w:rsidRPr="00F00328">
        <w:rPr>
          <w:rFonts w:ascii="Arial" w:hAnsi="Arial" w:cs="Arial"/>
          <w:spacing w:val="3"/>
          <w:lang w:val="pt-BR"/>
        </w:rPr>
        <w:t>c</w:t>
      </w:r>
      <w:r w:rsidR="00093E69" w:rsidRPr="00F00328">
        <w:rPr>
          <w:rFonts w:ascii="Arial" w:hAnsi="Arial" w:cs="Arial"/>
          <w:spacing w:val="-3"/>
          <w:lang w:val="pt-BR"/>
        </w:rPr>
        <w:t>u</w:t>
      </w:r>
      <w:r w:rsidR="00093E69" w:rsidRPr="00F00328">
        <w:rPr>
          <w:rFonts w:ascii="Arial" w:hAnsi="Arial" w:cs="Arial"/>
          <w:spacing w:val="2"/>
          <w:lang w:val="pt-BR"/>
        </w:rPr>
        <w:t>m</w:t>
      </w:r>
      <w:r w:rsidR="00093E69" w:rsidRPr="00F00328">
        <w:rPr>
          <w:rFonts w:ascii="Arial" w:hAnsi="Arial" w:cs="Arial"/>
          <w:spacing w:val="-3"/>
          <w:lang w:val="pt-BR"/>
        </w:rPr>
        <w:t>e</w:t>
      </w:r>
      <w:r w:rsidR="00093E69" w:rsidRPr="00F00328">
        <w:rPr>
          <w:rFonts w:ascii="Arial" w:hAnsi="Arial" w:cs="Arial"/>
          <w:lang w:val="pt-BR"/>
        </w:rPr>
        <w:t>n</w:t>
      </w:r>
      <w:r w:rsidR="00093E69" w:rsidRPr="00F00328">
        <w:rPr>
          <w:rFonts w:ascii="Arial" w:hAnsi="Arial" w:cs="Arial"/>
          <w:spacing w:val="2"/>
          <w:lang w:val="pt-BR"/>
        </w:rPr>
        <w:t>t</w:t>
      </w:r>
      <w:r w:rsidR="00093E69" w:rsidRPr="00F00328">
        <w:rPr>
          <w:rFonts w:ascii="Arial" w:hAnsi="Arial" w:cs="Arial"/>
          <w:lang w:val="pt-BR"/>
        </w:rPr>
        <w:t>os</w:t>
      </w:r>
      <w:r w:rsidR="00093E69" w:rsidRPr="00F00328">
        <w:rPr>
          <w:rFonts w:ascii="Arial" w:hAnsi="Arial" w:cs="Arial"/>
          <w:spacing w:val="44"/>
          <w:lang w:val="pt-BR"/>
        </w:rPr>
        <w:t xml:space="preserve"> </w:t>
      </w:r>
      <w:r w:rsidR="00093E69" w:rsidRPr="00F00328">
        <w:rPr>
          <w:rFonts w:ascii="Arial" w:hAnsi="Arial" w:cs="Arial"/>
          <w:spacing w:val="2"/>
          <w:lang w:val="pt-BR"/>
        </w:rPr>
        <w:t>d</w:t>
      </w:r>
      <w:r w:rsidR="00093E69" w:rsidRPr="00F00328">
        <w:rPr>
          <w:rFonts w:ascii="Arial" w:hAnsi="Arial" w:cs="Arial"/>
          <w:lang w:val="pt-BR"/>
        </w:rPr>
        <w:t>e</w:t>
      </w:r>
      <w:r w:rsidR="00093E69" w:rsidRPr="00F00328">
        <w:rPr>
          <w:rFonts w:ascii="Arial" w:hAnsi="Arial" w:cs="Arial"/>
          <w:spacing w:val="33"/>
          <w:lang w:val="pt-BR"/>
        </w:rPr>
        <w:t xml:space="preserve"> </w:t>
      </w:r>
      <w:r w:rsidR="00093E69" w:rsidRPr="00F00328">
        <w:rPr>
          <w:rFonts w:ascii="Arial" w:hAnsi="Arial" w:cs="Arial"/>
          <w:spacing w:val="2"/>
          <w:lang w:val="pt-BR"/>
        </w:rPr>
        <w:t>h</w:t>
      </w:r>
      <w:r w:rsidR="00093E69" w:rsidRPr="00F00328">
        <w:rPr>
          <w:rFonts w:ascii="Arial" w:hAnsi="Arial" w:cs="Arial"/>
          <w:lang w:val="pt-BR"/>
        </w:rPr>
        <w:t>ab</w:t>
      </w:r>
      <w:r w:rsidR="00093E69" w:rsidRPr="00F00328">
        <w:rPr>
          <w:rFonts w:ascii="Arial" w:hAnsi="Arial" w:cs="Arial"/>
          <w:spacing w:val="1"/>
          <w:lang w:val="pt-BR"/>
        </w:rPr>
        <w:t>ili</w:t>
      </w:r>
      <w:r w:rsidR="00093E69" w:rsidRPr="00F00328">
        <w:rPr>
          <w:rFonts w:ascii="Arial" w:hAnsi="Arial" w:cs="Arial"/>
          <w:spacing w:val="-3"/>
          <w:lang w:val="pt-BR"/>
        </w:rPr>
        <w:t>t</w:t>
      </w:r>
      <w:r w:rsidR="00093E69" w:rsidRPr="00F00328">
        <w:rPr>
          <w:rFonts w:ascii="Arial" w:hAnsi="Arial" w:cs="Arial"/>
          <w:lang w:val="pt-BR"/>
        </w:rPr>
        <w:t>a</w:t>
      </w:r>
      <w:r w:rsidR="00093E69" w:rsidRPr="00F00328">
        <w:rPr>
          <w:rFonts w:ascii="Arial" w:hAnsi="Arial" w:cs="Arial"/>
          <w:spacing w:val="-2"/>
          <w:lang w:val="pt-BR"/>
        </w:rPr>
        <w:t>ç</w:t>
      </w:r>
      <w:r w:rsidR="00093E69" w:rsidRPr="00F00328">
        <w:rPr>
          <w:rFonts w:ascii="Arial" w:hAnsi="Arial" w:cs="Arial"/>
          <w:lang w:val="pt-BR"/>
        </w:rPr>
        <w:t>ão</w:t>
      </w:r>
      <w:r w:rsidR="00093E69" w:rsidRPr="00F00328">
        <w:rPr>
          <w:rFonts w:ascii="Arial" w:hAnsi="Arial" w:cs="Arial"/>
          <w:spacing w:val="41"/>
          <w:lang w:val="pt-BR"/>
        </w:rPr>
        <w:t xml:space="preserve"> </w:t>
      </w:r>
      <w:r w:rsidR="00093E69" w:rsidRPr="00F00328">
        <w:rPr>
          <w:rFonts w:ascii="Arial" w:hAnsi="Arial" w:cs="Arial"/>
          <w:spacing w:val="2"/>
          <w:w w:val="101"/>
          <w:lang w:val="pt-BR"/>
        </w:rPr>
        <w:t>d</w:t>
      </w:r>
      <w:r w:rsidR="00093E69" w:rsidRPr="00F00328">
        <w:rPr>
          <w:rFonts w:ascii="Arial" w:hAnsi="Arial" w:cs="Arial"/>
          <w:w w:val="101"/>
          <w:lang w:val="pt-BR"/>
        </w:rPr>
        <w:t xml:space="preserve">o </w:t>
      </w:r>
      <w:r w:rsidR="00093E69" w:rsidRPr="00F00328">
        <w:rPr>
          <w:rFonts w:ascii="Arial" w:hAnsi="Arial" w:cs="Arial"/>
          <w:lang w:val="pt-BR"/>
        </w:rPr>
        <w:t>e</w:t>
      </w:r>
      <w:r w:rsidR="00093E69" w:rsidRPr="00F00328">
        <w:rPr>
          <w:rFonts w:ascii="Arial" w:hAnsi="Arial" w:cs="Arial"/>
          <w:spacing w:val="-3"/>
          <w:lang w:val="pt-BR"/>
        </w:rPr>
        <w:t>d</w:t>
      </w:r>
      <w:r w:rsidR="00093E69" w:rsidRPr="00F00328">
        <w:rPr>
          <w:rFonts w:ascii="Arial" w:hAnsi="Arial" w:cs="Arial"/>
          <w:spacing w:val="3"/>
          <w:lang w:val="pt-BR"/>
        </w:rPr>
        <w:t>i</w:t>
      </w:r>
      <w:r w:rsidR="00093E69" w:rsidRPr="00F00328">
        <w:rPr>
          <w:rFonts w:ascii="Arial" w:hAnsi="Arial" w:cs="Arial"/>
          <w:spacing w:val="-3"/>
          <w:lang w:val="pt-BR"/>
        </w:rPr>
        <w:t>t</w:t>
      </w:r>
      <w:r w:rsidR="00093E69" w:rsidRPr="00F00328">
        <w:rPr>
          <w:rFonts w:ascii="Arial" w:hAnsi="Arial" w:cs="Arial"/>
          <w:lang w:val="pt-BR"/>
        </w:rPr>
        <w:t>al</w:t>
      </w:r>
      <w:r w:rsidR="00093E69" w:rsidRPr="00F00328">
        <w:rPr>
          <w:rFonts w:ascii="Arial" w:hAnsi="Arial" w:cs="Arial"/>
          <w:spacing w:val="7"/>
          <w:lang w:val="pt-BR"/>
        </w:rPr>
        <w:t xml:space="preserve"> </w:t>
      </w:r>
      <w:r w:rsidR="00093E69" w:rsidRPr="00F00328">
        <w:rPr>
          <w:rFonts w:ascii="Arial" w:hAnsi="Arial" w:cs="Arial"/>
          <w:lang w:val="pt-BR"/>
        </w:rPr>
        <w:t>de</w:t>
      </w:r>
      <w:r w:rsidR="00093E69" w:rsidRPr="00F00328">
        <w:rPr>
          <w:rFonts w:ascii="Arial" w:hAnsi="Arial" w:cs="Arial"/>
          <w:spacing w:val="4"/>
          <w:lang w:val="pt-BR"/>
        </w:rPr>
        <w:t xml:space="preserve"> </w:t>
      </w:r>
      <w:r w:rsidR="00093E69" w:rsidRPr="00F00328">
        <w:rPr>
          <w:rFonts w:ascii="Arial" w:hAnsi="Arial" w:cs="Arial"/>
          <w:spacing w:val="-2"/>
          <w:lang w:val="pt-BR"/>
        </w:rPr>
        <w:t>c</w:t>
      </w:r>
      <w:r w:rsidR="00093E69" w:rsidRPr="00F00328">
        <w:rPr>
          <w:rFonts w:ascii="Arial" w:hAnsi="Arial" w:cs="Arial"/>
          <w:spacing w:val="2"/>
          <w:lang w:val="pt-BR"/>
        </w:rPr>
        <w:t>h</w:t>
      </w:r>
      <w:r w:rsidR="00093E69" w:rsidRPr="00F00328">
        <w:rPr>
          <w:rFonts w:ascii="Arial" w:hAnsi="Arial" w:cs="Arial"/>
          <w:spacing w:val="-3"/>
          <w:lang w:val="pt-BR"/>
        </w:rPr>
        <w:t>a</w:t>
      </w:r>
      <w:r w:rsidR="00093E69" w:rsidRPr="00F00328">
        <w:rPr>
          <w:rFonts w:ascii="Arial" w:hAnsi="Arial" w:cs="Arial"/>
          <w:spacing w:val="2"/>
          <w:lang w:val="pt-BR"/>
        </w:rPr>
        <w:t>m</w:t>
      </w:r>
      <w:r w:rsidR="00093E69" w:rsidRPr="00F00328">
        <w:rPr>
          <w:rFonts w:ascii="Arial" w:hAnsi="Arial" w:cs="Arial"/>
          <w:lang w:val="pt-BR"/>
        </w:rPr>
        <w:t>ada</w:t>
      </w:r>
      <w:r w:rsidR="00093E69" w:rsidRPr="00F00328">
        <w:rPr>
          <w:rFonts w:ascii="Arial" w:hAnsi="Arial" w:cs="Arial"/>
          <w:spacing w:val="10"/>
          <w:lang w:val="pt-BR"/>
        </w:rPr>
        <w:t xml:space="preserve"> </w:t>
      </w:r>
      <w:r w:rsidR="00093E69" w:rsidRPr="00F00328">
        <w:rPr>
          <w:rFonts w:ascii="Arial" w:hAnsi="Arial" w:cs="Arial"/>
          <w:color w:val="000000"/>
          <w:lang w:val="pt-BR"/>
        </w:rPr>
        <w:t>p</w:t>
      </w:r>
      <w:r w:rsidR="00093E69" w:rsidRPr="00F00328">
        <w:rPr>
          <w:rFonts w:ascii="Arial" w:hAnsi="Arial" w:cs="Arial"/>
          <w:color w:val="000000"/>
          <w:spacing w:val="2"/>
          <w:lang w:val="pt-BR"/>
        </w:rPr>
        <w:t>ú</w:t>
      </w:r>
      <w:r w:rsidR="00093E69" w:rsidRPr="00F00328">
        <w:rPr>
          <w:rFonts w:ascii="Arial" w:hAnsi="Arial" w:cs="Arial"/>
          <w:color w:val="000000"/>
          <w:lang w:val="pt-BR"/>
        </w:rPr>
        <w:t>b</w:t>
      </w:r>
      <w:r w:rsidR="00093E69" w:rsidRPr="00F00328">
        <w:rPr>
          <w:rFonts w:ascii="Arial" w:hAnsi="Arial" w:cs="Arial"/>
          <w:color w:val="000000"/>
          <w:spacing w:val="1"/>
          <w:lang w:val="pt-BR"/>
        </w:rPr>
        <w:t>lic</w:t>
      </w:r>
      <w:r w:rsidR="00093E69" w:rsidRPr="00F00328">
        <w:rPr>
          <w:rFonts w:ascii="Arial" w:hAnsi="Arial" w:cs="Arial"/>
          <w:color w:val="000000"/>
          <w:lang w:val="pt-BR"/>
        </w:rPr>
        <w:t>a</w:t>
      </w:r>
      <w:r w:rsidR="00093E69" w:rsidRPr="00F00328">
        <w:rPr>
          <w:rFonts w:ascii="Arial" w:hAnsi="Arial" w:cs="Arial"/>
          <w:color w:val="000000"/>
          <w:spacing w:val="8"/>
          <w:lang w:val="pt-BR"/>
        </w:rPr>
        <w:t xml:space="preserve"> </w:t>
      </w:r>
      <w:r w:rsidR="001326D0">
        <w:rPr>
          <w:rFonts w:ascii="Arial" w:hAnsi="Arial" w:cs="Arial"/>
          <w:spacing w:val="-3"/>
          <w:lang w:val="pt-BR"/>
        </w:rPr>
        <w:t>01/2017</w:t>
      </w:r>
    </w:p>
    <w:p w:rsidR="00093E69" w:rsidRPr="00F00328" w:rsidRDefault="00093E69" w:rsidP="0002533F">
      <w:pPr>
        <w:spacing w:line="276" w:lineRule="auto"/>
        <w:ind w:left="120" w:right="66"/>
        <w:jc w:val="both"/>
        <w:rPr>
          <w:rFonts w:ascii="Arial" w:hAnsi="Arial" w:cs="Arial"/>
          <w:color w:val="FF0000"/>
          <w:w w:val="101"/>
          <w:lang w:val="pt-BR"/>
        </w:rPr>
      </w:pPr>
    </w:p>
    <w:p w:rsidR="00093E69" w:rsidRPr="00F00328" w:rsidRDefault="00093E69" w:rsidP="0002533F">
      <w:pPr>
        <w:spacing w:line="276" w:lineRule="auto"/>
        <w:ind w:right="1803" w:hanging="60"/>
        <w:jc w:val="both"/>
        <w:rPr>
          <w:rFonts w:ascii="Arial" w:hAnsi="Arial" w:cs="Arial"/>
          <w:b/>
          <w:lang w:val="pt-BR"/>
        </w:rPr>
      </w:pPr>
      <w:r w:rsidRPr="00F00328">
        <w:rPr>
          <w:rFonts w:ascii="Arial" w:hAnsi="Arial" w:cs="Arial"/>
          <w:b/>
          <w:lang w:val="pt-BR"/>
        </w:rPr>
        <w:t xml:space="preserve"> EN</w:t>
      </w:r>
      <w:r w:rsidRPr="00F00328">
        <w:rPr>
          <w:rFonts w:ascii="Arial" w:hAnsi="Arial" w:cs="Arial"/>
          <w:b/>
          <w:spacing w:val="-3"/>
          <w:lang w:val="pt-BR"/>
        </w:rPr>
        <w:t>V</w:t>
      </w:r>
      <w:r w:rsidRPr="00F00328">
        <w:rPr>
          <w:rFonts w:ascii="Arial" w:hAnsi="Arial" w:cs="Arial"/>
          <w:b/>
          <w:spacing w:val="4"/>
          <w:lang w:val="pt-BR"/>
        </w:rPr>
        <w:t>E</w:t>
      </w:r>
      <w:r w:rsidRPr="00F00328">
        <w:rPr>
          <w:rFonts w:ascii="Arial" w:hAnsi="Arial" w:cs="Arial"/>
          <w:b/>
          <w:spacing w:val="-8"/>
          <w:lang w:val="pt-BR"/>
        </w:rPr>
        <w:t>L</w:t>
      </w:r>
      <w:r w:rsidRPr="00F00328">
        <w:rPr>
          <w:rFonts w:ascii="Arial" w:hAnsi="Arial" w:cs="Arial"/>
          <w:b/>
          <w:spacing w:val="-2"/>
          <w:lang w:val="pt-BR"/>
        </w:rPr>
        <w:t>O</w:t>
      </w:r>
      <w:r w:rsidRPr="00F00328">
        <w:rPr>
          <w:rFonts w:ascii="Arial" w:hAnsi="Arial" w:cs="Arial"/>
          <w:b/>
          <w:spacing w:val="1"/>
          <w:lang w:val="pt-BR"/>
        </w:rPr>
        <w:t>P</w:t>
      </w:r>
      <w:r w:rsidRPr="00F00328">
        <w:rPr>
          <w:rFonts w:ascii="Arial" w:hAnsi="Arial" w:cs="Arial"/>
          <w:b/>
          <w:lang w:val="pt-BR"/>
        </w:rPr>
        <w:t>E</w:t>
      </w:r>
      <w:r w:rsidRPr="00F00328">
        <w:rPr>
          <w:rFonts w:ascii="Arial" w:hAnsi="Arial" w:cs="Arial"/>
          <w:b/>
          <w:spacing w:val="3"/>
          <w:lang w:val="pt-BR"/>
        </w:rPr>
        <w:t xml:space="preserve"> 0</w:t>
      </w:r>
      <w:r w:rsidRPr="00F00328">
        <w:rPr>
          <w:rFonts w:ascii="Arial" w:hAnsi="Arial" w:cs="Arial"/>
          <w:b/>
          <w:lang w:val="pt-BR"/>
        </w:rPr>
        <w:t xml:space="preserve">1:PROPOSTA </w:t>
      </w:r>
    </w:p>
    <w:p w:rsidR="00093E69" w:rsidRPr="00F00328" w:rsidRDefault="00093E69" w:rsidP="0002533F">
      <w:pPr>
        <w:spacing w:line="276" w:lineRule="auto"/>
        <w:ind w:right="1803" w:hanging="60"/>
        <w:jc w:val="both"/>
        <w:rPr>
          <w:rFonts w:ascii="Arial" w:hAnsi="Arial" w:cs="Arial"/>
          <w:b/>
          <w:lang w:val="pt-BR"/>
        </w:rPr>
      </w:pPr>
    </w:p>
    <w:p w:rsidR="00093E69" w:rsidRPr="00F00328" w:rsidRDefault="00093E69" w:rsidP="0002533F">
      <w:pPr>
        <w:spacing w:line="276" w:lineRule="auto"/>
        <w:ind w:firstLine="708"/>
        <w:jc w:val="both"/>
        <w:rPr>
          <w:rFonts w:ascii="Arial" w:hAnsi="Arial" w:cs="Arial"/>
          <w:b/>
          <w:lang w:val="pt-BR"/>
        </w:rPr>
      </w:pPr>
      <w:r w:rsidRPr="00F00328">
        <w:rPr>
          <w:rFonts w:ascii="Arial" w:hAnsi="Arial" w:cs="Arial"/>
          <w:b/>
          <w:lang w:val="pt-BR"/>
        </w:rPr>
        <w:t>MUNICÍPIO DE PATOS DE MINAS</w:t>
      </w:r>
    </w:p>
    <w:p w:rsidR="00093E69" w:rsidRPr="00F00328" w:rsidRDefault="00093E69" w:rsidP="0002533F">
      <w:pPr>
        <w:spacing w:line="276" w:lineRule="auto"/>
        <w:ind w:firstLine="708"/>
        <w:jc w:val="both"/>
        <w:rPr>
          <w:rFonts w:ascii="Arial" w:hAnsi="Arial" w:cs="Arial"/>
          <w:b/>
          <w:noProof/>
          <w:u w:val="single"/>
          <w:lang w:val="pt-BR"/>
        </w:rPr>
      </w:pPr>
      <w:r w:rsidRPr="00F00328">
        <w:rPr>
          <w:rFonts w:ascii="Arial" w:hAnsi="Arial" w:cs="Arial"/>
          <w:b/>
          <w:lang w:val="pt-BR"/>
        </w:rPr>
        <w:t>CHAMAMENTO PÚBLICO N.º</w:t>
      </w:r>
      <w:r w:rsidRPr="00F00328">
        <w:rPr>
          <w:rFonts w:ascii="Arial" w:hAnsi="Arial" w:cs="Arial"/>
          <w:b/>
          <w:color w:val="FF0000"/>
          <w:lang w:val="pt-BR"/>
        </w:rPr>
        <w:t>:</w:t>
      </w:r>
      <w:r w:rsidR="00E55E7A" w:rsidRPr="00F00328">
        <w:rPr>
          <w:rFonts w:ascii="Arial" w:hAnsi="Arial" w:cs="Arial"/>
          <w:b/>
          <w:color w:val="FF0000"/>
          <w:u w:val="single"/>
          <w:lang w:val="pt-BR"/>
        </w:rPr>
        <w:t>01/2017</w:t>
      </w:r>
    </w:p>
    <w:p w:rsidR="00093E69" w:rsidRPr="00F00328" w:rsidRDefault="00093E69" w:rsidP="0002533F">
      <w:pPr>
        <w:tabs>
          <w:tab w:val="left" w:pos="8460"/>
        </w:tabs>
        <w:spacing w:line="276" w:lineRule="auto"/>
        <w:ind w:firstLine="708"/>
        <w:jc w:val="both"/>
        <w:rPr>
          <w:rFonts w:ascii="Arial" w:hAnsi="Arial" w:cs="Arial"/>
          <w:b/>
          <w:noProof/>
          <w:u w:val="single"/>
          <w:lang w:val="pt-BR"/>
        </w:rPr>
      </w:pPr>
      <w:r w:rsidRPr="00F00328">
        <w:rPr>
          <w:rFonts w:ascii="Arial" w:hAnsi="Arial" w:cs="Arial"/>
          <w:b/>
          <w:lang w:val="pt-BR"/>
        </w:rPr>
        <w:t xml:space="preserve">DATA DE ABERTURA: </w:t>
      </w:r>
      <w:r w:rsidR="00B318EF">
        <w:rPr>
          <w:rFonts w:ascii="Arial" w:hAnsi="Arial" w:cs="Arial"/>
          <w:b/>
          <w:lang w:val="pt-BR"/>
        </w:rPr>
        <w:t>03/04</w:t>
      </w:r>
      <w:r w:rsidR="00F00328" w:rsidRPr="00F00328">
        <w:rPr>
          <w:rFonts w:ascii="Arial" w:hAnsi="Arial" w:cs="Arial"/>
          <w:b/>
          <w:lang w:val="pt-BR"/>
        </w:rPr>
        <w:t>/2017</w:t>
      </w:r>
    </w:p>
    <w:p w:rsidR="00093E69" w:rsidRPr="00F00328" w:rsidRDefault="00093E69" w:rsidP="0002533F">
      <w:pPr>
        <w:spacing w:line="276" w:lineRule="auto"/>
        <w:ind w:firstLine="708"/>
        <w:jc w:val="both"/>
        <w:rPr>
          <w:rFonts w:ascii="Arial" w:hAnsi="Arial" w:cs="Arial"/>
          <w:b/>
          <w:lang w:val="pt-BR"/>
        </w:rPr>
      </w:pPr>
      <w:r w:rsidRPr="00F00328">
        <w:rPr>
          <w:rFonts w:ascii="Arial" w:hAnsi="Arial" w:cs="Arial"/>
          <w:b/>
          <w:lang w:val="pt-BR"/>
        </w:rPr>
        <w:t>RAZÃO SOCIAL DA EMPRESA: (citar o nome da empresa)</w:t>
      </w:r>
    </w:p>
    <w:p w:rsidR="00C7798F" w:rsidRPr="00F00328" w:rsidRDefault="00C7798F" w:rsidP="0002533F">
      <w:pPr>
        <w:spacing w:line="276" w:lineRule="auto"/>
        <w:ind w:left="120"/>
        <w:jc w:val="both"/>
        <w:rPr>
          <w:rFonts w:ascii="Arial" w:hAnsi="Arial" w:cs="Arial"/>
          <w:b/>
          <w:lang w:val="pt-BR"/>
        </w:rPr>
      </w:pPr>
    </w:p>
    <w:p w:rsidR="005E5EAD" w:rsidRPr="00F00328" w:rsidRDefault="005E5EAD" w:rsidP="0002533F">
      <w:pPr>
        <w:spacing w:line="276" w:lineRule="auto"/>
        <w:jc w:val="both"/>
        <w:rPr>
          <w:rFonts w:ascii="Arial" w:hAnsi="Arial" w:cs="Arial"/>
          <w:b/>
          <w:bCs/>
        </w:rPr>
      </w:pPr>
      <w:r w:rsidRPr="00F00328">
        <w:rPr>
          <w:rFonts w:ascii="Arial" w:hAnsi="Arial" w:cs="Arial"/>
          <w:b/>
          <w:bCs/>
        </w:rPr>
        <w:t>4 – DA PRESTAÇÃO DOS SERVIÇOS</w:t>
      </w:r>
    </w:p>
    <w:p w:rsidR="005E5EAD" w:rsidRPr="00F00328" w:rsidRDefault="005E5EAD" w:rsidP="0002533F">
      <w:pPr>
        <w:spacing w:line="276" w:lineRule="auto"/>
        <w:jc w:val="both"/>
        <w:rPr>
          <w:rFonts w:ascii="Arial" w:hAnsi="Arial" w:cs="Arial"/>
          <w:b/>
          <w:bCs/>
        </w:rPr>
      </w:pPr>
    </w:p>
    <w:p w:rsidR="005E5EAD" w:rsidRPr="00F00328" w:rsidRDefault="005E5EAD" w:rsidP="0002533F">
      <w:pPr>
        <w:pStyle w:val="Corpodetexto"/>
        <w:spacing w:after="0" w:line="276" w:lineRule="auto"/>
        <w:jc w:val="both"/>
        <w:rPr>
          <w:rFonts w:ascii="Arial" w:hAnsi="Arial" w:cs="Arial"/>
        </w:rPr>
      </w:pPr>
      <w:r w:rsidRPr="00F00328">
        <w:rPr>
          <w:rFonts w:ascii="Arial" w:hAnsi="Arial" w:cs="Arial"/>
          <w:b/>
        </w:rPr>
        <w:t>4.1</w:t>
      </w:r>
      <w:r w:rsidRPr="00F00328">
        <w:rPr>
          <w:rFonts w:ascii="Arial" w:hAnsi="Arial" w:cs="Arial"/>
        </w:rPr>
        <w:t xml:space="preserve"> – Os fornecimentos deverão ser prestados por profissionais sobre a responsabilidade do(s) prestador (es).</w:t>
      </w:r>
    </w:p>
    <w:p w:rsidR="005E5EAD" w:rsidRPr="00F00328" w:rsidRDefault="005E5EAD" w:rsidP="0002533F">
      <w:pPr>
        <w:pStyle w:val="Corpodetexto"/>
        <w:spacing w:after="0" w:line="276" w:lineRule="auto"/>
        <w:jc w:val="both"/>
        <w:rPr>
          <w:rFonts w:ascii="Arial" w:hAnsi="Arial" w:cs="Arial"/>
        </w:rPr>
      </w:pPr>
      <w:r w:rsidRPr="00F00328">
        <w:rPr>
          <w:rFonts w:ascii="Arial" w:hAnsi="Arial" w:cs="Arial"/>
          <w:b/>
        </w:rPr>
        <w:t>4.2</w:t>
      </w:r>
      <w:r w:rsidRPr="00F00328">
        <w:rPr>
          <w:rFonts w:ascii="Arial" w:hAnsi="Arial" w:cs="Arial"/>
        </w:rPr>
        <w:t xml:space="preserve"> – Durante a prestação dos serviços aos pacientes, a Contratada fica proibida de:</w:t>
      </w:r>
    </w:p>
    <w:p w:rsidR="005E5EAD" w:rsidRPr="00F00328" w:rsidRDefault="005E5EAD" w:rsidP="0002533F">
      <w:pPr>
        <w:pStyle w:val="Corpodetexto"/>
        <w:spacing w:after="0" w:line="276" w:lineRule="auto"/>
        <w:ind w:left="567"/>
        <w:jc w:val="both"/>
        <w:rPr>
          <w:rFonts w:ascii="Arial" w:hAnsi="Arial" w:cs="Arial"/>
        </w:rPr>
      </w:pPr>
      <w:r w:rsidRPr="00F00328">
        <w:rPr>
          <w:rFonts w:ascii="Arial" w:hAnsi="Arial" w:cs="Arial"/>
        </w:rPr>
        <w:t>a) cobrar quaisquer serviços, direta ou indiretamente ao paciente;</w:t>
      </w:r>
    </w:p>
    <w:p w:rsidR="005E5EAD" w:rsidRPr="00F00328" w:rsidRDefault="005E5EAD" w:rsidP="0002533F">
      <w:pPr>
        <w:pStyle w:val="Corpodetexto"/>
        <w:spacing w:after="0" w:line="276" w:lineRule="auto"/>
        <w:ind w:left="567"/>
        <w:jc w:val="both"/>
        <w:rPr>
          <w:rFonts w:ascii="Arial" w:hAnsi="Arial" w:cs="Arial"/>
        </w:rPr>
      </w:pPr>
      <w:r w:rsidRPr="00F00328">
        <w:rPr>
          <w:rFonts w:ascii="Arial" w:hAnsi="Arial" w:cs="Arial"/>
        </w:rPr>
        <w:t>b) solicitar doações em dinheiro;</w:t>
      </w:r>
    </w:p>
    <w:p w:rsidR="005E5EAD" w:rsidRPr="00F00328" w:rsidRDefault="005E5EAD" w:rsidP="0002533F">
      <w:pPr>
        <w:pStyle w:val="Corpodetexto"/>
        <w:spacing w:after="0" w:line="276" w:lineRule="auto"/>
        <w:ind w:left="567"/>
        <w:jc w:val="both"/>
        <w:rPr>
          <w:rFonts w:ascii="Arial" w:hAnsi="Arial" w:cs="Arial"/>
        </w:rPr>
      </w:pPr>
      <w:r w:rsidRPr="00F00328">
        <w:rPr>
          <w:rFonts w:ascii="Arial" w:hAnsi="Arial" w:cs="Arial"/>
        </w:rPr>
        <w:t>c) solicitar ao paciente o fornecimento de produto para confecção das órteses, próteses e meios auxiliares de locomoção.</w:t>
      </w:r>
    </w:p>
    <w:p w:rsidR="005E5EAD" w:rsidRPr="00F00328" w:rsidRDefault="001223C8" w:rsidP="0002533F">
      <w:pPr>
        <w:pStyle w:val="Corpodetexto"/>
        <w:spacing w:after="0" w:line="276" w:lineRule="auto"/>
        <w:jc w:val="both"/>
        <w:rPr>
          <w:rFonts w:ascii="Arial" w:hAnsi="Arial" w:cs="Arial"/>
        </w:rPr>
      </w:pPr>
      <w:r w:rsidRPr="00F00328">
        <w:rPr>
          <w:rFonts w:ascii="Arial" w:hAnsi="Arial" w:cs="Arial"/>
          <w:b/>
        </w:rPr>
        <w:t>4</w:t>
      </w:r>
      <w:r w:rsidR="005E5EAD" w:rsidRPr="00F00328">
        <w:rPr>
          <w:rFonts w:ascii="Arial" w:hAnsi="Arial" w:cs="Arial"/>
          <w:b/>
        </w:rPr>
        <w:t>.3</w:t>
      </w:r>
      <w:r w:rsidR="005E5EAD" w:rsidRPr="00F00328">
        <w:rPr>
          <w:rFonts w:ascii="Arial" w:hAnsi="Arial" w:cs="Arial"/>
        </w:rPr>
        <w:t xml:space="preserve"> – A Contratada será responsabilizada se, eventualmente, for feita alguma cobrança indevida ao paciente ou ao seu representante, por profissional empregado ou preposto, pela execução de qualquer serviço proveniente desta contratação.</w:t>
      </w:r>
    </w:p>
    <w:p w:rsidR="005E5EAD" w:rsidRPr="00F00328" w:rsidRDefault="005E5EAD" w:rsidP="0002533F">
      <w:pPr>
        <w:spacing w:before="60" w:after="60" w:line="276" w:lineRule="auto"/>
        <w:jc w:val="both"/>
        <w:rPr>
          <w:rFonts w:ascii="Arial" w:hAnsi="Arial" w:cs="Arial"/>
        </w:rPr>
      </w:pPr>
      <w:r w:rsidRPr="00F00328">
        <w:rPr>
          <w:rFonts w:ascii="Arial" w:hAnsi="Arial" w:cs="Arial"/>
          <w:b/>
        </w:rPr>
        <w:t>4.4</w:t>
      </w:r>
      <w:r w:rsidRPr="00F00328">
        <w:rPr>
          <w:rFonts w:ascii="Arial" w:hAnsi="Arial" w:cs="Arial"/>
        </w:rPr>
        <w:t xml:space="preserve"> – A Contratada fornecerá as órteses, próteses e meios auxiliares de locomoção a todos os pacientes do SUS que forem encaminhados pela Secretaria Municipal de Saúde de Patos de Minas, obedecendo ao fluxo a seguir especificado:</w:t>
      </w:r>
    </w:p>
    <w:p w:rsidR="00D56B5E" w:rsidRPr="00F00328" w:rsidRDefault="004C4164" w:rsidP="0002533F">
      <w:pPr>
        <w:spacing w:before="60" w:after="60" w:line="276" w:lineRule="auto"/>
        <w:jc w:val="both"/>
        <w:rPr>
          <w:rFonts w:ascii="Arial" w:hAnsi="Arial" w:cs="Arial"/>
          <w:color w:val="FF0000"/>
        </w:rPr>
      </w:pPr>
      <w:r w:rsidRPr="00F00328">
        <w:rPr>
          <w:rFonts w:ascii="Arial" w:hAnsi="Arial" w:cs="Arial"/>
          <w:b/>
        </w:rPr>
        <w:t>4</w:t>
      </w:r>
      <w:r w:rsidR="005E5EAD" w:rsidRPr="00F00328">
        <w:rPr>
          <w:rFonts w:ascii="Arial" w:hAnsi="Arial" w:cs="Arial"/>
          <w:b/>
        </w:rPr>
        <w:t>.4.1</w:t>
      </w:r>
      <w:r w:rsidR="005E5EAD" w:rsidRPr="00F00328">
        <w:rPr>
          <w:rFonts w:ascii="Arial" w:hAnsi="Arial" w:cs="Arial"/>
        </w:rPr>
        <w:t xml:space="preserve"> – O serviço de fornecimento personalizado de órteses, próteses e meios auxiliares de locomoção somente será feito mediante prescrição técnica emitida e a</w:t>
      </w:r>
      <w:r w:rsidR="00D56B5E">
        <w:rPr>
          <w:rFonts w:ascii="Arial" w:hAnsi="Arial" w:cs="Arial"/>
        </w:rPr>
        <w:t>utorizada pela equipe da C.M.R.</w:t>
      </w:r>
    </w:p>
    <w:p w:rsidR="005E5EAD" w:rsidRDefault="004C4164" w:rsidP="0002533F">
      <w:pPr>
        <w:spacing w:before="60" w:after="60" w:line="276" w:lineRule="auto"/>
        <w:jc w:val="both"/>
        <w:rPr>
          <w:rFonts w:ascii="Arial" w:hAnsi="Arial" w:cs="Arial"/>
        </w:rPr>
      </w:pPr>
      <w:r w:rsidRPr="00F00328">
        <w:rPr>
          <w:rFonts w:ascii="Arial" w:hAnsi="Arial" w:cs="Arial"/>
          <w:b/>
        </w:rPr>
        <w:t>4</w:t>
      </w:r>
      <w:r w:rsidR="005E5EAD" w:rsidRPr="00F00328">
        <w:rPr>
          <w:rFonts w:ascii="Arial" w:hAnsi="Arial" w:cs="Arial"/>
          <w:b/>
        </w:rPr>
        <w:t>.4.2</w:t>
      </w:r>
      <w:r w:rsidR="005E5EAD" w:rsidRPr="00F00328">
        <w:rPr>
          <w:rFonts w:ascii="Arial" w:hAnsi="Arial" w:cs="Arial"/>
        </w:rPr>
        <w:t xml:space="preserve"> – O Contratante enviará a Contratada Autorização de Fornecimento com a relação dos pacientes que serão atendidos e respectivos itens de produtos a serem confeccionados.</w:t>
      </w:r>
    </w:p>
    <w:p w:rsidR="00F27FE6" w:rsidRDefault="00F27FE6" w:rsidP="0002533F">
      <w:pPr>
        <w:spacing w:before="60" w:after="60" w:line="276" w:lineRule="auto"/>
        <w:jc w:val="both"/>
        <w:rPr>
          <w:rFonts w:ascii="Arial" w:hAnsi="Arial" w:cs="Arial"/>
        </w:rPr>
      </w:pPr>
    </w:p>
    <w:p w:rsidR="00F27FE6" w:rsidRDefault="00F27FE6" w:rsidP="0002533F">
      <w:pPr>
        <w:spacing w:before="60" w:after="60" w:line="276" w:lineRule="auto"/>
        <w:jc w:val="both"/>
        <w:rPr>
          <w:rFonts w:ascii="Arial" w:hAnsi="Arial" w:cs="Arial"/>
        </w:rPr>
      </w:pPr>
    </w:p>
    <w:p w:rsidR="00F27FE6" w:rsidRPr="00F00328" w:rsidRDefault="00F27FE6" w:rsidP="0002533F">
      <w:pPr>
        <w:spacing w:before="60" w:after="60" w:line="276" w:lineRule="auto"/>
        <w:jc w:val="both"/>
        <w:rPr>
          <w:rFonts w:ascii="Arial" w:hAnsi="Arial" w:cs="Arial"/>
        </w:rPr>
      </w:pPr>
    </w:p>
    <w:p w:rsidR="005E5EAD" w:rsidRPr="00F00328" w:rsidRDefault="004C4164" w:rsidP="0002533F">
      <w:pPr>
        <w:spacing w:before="60" w:after="60" w:line="276" w:lineRule="auto"/>
        <w:jc w:val="both"/>
        <w:rPr>
          <w:rFonts w:ascii="Arial" w:hAnsi="Arial" w:cs="Arial"/>
        </w:rPr>
      </w:pPr>
      <w:r w:rsidRPr="00F00328">
        <w:rPr>
          <w:rFonts w:ascii="Arial" w:hAnsi="Arial" w:cs="Arial"/>
          <w:b/>
        </w:rPr>
        <w:t>4</w:t>
      </w:r>
      <w:r w:rsidR="005E5EAD" w:rsidRPr="00F00328">
        <w:rPr>
          <w:rFonts w:ascii="Arial" w:hAnsi="Arial" w:cs="Arial"/>
          <w:b/>
        </w:rPr>
        <w:t>.4.3</w:t>
      </w:r>
      <w:r w:rsidR="005E5EAD" w:rsidRPr="00F00328">
        <w:rPr>
          <w:rFonts w:ascii="Arial" w:hAnsi="Arial" w:cs="Arial"/>
        </w:rPr>
        <w:t xml:space="preserve"> – A Contratada agendará as várias etapas de atendimento ao paciente, tais como tomada de medidas do usuário, elaboração dos moldes em gesso, confecção, prova e entrega das órteses, próteses e meios auxiliares de locomoção, dentro dos prazos previstos, conforme o cronograma previamente elaborado pela Secretaria Municipal de Saúde.</w:t>
      </w:r>
    </w:p>
    <w:p w:rsidR="005E5EAD" w:rsidRPr="00F00328" w:rsidRDefault="004C4164" w:rsidP="0002533F">
      <w:pPr>
        <w:spacing w:before="60" w:after="60" w:line="276" w:lineRule="auto"/>
        <w:jc w:val="both"/>
        <w:rPr>
          <w:rFonts w:ascii="Arial" w:hAnsi="Arial" w:cs="Arial"/>
        </w:rPr>
      </w:pPr>
      <w:r w:rsidRPr="00F00328">
        <w:rPr>
          <w:rFonts w:ascii="Arial" w:hAnsi="Arial" w:cs="Arial"/>
          <w:b/>
        </w:rPr>
        <w:t>4</w:t>
      </w:r>
      <w:r w:rsidR="005E5EAD" w:rsidRPr="00F00328">
        <w:rPr>
          <w:rFonts w:ascii="Arial" w:hAnsi="Arial" w:cs="Arial"/>
          <w:b/>
        </w:rPr>
        <w:t>.4.4</w:t>
      </w:r>
      <w:r w:rsidR="005E5EAD" w:rsidRPr="00F00328">
        <w:rPr>
          <w:rFonts w:ascii="Arial" w:hAnsi="Arial" w:cs="Arial"/>
        </w:rPr>
        <w:t xml:space="preserve"> – As etapas de atendimento personalizado (medição, elaboração dos moldes, prova e entrega do produto) serão realizadas pela CONTRATADA impreterivelmente na Clínica Municipal de Reabilitação de Patos de Minas, cabendo à CONTRATADA responsabilizar-se exclusiva e integralmente por todas e quaisquer despesas.</w:t>
      </w:r>
    </w:p>
    <w:p w:rsidR="005E5EAD" w:rsidRPr="00F00328" w:rsidRDefault="004C4164" w:rsidP="0002533F">
      <w:pPr>
        <w:spacing w:before="60" w:after="60" w:line="276" w:lineRule="auto"/>
        <w:jc w:val="both"/>
        <w:rPr>
          <w:rFonts w:ascii="Arial" w:hAnsi="Arial" w:cs="Arial"/>
        </w:rPr>
      </w:pPr>
      <w:r w:rsidRPr="00F00328">
        <w:rPr>
          <w:rFonts w:ascii="Arial" w:hAnsi="Arial" w:cs="Arial"/>
          <w:b/>
        </w:rPr>
        <w:t>4</w:t>
      </w:r>
      <w:r w:rsidR="005E5EAD" w:rsidRPr="00F00328">
        <w:rPr>
          <w:rFonts w:ascii="Arial" w:hAnsi="Arial" w:cs="Arial"/>
          <w:b/>
        </w:rPr>
        <w:t>.4.5</w:t>
      </w:r>
      <w:r w:rsidR="005E5EAD" w:rsidRPr="00F00328">
        <w:rPr>
          <w:rFonts w:ascii="Arial" w:hAnsi="Arial" w:cs="Arial"/>
        </w:rPr>
        <w:t xml:space="preserve"> - O Contratante, através da </w:t>
      </w:r>
      <w:r w:rsidR="001503A3" w:rsidRPr="00F00328">
        <w:rPr>
          <w:rFonts w:ascii="Arial" w:hAnsi="Arial" w:cs="Arial"/>
        </w:rPr>
        <w:t>Clínica Municipal de Reabilitação</w:t>
      </w:r>
      <w:r w:rsidR="005E5EAD" w:rsidRPr="00F00328">
        <w:rPr>
          <w:rFonts w:ascii="Arial" w:hAnsi="Arial" w:cs="Arial"/>
        </w:rPr>
        <w:t>. se encarregará de avisar aos pacientes as datas para execução das medições, das provas e da entrega do produto.</w:t>
      </w:r>
    </w:p>
    <w:p w:rsidR="005E5EAD" w:rsidRPr="00F00328" w:rsidRDefault="004C4164" w:rsidP="0002533F">
      <w:pPr>
        <w:spacing w:before="60" w:after="60" w:line="276" w:lineRule="auto"/>
        <w:jc w:val="both"/>
        <w:rPr>
          <w:rFonts w:ascii="Arial" w:hAnsi="Arial" w:cs="Arial"/>
        </w:rPr>
      </w:pPr>
      <w:r w:rsidRPr="00F00328">
        <w:rPr>
          <w:rFonts w:ascii="Arial" w:hAnsi="Arial" w:cs="Arial"/>
          <w:b/>
        </w:rPr>
        <w:t>4</w:t>
      </w:r>
      <w:r w:rsidR="005E5EAD" w:rsidRPr="00F00328">
        <w:rPr>
          <w:rFonts w:ascii="Arial" w:hAnsi="Arial" w:cs="Arial"/>
          <w:b/>
        </w:rPr>
        <w:t>.5</w:t>
      </w:r>
      <w:r w:rsidR="005E5EAD" w:rsidRPr="00F00328">
        <w:rPr>
          <w:rFonts w:ascii="Arial" w:hAnsi="Arial" w:cs="Arial"/>
        </w:rPr>
        <w:t xml:space="preserve"> – Durante a execução dos serviços pela Contratada, o Contratante, através da </w:t>
      </w:r>
      <w:r w:rsidR="001503A3" w:rsidRPr="00F00328">
        <w:rPr>
          <w:rFonts w:ascii="Arial" w:hAnsi="Arial" w:cs="Arial"/>
        </w:rPr>
        <w:t>Clínica Municipal de Reabilitação</w:t>
      </w:r>
      <w:r w:rsidR="005E5EAD" w:rsidRPr="00F00328">
        <w:rPr>
          <w:rFonts w:ascii="Arial" w:hAnsi="Arial" w:cs="Arial"/>
        </w:rPr>
        <w:t>. acompanhará o paciente em todas as etapas do processo de fornecimento personalizado. Este acompanhamento tem por fim avaliar se os produtos de órteses, próteses e meios de locomoção estão sendo executados de forma adequada.</w:t>
      </w:r>
    </w:p>
    <w:p w:rsidR="005E5EAD" w:rsidRPr="00F00328" w:rsidRDefault="004C4164" w:rsidP="0002533F">
      <w:pPr>
        <w:spacing w:before="60" w:after="60" w:line="276" w:lineRule="auto"/>
        <w:jc w:val="both"/>
        <w:rPr>
          <w:rFonts w:ascii="Arial" w:hAnsi="Arial" w:cs="Arial"/>
        </w:rPr>
      </w:pPr>
      <w:r w:rsidRPr="00F00328">
        <w:rPr>
          <w:rFonts w:ascii="Arial" w:hAnsi="Arial" w:cs="Arial"/>
          <w:b/>
        </w:rPr>
        <w:t>4</w:t>
      </w:r>
      <w:r w:rsidR="005E5EAD" w:rsidRPr="00F00328">
        <w:rPr>
          <w:rFonts w:ascii="Arial" w:hAnsi="Arial" w:cs="Arial"/>
          <w:b/>
        </w:rPr>
        <w:t>.6</w:t>
      </w:r>
      <w:r w:rsidR="005E5EAD" w:rsidRPr="00F00328">
        <w:rPr>
          <w:rFonts w:ascii="Arial" w:hAnsi="Arial" w:cs="Arial"/>
        </w:rPr>
        <w:t xml:space="preserve"> – Na confecção das órteses, próteses e meios auxiliares de locomoção deverão ser usadas sempre peças e componentes novos e originais, mediante a apresentação do certificado de garantia, salvo nos casos em que fique comprovado a sua não fabricação, hipótese em que serão aceitas peças similares, com registro no Ministério da Saúde.</w:t>
      </w:r>
    </w:p>
    <w:p w:rsidR="005E5EAD" w:rsidRPr="00F00328" w:rsidRDefault="004C4164" w:rsidP="0002533F">
      <w:pPr>
        <w:spacing w:before="60" w:after="60" w:line="276" w:lineRule="auto"/>
        <w:jc w:val="both"/>
        <w:rPr>
          <w:rFonts w:ascii="Arial" w:hAnsi="Arial" w:cs="Arial"/>
        </w:rPr>
      </w:pPr>
      <w:r w:rsidRPr="00F00328">
        <w:rPr>
          <w:rFonts w:ascii="Arial" w:hAnsi="Arial" w:cs="Arial"/>
          <w:b/>
        </w:rPr>
        <w:t>4</w:t>
      </w:r>
      <w:r w:rsidR="005E5EAD" w:rsidRPr="00F00328">
        <w:rPr>
          <w:rFonts w:ascii="Arial" w:hAnsi="Arial" w:cs="Arial"/>
          <w:b/>
        </w:rPr>
        <w:t>.7</w:t>
      </w:r>
      <w:r w:rsidR="005E5EAD" w:rsidRPr="00F00328">
        <w:rPr>
          <w:rFonts w:ascii="Arial" w:hAnsi="Arial" w:cs="Arial"/>
        </w:rPr>
        <w:t xml:space="preserve"> – As órteses, próteses e meios auxiliares de locomoção serão recebidas por comissão, designada para este fim. O ato de recebimento obedecerá aos seguintes prazos:</w:t>
      </w:r>
    </w:p>
    <w:p w:rsidR="005E5EAD" w:rsidRPr="00F00328" w:rsidRDefault="005E5EAD" w:rsidP="0002533F">
      <w:pPr>
        <w:spacing w:before="60" w:after="60" w:line="276" w:lineRule="auto"/>
        <w:jc w:val="both"/>
        <w:rPr>
          <w:rFonts w:ascii="Arial" w:hAnsi="Arial" w:cs="Arial"/>
        </w:rPr>
      </w:pPr>
      <w:r w:rsidRPr="00F00328">
        <w:rPr>
          <w:rFonts w:ascii="Arial" w:hAnsi="Arial" w:cs="Arial"/>
        </w:rPr>
        <w:t>a) Provisório, no prazo de até 15 (quinze) dias úteis, a contar da data de recebimento, para verificação da conformidade do produto;</w:t>
      </w:r>
    </w:p>
    <w:p w:rsidR="00D211F2" w:rsidRPr="00F00328" w:rsidRDefault="005E5EAD" w:rsidP="0002533F">
      <w:pPr>
        <w:spacing w:before="60" w:after="60" w:line="276" w:lineRule="auto"/>
        <w:jc w:val="both"/>
        <w:rPr>
          <w:rFonts w:ascii="Arial" w:hAnsi="Arial" w:cs="Arial"/>
        </w:rPr>
      </w:pPr>
      <w:r w:rsidRPr="00F00328">
        <w:rPr>
          <w:rFonts w:ascii="Arial" w:hAnsi="Arial" w:cs="Arial"/>
        </w:rPr>
        <w:t>b) Definitivo, até 30 (trinta) dias úteis, a contar da data de recebimento, mediante recibo aposto na Nota Fiscal.</w:t>
      </w:r>
    </w:p>
    <w:p w:rsidR="005E5EAD" w:rsidRPr="00F00328" w:rsidRDefault="005E5EAD" w:rsidP="0002533F">
      <w:pPr>
        <w:spacing w:before="60" w:after="60" w:line="276" w:lineRule="auto"/>
        <w:jc w:val="both"/>
        <w:rPr>
          <w:rFonts w:ascii="Arial" w:hAnsi="Arial" w:cs="Arial"/>
        </w:rPr>
      </w:pPr>
      <w:r w:rsidRPr="00F00328">
        <w:rPr>
          <w:rFonts w:ascii="Arial" w:hAnsi="Arial" w:cs="Arial"/>
        </w:rPr>
        <w:t>c) Se houver alguma irregularidade no produto recebido, será fixado prazo à Contratada para correção, conforme previsto no subitem 9.1 – “j”.</w:t>
      </w:r>
    </w:p>
    <w:p w:rsidR="005E5EAD" w:rsidRPr="00F00328" w:rsidRDefault="004C4164" w:rsidP="0002533F">
      <w:pPr>
        <w:spacing w:before="60" w:after="60" w:line="276" w:lineRule="auto"/>
        <w:jc w:val="both"/>
        <w:rPr>
          <w:rFonts w:ascii="Arial" w:hAnsi="Arial" w:cs="Arial"/>
        </w:rPr>
      </w:pPr>
      <w:r w:rsidRPr="00F00328">
        <w:rPr>
          <w:rFonts w:ascii="Arial" w:hAnsi="Arial" w:cs="Arial"/>
          <w:b/>
        </w:rPr>
        <w:t>4.</w:t>
      </w:r>
      <w:r w:rsidR="005E5EAD" w:rsidRPr="00F00328">
        <w:rPr>
          <w:rFonts w:ascii="Arial" w:hAnsi="Arial" w:cs="Arial"/>
          <w:b/>
        </w:rPr>
        <w:t>8</w:t>
      </w:r>
      <w:r w:rsidR="005E5EAD" w:rsidRPr="00F00328">
        <w:rPr>
          <w:rFonts w:ascii="Arial" w:hAnsi="Arial" w:cs="Arial"/>
        </w:rPr>
        <w:t xml:space="preserve"> – Qualquer irregularidade não sanada pela Contratada será reduzida a termo a ocorrência do fato e encaminhado ao órgão competente, para aplicação de penalidade.</w:t>
      </w:r>
    </w:p>
    <w:p w:rsidR="005E5EAD" w:rsidRPr="00F00328" w:rsidRDefault="005E5EAD" w:rsidP="0002533F">
      <w:pPr>
        <w:spacing w:line="276" w:lineRule="auto"/>
        <w:jc w:val="both"/>
        <w:rPr>
          <w:rFonts w:ascii="Arial" w:hAnsi="Arial" w:cs="Arial"/>
        </w:rPr>
      </w:pPr>
    </w:p>
    <w:p w:rsidR="00093E69" w:rsidRPr="00F00328" w:rsidRDefault="00C62264" w:rsidP="0002533F">
      <w:pPr>
        <w:spacing w:line="276" w:lineRule="auto"/>
        <w:jc w:val="both"/>
        <w:rPr>
          <w:rFonts w:ascii="Arial" w:hAnsi="Arial" w:cs="Arial"/>
          <w:lang w:val="pt-BR"/>
        </w:rPr>
      </w:pPr>
      <w:r w:rsidRPr="00F00328">
        <w:rPr>
          <w:rFonts w:ascii="Arial" w:hAnsi="Arial" w:cs="Arial"/>
          <w:snapToGrid w:val="0"/>
          <w:color w:val="FF0000"/>
          <w:lang w:val="pt-BR"/>
        </w:rPr>
        <w:t>.</w:t>
      </w:r>
      <w:r w:rsidR="00C7798F" w:rsidRPr="00F00328">
        <w:rPr>
          <w:rFonts w:ascii="Arial" w:hAnsi="Arial" w:cs="Arial"/>
          <w:b/>
          <w:lang w:val="pt-BR"/>
        </w:rPr>
        <w:t>5</w:t>
      </w:r>
      <w:r w:rsidR="00093E69" w:rsidRPr="00F00328">
        <w:rPr>
          <w:rFonts w:ascii="Arial" w:hAnsi="Arial" w:cs="Arial"/>
          <w:b/>
          <w:lang w:val="pt-BR"/>
        </w:rPr>
        <w:t>—</w:t>
      </w:r>
      <w:r w:rsidR="00093E69" w:rsidRPr="00F00328">
        <w:rPr>
          <w:rFonts w:ascii="Arial" w:hAnsi="Arial" w:cs="Arial"/>
          <w:b/>
          <w:spacing w:val="4"/>
          <w:lang w:val="pt-BR"/>
        </w:rPr>
        <w:t xml:space="preserve"> D</w:t>
      </w:r>
      <w:r w:rsidR="00093E69" w:rsidRPr="00F00328">
        <w:rPr>
          <w:rFonts w:ascii="Arial" w:hAnsi="Arial" w:cs="Arial"/>
          <w:b/>
          <w:lang w:val="pt-BR"/>
        </w:rPr>
        <w:t>A</w:t>
      </w:r>
      <w:r w:rsidR="00093E69" w:rsidRPr="00F00328">
        <w:rPr>
          <w:rFonts w:ascii="Arial" w:hAnsi="Arial" w:cs="Arial"/>
          <w:b/>
          <w:spacing w:val="-8"/>
          <w:lang w:val="pt-BR"/>
        </w:rPr>
        <w:t xml:space="preserve"> </w:t>
      </w:r>
      <w:r w:rsidR="00093E69" w:rsidRPr="00F00328">
        <w:rPr>
          <w:rFonts w:ascii="Arial" w:hAnsi="Arial" w:cs="Arial"/>
          <w:b/>
          <w:spacing w:val="2"/>
          <w:lang w:val="pt-BR"/>
        </w:rPr>
        <w:t>D</w:t>
      </w:r>
      <w:r w:rsidR="00093E69" w:rsidRPr="00F00328">
        <w:rPr>
          <w:rFonts w:ascii="Arial" w:hAnsi="Arial" w:cs="Arial"/>
          <w:b/>
          <w:spacing w:val="-2"/>
          <w:lang w:val="pt-BR"/>
        </w:rPr>
        <w:t>O</w:t>
      </w:r>
      <w:r w:rsidR="00093E69" w:rsidRPr="00F00328">
        <w:rPr>
          <w:rFonts w:ascii="Arial" w:hAnsi="Arial" w:cs="Arial"/>
          <w:b/>
          <w:spacing w:val="-1"/>
          <w:lang w:val="pt-BR"/>
        </w:rPr>
        <w:t>CU</w:t>
      </w:r>
      <w:r w:rsidR="00093E69" w:rsidRPr="00F00328">
        <w:rPr>
          <w:rFonts w:ascii="Arial" w:hAnsi="Arial" w:cs="Arial"/>
          <w:b/>
          <w:spacing w:val="5"/>
          <w:lang w:val="pt-BR"/>
        </w:rPr>
        <w:t>M</w:t>
      </w:r>
      <w:r w:rsidR="00093E69" w:rsidRPr="00F00328">
        <w:rPr>
          <w:rFonts w:ascii="Arial" w:hAnsi="Arial" w:cs="Arial"/>
          <w:b/>
          <w:lang w:val="pt-BR"/>
        </w:rPr>
        <w:t>E</w:t>
      </w:r>
      <w:r w:rsidR="00093E69" w:rsidRPr="00F00328">
        <w:rPr>
          <w:rFonts w:ascii="Arial" w:hAnsi="Arial" w:cs="Arial"/>
          <w:b/>
          <w:spacing w:val="-1"/>
          <w:lang w:val="pt-BR"/>
        </w:rPr>
        <w:t>N</w:t>
      </w:r>
      <w:r w:rsidR="00093E69" w:rsidRPr="00F00328">
        <w:rPr>
          <w:rFonts w:ascii="Arial" w:hAnsi="Arial" w:cs="Arial"/>
          <w:b/>
          <w:spacing w:val="-15"/>
          <w:lang w:val="pt-BR"/>
        </w:rPr>
        <w:t>T</w:t>
      </w:r>
      <w:r w:rsidR="00093E69" w:rsidRPr="00F00328">
        <w:rPr>
          <w:rFonts w:ascii="Arial" w:hAnsi="Arial" w:cs="Arial"/>
          <w:b/>
          <w:spacing w:val="-1"/>
          <w:lang w:val="pt-BR"/>
        </w:rPr>
        <w:t>AÇÃ</w:t>
      </w:r>
      <w:r w:rsidR="00093E69" w:rsidRPr="00F00328">
        <w:rPr>
          <w:rFonts w:ascii="Arial" w:hAnsi="Arial" w:cs="Arial"/>
          <w:b/>
          <w:lang w:val="pt-BR"/>
        </w:rPr>
        <w:t>O</w:t>
      </w:r>
      <w:r w:rsidR="00093E69" w:rsidRPr="00F00328">
        <w:rPr>
          <w:rFonts w:ascii="Arial" w:hAnsi="Arial" w:cs="Arial"/>
          <w:b/>
          <w:spacing w:val="20"/>
          <w:lang w:val="pt-BR"/>
        </w:rPr>
        <w:t xml:space="preserve"> </w:t>
      </w:r>
      <w:r w:rsidR="00093E69" w:rsidRPr="00F00328">
        <w:rPr>
          <w:rFonts w:ascii="Arial" w:hAnsi="Arial" w:cs="Arial"/>
          <w:b/>
          <w:spacing w:val="-1"/>
          <w:lang w:val="pt-BR"/>
        </w:rPr>
        <w:t>D</w:t>
      </w:r>
      <w:r w:rsidR="00093E69" w:rsidRPr="00F00328">
        <w:rPr>
          <w:rFonts w:ascii="Arial" w:hAnsi="Arial" w:cs="Arial"/>
          <w:b/>
          <w:lang w:val="pt-BR"/>
        </w:rPr>
        <w:t>E</w:t>
      </w:r>
      <w:r w:rsidR="00093E69" w:rsidRPr="00F00328">
        <w:rPr>
          <w:rFonts w:ascii="Arial" w:hAnsi="Arial" w:cs="Arial"/>
          <w:b/>
          <w:spacing w:val="7"/>
          <w:lang w:val="pt-BR"/>
        </w:rPr>
        <w:t xml:space="preserve"> </w:t>
      </w:r>
      <w:r w:rsidR="00093E69" w:rsidRPr="00F00328">
        <w:rPr>
          <w:rFonts w:ascii="Arial" w:hAnsi="Arial" w:cs="Arial"/>
          <w:b/>
          <w:spacing w:val="4"/>
          <w:w w:val="101"/>
          <w:lang w:val="pt-BR"/>
        </w:rPr>
        <w:t>H</w:t>
      </w:r>
      <w:r w:rsidR="00093E69" w:rsidRPr="00F00328">
        <w:rPr>
          <w:rFonts w:ascii="Arial" w:hAnsi="Arial" w:cs="Arial"/>
          <w:b/>
          <w:spacing w:val="-5"/>
          <w:w w:val="101"/>
          <w:lang w:val="pt-BR"/>
        </w:rPr>
        <w:t>A</w:t>
      </w:r>
      <w:r w:rsidR="00093E69" w:rsidRPr="00F00328">
        <w:rPr>
          <w:rFonts w:ascii="Arial" w:hAnsi="Arial" w:cs="Arial"/>
          <w:b/>
          <w:spacing w:val="-1"/>
          <w:w w:val="101"/>
          <w:lang w:val="pt-BR"/>
        </w:rPr>
        <w:t>B</w:t>
      </w:r>
      <w:r w:rsidR="00093E69" w:rsidRPr="00F00328">
        <w:rPr>
          <w:rFonts w:ascii="Arial" w:hAnsi="Arial" w:cs="Arial"/>
          <w:b/>
          <w:w w:val="101"/>
          <w:lang w:val="pt-BR"/>
        </w:rPr>
        <w:t>I</w:t>
      </w:r>
      <w:r w:rsidR="00093E69" w:rsidRPr="00F00328">
        <w:rPr>
          <w:rFonts w:ascii="Arial" w:hAnsi="Arial" w:cs="Arial"/>
          <w:b/>
          <w:spacing w:val="1"/>
          <w:w w:val="101"/>
          <w:lang w:val="pt-BR"/>
        </w:rPr>
        <w:t>L</w:t>
      </w:r>
      <w:r w:rsidR="00093E69" w:rsidRPr="00F00328">
        <w:rPr>
          <w:rFonts w:ascii="Arial" w:hAnsi="Arial" w:cs="Arial"/>
          <w:b/>
          <w:spacing w:val="2"/>
          <w:w w:val="101"/>
          <w:lang w:val="pt-BR"/>
        </w:rPr>
        <w:t>I</w:t>
      </w:r>
      <w:r w:rsidR="00093E69" w:rsidRPr="00F00328">
        <w:rPr>
          <w:rFonts w:ascii="Arial" w:hAnsi="Arial" w:cs="Arial"/>
          <w:b/>
          <w:spacing w:val="-18"/>
          <w:w w:val="101"/>
          <w:lang w:val="pt-BR"/>
        </w:rPr>
        <w:t>T</w:t>
      </w:r>
      <w:r w:rsidR="00093E69" w:rsidRPr="00F00328">
        <w:rPr>
          <w:rFonts w:ascii="Arial" w:hAnsi="Arial" w:cs="Arial"/>
          <w:b/>
          <w:spacing w:val="-5"/>
          <w:w w:val="101"/>
          <w:lang w:val="pt-BR"/>
        </w:rPr>
        <w:t>A</w:t>
      </w:r>
      <w:r w:rsidR="00093E69" w:rsidRPr="00F00328">
        <w:rPr>
          <w:rFonts w:ascii="Arial" w:hAnsi="Arial" w:cs="Arial"/>
          <w:b/>
          <w:spacing w:val="2"/>
          <w:w w:val="101"/>
          <w:lang w:val="pt-BR"/>
        </w:rPr>
        <w:t>Ç</w:t>
      </w:r>
      <w:r w:rsidR="00093E69" w:rsidRPr="00F00328">
        <w:rPr>
          <w:rFonts w:ascii="Arial" w:hAnsi="Arial" w:cs="Arial"/>
          <w:b/>
          <w:spacing w:val="4"/>
          <w:w w:val="101"/>
          <w:lang w:val="pt-BR"/>
        </w:rPr>
        <w:t>Ã</w:t>
      </w:r>
      <w:r w:rsidR="00093E69" w:rsidRPr="00F00328">
        <w:rPr>
          <w:rFonts w:ascii="Arial" w:hAnsi="Arial" w:cs="Arial"/>
          <w:b/>
          <w:w w:val="101"/>
          <w:lang w:val="pt-BR"/>
        </w:rPr>
        <w:t>O</w:t>
      </w:r>
    </w:p>
    <w:p w:rsidR="00093E69" w:rsidRPr="00F00328" w:rsidRDefault="00093E69" w:rsidP="0002533F">
      <w:pPr>
        <w:spacing w:before="16" w:line="276" w:lineRule="auto"/>
        <w:jc w:val="both"/>
        <w:rPr>
          <w:rFonts w:ascii="Arial" w:hAnsi="Arial" w:cs="Arial"/>
          <w:lang w:val="pt-BR"/>
        </w:rPr>
      </w:pPr>
    </w:p>
    <w:p w:rsidR="00093E69" w:rsidRPr="00F00328" w:rsidRDefault="00093E69" w:rsidP="0002533F">
      <w:pPr>
        <w:autoSpaceDE w:val="0"/>
        <w:autoSpaceDN w:val="0"/>
        <w:adjustRightInd w:val="0"/>
        <w:spacing w:line="276" w:lineRule="auto"/>
        <w:jc w:val="both"/>
        <w:rPr>
          <w:rFonts w:ascii="Arial" w:hAnsi="Arial" w:cs="Arial"/>
          <w:lang w:val="pt-BR"/>
        </w:rPr>
      </w:pPr>
      <w:r w:rsidRPr="00F00328">
        <w:rPr>
          <w:rFonts w:ascii="Arial" w:hAnsi="Arial" w:cs="Arial"/>
          <w:lang w:val="pt-BR"/>
        </w:rPr>
        <w:t xml:space="preserve">Os interessados deverão apresentar os documentos em uma via, listando todos os documentos que deverão ser apresentados em cópia autenticada, ou então em cópias simples, desde que acompanhados do original, para autenticação pela Comissão de Licitação, atualizados e vigentes, entregues conforme abaixo discriminados: </w:t>
      </w:r>
    </w:p>
    <w:p w:rsidR="00093E69" w:rsidRPr="00F00328" w:rsidRDefault="00C7798F" w:rsidP="0002533F">
      <w:pPr>
        <w:spacing w:line="276" w:lineRule="auto"/>
        <w:jc w:val="both"/>
        <w:rPr>
          <w:rFonts w:ascii="Arial" w:hAnsi="Arial" w:cs="Arial"/>
          <w:lang w:val="pt-BR"/>
        </w:rPr>
      </w:pPr>
      <w:r w:rsidRPr="00F00328">
        <w:rPr>
          <w:rFonts w:ascii="Arial" w:hAnsi="Arial" w:cs="Arial"/>
          <w:b/>
          <w:lang w:val="pt-BR"/>
        </w:rPr>
        <w:t>5</w:t>
      </w:r>
      <w:r w:rsidR="00093E69" w:rsidRPr="00F00328">
        <w:rPr>
          <w:rFonts w:ascii="Arial" w:hAnsi="Arial" w:cs="Arial"/>
          <w:b/>
          <w:lang w:val="pt-BR"/>
        </w:rPr>
        <w:t>.1.</w:t>
      </w:r>
      <w:r w:rsidR="00093E69" w:rsidRPr="00F00328">
        <w:rPr>
          <w:rFonts w:ascii="Arial" w:hAnsi="Arial" w:cs="Arial"/>
          <w:lang w:val="pt-BR"/>
        </w:rPr>
        <w:t xml:space="preserve"> Para comprovação da Habilitação Jurídica os interessados deverão apresentar os seguintes documentos: </w:t>
      </w:r>
    </w:p>
    <w:p w:rsidR="0002533F" w:rsidRPr="00F00328" w:rsidRDefault="00093E69" w:rsidP="001C5E07">
      <w:pPr>
        <w:numPr>
          <w:ilvl w:val="0"/>
          <w:numId w:val="29"/>
        </w:numPr>
        <w:spacing w:line="276" w:lineRule="auto"/>
        <w:ind w:left="360"/>
        <w:jc w:val="both"/>
        <w:rPr>
          <w:rFonts w:ascii="Arial" w:hAnsi="Arial" w:cs="Arial"/>
          <w:lang w:val="pt-BR"/>
        </w:rPr>
      </w:pPr>
      <w:r w:rsidRPr="00F00328">
        <w:rPr>
          <w:rFonts w:ascii="Arial" w:hAnsi="Arial" w:cs="Arial"/>
          <w:lang w:val="pt-BR"/>
        </w:rPr>
        <w:t xml:space="preserve">Cópia autenticada do ato constitutivo, estatuto ou contrato social, e suas alterações, em vigor, devidamente registrado, em se tratando de sociedades comerciais, e, no caso de sociedades por ações, acompanhado de documentos de eleição de seus administradores, conforme o caso; </w:t>
      </w:r>
    </w:p>
    <w:p w:rsidR="00BB0597" w:rsidRDefault="00D56B5E" w:rsidP="00D56B5E">
      <w:pPr>
        <w:spacing w:line="276" w:lineRule="auto"/>
        <w:jc w:val="both"/>
        <w:rPr>
          <w:rFonts w:ascii="Arial" w:hAnsi="Arial" w:cs="Arial"/>
          <w:lang w:val="pt-BR"/>
        </w:rPr>
      </w:pPr>
      <w:r w:rsidRPr="00D56B5E">
        <w:rPr>
          <w:rFonts w:ascii="Arial" w:hAnsi="Arial" w:cs="Arial"/>
          <w:b/>
          <w:lang w:val="pt-BR"/>
        </w:rPr>
        <w:t>b.</w:t>
      </w:r>
      <w:r w:rsidR="00093E69" w:rsidRPr="00F00328">
        <w:rPr>
          <w:rFonts w:ascii="Arial" w:hAnsi="Arial" w:cs="Arial"/>
          <w:lang w:val="pt-BR"/>
        </w:rPr>
        <w:t>Cópia autenticada da inscrição do ato constitutivo, no caso de sociedades civis, acompanhada de prova de diretoria em exercício;</w:t>
      </w:r>
    </w:p>
    <w:p w:rsidR="001223C8" w:rsidRDefault="00093E69" w:rsidP="0002533F">
      <w:pPr>
        <w:spacing w:line="276" w:lineRule="auto"/>
        <w:jc w:val="both"/>
        <w:rPr>
          <w:rFonts w:ascii="Arial" w:hAnsi="Arial" w:cs="Arial"/>
          <w:lang w:val="pt-BR"/>
        </w:rPr>
      </w:pPr>
      <w:r w:rsidRPr="00F00328">
        <w:rPr>
          <w:rFonts w:ascii="Arial" w:hAnsi="Arial" w:cs="Arial"/>
          <w:b/>
          <w:lang w:val="pt-BR"/>
        </w:rPr>
        <w:t>c</w:t>
      </w:r>
      <w:r w:rsidRPr="00F00328">
        <w:rPr>
          <w:rFonts w:ascii="Arial" w:hAnsi="Arial" w:cs="Arial"/>
          <w:lang w:val="pt-BR"/>
        </w:rPr>
        <w:t>. Cópia autenticada da Carteira de Identidade (CI) e do Cadastro de Pessoas Físicas (CPF) do representante legal;</w:t>
      </w:r>
    </w:p>
    <w:p w:rsidR="00F27FE6" w:rsidRDefault="00F27FE6" w:rsidP="0002533F">
      <w:pPr>
        <w:spacing w:line="276" w:lineRule="auto"/>
        <w:jc w:val="both"/>
        <w:rPr>
          <w:rFonts w:ascii="Arial" w:hAnsi="Arial" w:cs="Arial"/>
          <w:lang w:val="pt-BR"/>
        </w:rPr>
      </w:pPr>
    </w:p>
    <w:p w:rsidR="00F27FE6" w:rsidRPr="00F00328" w:rsidRDefault="00F27FE6" w:rsidP="0002533F">
      <w:pPr>
        <w:spacing w:line="276" w:lineRule="auto"/>
        <w:jc w:val="both"/>
        <w:rPr>
          <w:rFonts w:ascii="Arial" w:hAnsi="Arial" w:cs="Arial"/>
          <w:lang w:val="pt-BR"/>
        </w:rPr>
      </w:pPr>
    </w:p>
    <w:p w:rsidR="00093E69" w:rsidRPr="00F00328" w:rsidRDefault="00093E69" w:rsidP="00F27FE6">
      <w:pPr>
        <w:spacing w:line="276" w:lineRule="auto"/>
        <w:jc w:val="both"/>
        <w:rPr>
          <w:rFonts w:ascii="Arial" w:hAnsi="Arial" w:cs="Arial"/>
          <w:lang w:val="pt-BR"/>
        </w:rPr>
      </w:pPr>
      <w:r w:rsidRPr="00F00328">
        <w:rPr>
          <w:rFonts w:ascii="Arial" w:hAnsi="Arial" w:cs="Arial"/>
          <w:b/>
          <w:lang w:val="pt-BR"/>
        </w:rPr>
        <w:t>d.</w:t>
      </w:r>
      <w:r w:rsidRPr="00F00328">
        <w:rPr>
          <w:rFonts w:ascii="Arial" w:hAnsi="Arial" w:cs="Arial"/>
          <w:lang w:val="pt-BR"/>
        </w:rPr>
        <w:t xml:space="preserve"> Dados pessoais da diretoria, quando Fundação: nomes, nacionalidade, estado civil, profissão, endereço, número da CI e do CPF; </w:t>
      </w:r>
    </w:p>
    <w:p w:rsidR="00093E69" w:rsidRPr="00F00328" w:rsidRDefault="00C7798F" w:rsidP="0002533F">
      <w:pPr>
        <w:spacing w:line="276" w:lineRule="auto"/>
        <w:jc w:val="both"/>
        <w:rPr>
          <w:rFonts w:ascii="Arial" w:hAnsi="Arial" w:cs="Arial"/>
          <w:lang w:val="pt-BR"/>
        </w:rPr>
      </w:pPr>
      <w:r w:rsidRPr="00F00328">
        <w:rPr>
          <w:rFonts w:ascii="Arial" w:hAnsi="Arial" w:cs="Arial"/>
          <w:b/>
          <w:lang w:val="pt-BR"/>
        </w:rPr>
        <w:t>5</w:t>
      </w:r>
      <w:r w:rsidR="00093E69" w:rsidRPr="00F00328">
        <w:rPr>
          <w:rFonts w:ascii="Arial" w:hAnsi="Arial" w:cs="Arial"/>
          <w:b/>
          <w:lang w:val="pt-BR"/>
        </w:rPr>
        <w:t>.2.</w:t>
      </w:r>
      <w:r w:rsidR="00093E69" w:rsidRPr="00F00328">
        <w:rPr>
          <w:rFonts w:ascii="Arial" w:hAnsi="Arial" w:cs="Arial"/>
          <w:lang w:val="pt-BR"/>
        </w:rPr>
        <w:t xml:space="preserve"> Para a comprovação da Regularidade Fiscal, os interessados deverão apresentar os seguintes documentos:</w:t>
      </w:r>
    </w:p>
    <w:p w:rsidR="00093E69" w:rsidRPr="00F00328" w:rsidRDefault="00093E69" w:rsidP="0002533F">
      <w:pPr>
        <w:spacing w:line="276" w:lineRule="auto"/>
        <w:jc w:val="both"/>
        <w:rPr>
          <w:rFonts w:ascii="Arial" w:hAnsi="Arial" w:cs="Arial"/>
          <w:lang w:val="pt-BR"/>
        </w:rPr>
      </w:pPr>
      <w:r w:rsidRPr="00F00328">
        <w:rPr>
          <w:rFonts w:ascii="Arial" w:hAnsi="Arial" w:cs="Arial"/>
          <w:b/>
          <w:lang w:val="pt-BR"/>
        </w:rPr>
        <w:t>a</w:t>
      </w:r>
      <w:r w:rsidRPr="00F00328">
        <w:rPr>
          <w:rFonts w:ascii="Arial" w:hAnsi="Arial" w:cs="Arial"/>
          <w:lang w:val="pt-BR"/>
        </w:rPr>
        <w:t>. Prova de inscrição no Cadastro Nacional de Pessoas Jurídicas do Ministério da Fazenda (CNPJ);</w:t>
      </w:r>
    </w:p>
    <w:p w:rsidR="00407F9B" w:rsidRPr="00F00328" w:rsidRDefault="00093E69" w:rsidP="001223C8">
      <w:pPr>
        <w:spacing w:line="276" w:lineRule="auto"/>
        <w:jc w:val="both"/>
        <w:rPr>
          <w:rFonts w:ascii="Arial" w:hAnsi="Arial" w:cs="Arial"/>
          <w:b/>
        </w:rPr>
      </w:pPr>
      <w:r w:rsidRPr="00F00328">
        <w:rPr>
          <w:rFonts w:ascii="Arial" w:hAnsi="Arial" w:cs="Arial"/>
          <w:b/>
          <w:lang w:val="pt-BR"/>
        </w:rPr>
        <w:t>b</w:t>
      </w:r>
      <w:r w:rsidRPr="00F00328">
        <w:rPr>
          <w:rFonts w:ascii="Arial" w:hAnsi="Arial" w:cs="Arial"/>
          <w:lang w:val="pt-BR"/>
        </w:rPr>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 em vigor;</w:t>
      </w:r>
    </w:p>
    <w:p w:rsidR="00093E69" w:rsidRPr="00F00328" w:rsidRDefault="00093E69" w:rsidP="0002533F">
      <w:pPr>
        <w:pStyle w:val="Default"/>
        <w:spacing w:line="276" w:lineRule="auto"/>
        <w:jc w:val="both"/>
        <w:rPr>
          <w:sz w:val="20"/>
          <w:szCs w:val="20"/>
        </w:rPr>
      </w:pPr>
      <w:r w:rsidRPr="00F00328">
        <w:rPr>
          <w:b/>
          <w:sz w:val="20"/>
          <w:szCs w:val="20"/>
        </w:rPr>
        <w:t>c</w:t>
      </w:r>
      <w:r w:rsidRPr="00F00328">
        <w:rPr>
          <w:sz w:val="20"/>
          <w:szCs w:val="20"/>
        </w:rPr>
        <w:t>.Prova de regularidade relativa à Seguridade Social – Instituto Nacional de Seguridade Social – INSS, emitida pelo órgão competente em vigor. A comprovação de regularidade poderá ser efetuada por meio de Certidão Conjunta de Débitos Relativos a Tributos Federais e à Dívida Ativa da União, juntamente com a Certidão de Débitos Previdenciários, emitidas pela Secretaria da Receita Federal do Brasil, nos termos do art. 5º da Portaria MF nº 358, de 5 de setembro de 2014, no prazo de validade.</w:t>
      </w:r>
    </w:p>
    <w:p w:rsidR="00093E69" w:rsidRPr="00F00328" w:rsidRDefault="00093E69" w:rsidP="0002533F">
      <w:pPr>
        <w:spacing w:line="276" w:lineRule="auto"/>
        <w:jc w:val="both"/>
        <w:rPr>
          <w:rFonts w:ascii="Arial" w:hAnsi="Arial" w:cs="Arial"/>
          <w:lang w:val="pt-BR"/>
        </w:rPr>
      </w:pPr>
      <w:r w:rsidRPr="00F00328">
        <w:rPr>
          <w:rFonts w:ascii="Arial" w:hAnsi="Arial" w:cs="Arial"/>
          <w:b/>
          <w:lang w:val="pt-BR"/>
        </w:rPr>
        <w:t>d.</w:t>
      </w:r>
      <w:r w:rsidRPr="00F00328">
        <w:rPr>
          <w:rFonts w:ascii="Arial" w:hAnsi="Arial" w:cs="Arial"/>
          <w:lang w:val="pt-BR"/>
        </w:rPr>
        <w:t xml:space="preserve"> Prova de regularidade relativa ao Fundo de Garantia por Tempo de Serviço – FGTS, emitida pela Caixa Econômica Federal, em vigor;</w:t>
      </w:r>
    </w:p>
    <w:p w:rsidR="00093E69" w:rsidRPr="00F00328" w:rsidRDefault="00093E69" w:rsidP="0002533F">
      <w:pPr>
        <w:spacing w:line="276" w:lineRule="auto"/>
        <w:jc w:val="both"/>
        <w:rPr>
          <w:rFonts w:ascii="Arial" w:hAnsi="Arial" w:cs="Arial"/>
          <w:lang w:val="pt-BR"/>
        </w:rPr>
      </w:pPr>
      <w:r w:rsidRPr="00F00328">
        <w:rPr>
          <w:rFonts w:ascii="Arial" w:hAnsi="Arial" w:cs="Arial"/>
          <w:b/>
          <w:lang w:val="pt-BR"/>
        </w:rPr>
        <w:t>e.</w:t>
      </w:r>
      <w:r w:rsidRPr="00F00328">
        <w:rPr>
          <w:rFonts w:ascii="Arial" w:hAnsi="Arial" w:cs="Arial"/>
          <w:lang w:val="pt-BR"/>
        </w:rPr>
        <w:t xml:space="preserve"> Prova de regularidade para com a Fazenda Estadual do domicilio ou sede do licitante, mediante apresentação de certidão emitida pela Secretaria competente do Estado, em vigor;</w:t>
      </w:r>
    </w:p>
    <w:p w:rsidR="00C7798F" w:rsidRPr="00F00328" w:rsidRDefault="00093E69" w:rsidP="0002533F">
      <w:pPr>
        <w:spacing w:line="276" w:lineRule="auto"/>
        <w:jc w:val="both"/>
        <w:rPr>
          <w:rFonts w:ascii="Arial" w:hAnsi="Arial" w:cs="Arial"/>
          <w:lang w:val="pt-BR"/>
        </w:rPr>
      </w:pPr>
      <w:r w:rsidRPr="00F00328">
        <w:rPr>
          <w:rFonts w:ascii="Arial" w:hAnsi="Arial" w:cs="Arial"/>
          <w:b/>
          <w:lang w:val="pt-BR"/>
        </w:rPr>
        <w:t>f.</w:t>
      </w:r>
      <w:r w:rsidRPr="00F00328">
        <w:rPr>
          <w:rFonts w:ascii="Arial" w:hAnsi="Arial" w:cs="Arial"/>
          <w:lang w:val="pt-BR"/>
        </w:rPr>
        <w:t xml:space="preserve"> Prova de regularidade para com a Fazenda Municipal do domicilio ou sede do licitante, mediante apresentação de certidão emitida pela Secretaria competente do Município. A prova de regularidade com a Fazenda Municipal deverá abranger quaisquer tributos municipais. Em </w:t>
      </w:r>
    </w:p>
    <w:p w:rsidR="00093E69" w:rsidRPr="00F00328" w:rsidRDefault="00093E69" w:rsidP="0002533F">
      <w:pPr>
        <w:spacing w:line="276" w:lineRule="auto"/>
        <w:jc w:val="both"/>
        <w:rPr>
          <w:rFonts w:ascii="Arial" w:hAnsi="Arial" w:cs="Arial"/>
          <w:lang w:val="pt-BR"/>
        </w:rPr>
      </w:pPr>
      <w:r w:rsidRPr="00F00328">
        <w:rPr>
          <w:rFonts w:ascii="Arial" w:hAnsi="Arial" w:cs="Arial"/>
          <w:lang w:val="pt-BR"/>
        </w:rPr>
        <w:t>caso de divisão da fiscalização tributária deverão ser apresentadas certidões relativas aos tributos mobiliários e imobiliários, em vigor;</w:t>
      </w:r>
    </w:p>
    <w:p w:rsidR="00093E69" w:rsidRPr="00F00328" w:rsidRDefault="00093E69" w:rsidP="0002533F">
      <w:pPr>
        <w:spacing w:line="276" w:lineRule="auto"/>
        <w:jc w:val="both"/>
        <w:rPr>
          <w:rFonts w:ascii="Arial" w:hAnsi="Arial" w:cs="Arial"/>
          <w:lang w:val="pt-BR"/>
        </w:rPr>
      </w:pPr>
      <w:r w:rsidRPr="00F00328">
        <w:rPr>
          <w:rFonts w:ascii="Arial" w:hAnsi="Arial" w:cs="Arial"/>
          <w:b/>
          <w:lang w:val="pt-BR"/>
        </w:rPr>
        <w:t>g.</w:t>
      </w:r>
      <w:r w:rsidRPr="00F00328">
        <w:rPr>
          <w:rFonts w:ascii="Arial" w:hAnsi="Arial" w:cs="Arial"/>
          <w:lang w:val="pt-BR"/>
        </w:rPr>
        <w:t xml:space="preserve"> Prova de inexistência de débitos inadimplidos perante a Justiça do Trabalho, mediante a apresentação de Certidão Negativa de Débitos Trabalhistas (CNDT), em vigor;</w:t>
      </w:r>
    </w:p>
    <w:p w:rsidR="00093E69" w:rsidRPr="00F00328" w:rsidRDefault="00093E69" w:rsidP="0002533F">
      <w:pPr>
        <w:spacing w:line="276" w:lineRule="auto"/>
        <w:jc w:val="both"/>
        <w:rPr>
          <w:rFonts w:ascii="Arial" w:hAnsi="Arial" w:cs="Arial"/>
          <w:lang w:val="pt-BR"/>
        </w:rPr>
      </w:pPr>
      <w:r w:rsidRPr="00F00328">
        <w:rPr>
          <w:rFonts w:ascii="Arial" w:hAnsi="Arial" w:cs="Arial"/>
          <w:b/>
          <w:lang w:val="pt-BR"/>
        </w:rPr>
        <w:t>h.</w:t>
      </w:r>
      <w:r w:rsidRPr="00F00328">
        <w:rPr>
          <w:rFonts w:ascii="Arial" w:hAnsi="Arial" w:cs="Arial"/>
          <w:lang w:val="pt-BR"/>
        </w:rPr>
        <w:t xml:space="preserve"> Certidão Negativa de Falência, Concordata, Recuperação Judicial ou Extrajudicial expedida pelo(s) cartório(s) distribuidor (es) da sede  ou domicílio da licitante. Caso o documento não declare sua validade somente será aceito documento expedido no máximo 60 (sessenta) dias antes da data do recebimento dos envelopes;</w:t>
      </w:r>
    </w:p>
    <w:p w:rsidR="00093E69" w:rsidRPr="00F00328" w:rsidRDefault="00093E69" w:rsidP="0002533F">
      <w:pPr>
        <w:spacing w:line="276" w:lineRule="auto"/>
        <w:jc w:val="both"/>
        <w:rPr>
          <w:rFonts w:ascii="Arial" w:hAnsi="Arial" w:cs="Arial"/>
          <w:lang w:val="pt-BR"/>
        </w:rPr>
      </w:pPr>
      <w:r w:rsidRPr="00F00328">
        <w:rPr>
          <w:rFonts w:ascii="Arial" w:hAnsi="Arial" w:cs="Arial"/>
          <w:b/>
          <w:lang w:val="pt-BR"/>
        </w:rPr>
        <w:t xml:space="preserve"> i.</w:t>
      </w:r>
      <w:r w:rsidRPr="00F00328">
        <w:rPr>
          <w:rFonts w:ascii="Arial" w:hAnsi="Arial" w:cs="Arial"/>
          <w:lang w:val="pt-BR"/>
        </w:rPr>
        <w:t xml:space="preserve"> Alvará de funcionamento do estabelecimento, dentro da validade. </w:t>
      </w:r>
    </w:p>
    <w:p w:rsidR="00B07726" w:rsidRPr="00F00328" w:rsidRDefault="00C7798F" w:rsidP="0002533F">
      <w:pPr>
        <w:spacing w:line="276" w:lineRule="auto"/>
        <w:jc w:val="both"/>
        <w:rPr>
          <w:rFonts w:ascii="Arial" w:hAnsi="Arial" w:cs="Arial"/>
          <w:lang w:val="pt-BR"/>
        </w:rPr>
      </w:pPr>
      <w:r w:rsidRPr="00F00328">
        <w:rPr>
          <w:rFonts w:ascii="Arial" w:hAnsi="Arial" w:cs="Arial"/>
          <w:b/>
          <w:lang w:val="pt-BR"/>
        </w:rPr>
        <w:t>5</w:t>
      </w:r>
      <w:r w:rsidR="00B07726" w:rsidRPr="00F00328">
        <w:rPr>
          <w:rFonts w:ascii="Arial" w:hAnsi="Arial" w:cs="Arial"/>
          <w:b/>
          <w:lang w:val="pt-BR"/>
        </w:rPr>
        <w:t>.3.</w:t>
      </w:r>
      <w:r w:rsidR="00B07726" w:rsidRPr="00F00328">
        <w:rPr>
          <w:rFonts w:ascii="Arial" w:hAnsi="Arial" w:cs="Arial"/>
          <w:lang w:val="pt-BR"/>
        </w:rPr>
        <w:t xml:space="preserve"> Os interessados deverão apresentar ainda os seguintes documentos: </w:t>
      </w:r>
    </w:p>
    <w:p w:rsidR="005C15F3" w:rsidRPr="00F00328" w:rsidRDefault="005C15F3" w:rsidP="0002533F">
      <w:pPr>
        <w:autoSpaceDE w:val="0"/>
        <w:autoSpaceDN w:val="0"/>
        <w:adjustRightInd w:val="0"/>
        <w:spacing w:line="276" w:lineRule="auto"/>
        <w:jc w:val="both"/>
        <w:rPr>
          <w:rFonts w:ascii="Arial" w:hAnsi="Arial" w:cs="Arial"/>
        </w:rPr>
      </w:pPr>
      <w:r w:rsidRPr="00F00328">
        <w:rPr>
          <w:rFonts w:ascii="Arial" w:hAnsi="Arial" w:cs="Arial"/>
          <w:b/>
        </w:rPr>
        <w:t>a.</w:t>
      </w:r>
      <w:r w:rsidR="00407F9B" w:rsidRPr="00F00328">
        <w:rPr>
          <w:rFonts w:ascii="Arial" w:hAnsi="Arial" w:cs="Arial"/>
          <w:b/>
        </w:rPr>
        <w:t xml:space="preserve"> </w:t>
      </w:r>
      <w:r w:rsidRPr="00F00328">
        <w:rPr>
          <w:rFonts w:ascii="Arial" w:hAnsi="Arial" w:cs="Arial"/>
        </w:rPr>
        <w:t>Proposta de pro</w:t>
      </w:r>
      <w:r w:rsidR="00B833F4" w:rsidRPr="00F00328">
        <w:rPr>
          <w:rFonts w:ascii="Arial" w:hAnsi="Arial" w:cs="Arial"/>
        </w:rPr>
        <w:t>dutos</w:t>
      </w:r>
      <w:r w:rsidR="006435A8" w:rsidRPr="00F00328">
        <w:rPr>
          <w:rFonts w:ascii="Arial" w:hAnsi="Arial" w:cs="Arial"/>
        </w:rPr>
        <w:t xml:space="preserve">  </w:t>
      </w:r>
      <w:r w:rsidRPr="00F00328">
        <w:rPr>
          <w:rFonts w:ascii="Arial" w:hAnsi="Arial" w:cs="Arial"/>
        </w:rPr>
        <w:t xml:space="preserve"> máximos ofertados ( anexo I)</w:t>
      </w:r>
      <w:r w:rsidR="006E5886" w:rsidRPr="00F00328">
        <w:rPr>
          <w:rFonts w:ascii="Arial" w:hAnsi="Arial" w:cs="Arial"/>
        </w:rPr>
        <w:t xml:space="preserve"> </w:t>
      </w:r>
    </w:p>
    <w:p w:rsidR="00B07726" w:rsidRPr="00F00328" w:rsidRDefault="00B07726" w:rsidP="0002533F">
      <w:pPr>
        <w:spacing w:line="276" w:lineRule="auto"/>
        <w:jc w:val="both"/>
        <w:rPr>
          <w:rFonts w:ascii="Arial" w:hAnsi="Arial" w:cs="Arial"/>
          <w:lang w:val="pt-BR"/>
        </w:rPr>
      </w:pPr>
      <w:r w:rsidRPr="00F00328">
        <w:rPr>
          <w:rFonts w:ascii="Arial" w:hAnsi="Arial" w:cs="Arial"/>
          <w:b/>
          <w:lang w:val="pt-BR"/>
        </w:rPr>
        <w:t>b</w:t>
      </w:r>
      <w:r w:rsidRPr="00F00328">
        <w:rPr>
          <w:rFonts w:ascii="Arial" w:hAnsi="Arial" w:cs="Arial"/>
          <w:lang w:val="pt-BR"/>
        </w:rPr>
        <w:t xml:space="preserve">. Declaração de </w:t>
      </w:r>
      <w:r w:rsidR="002D3160">
        <w:rPr>
          <w:rFonts w:ascii="Arial" w:hAnsi="Arial" w:cs="Arial"/>
          <w:lang w:val="pt-BR"/>
        </w:rPr>
        <w:t xml:space="preserve">idoneidade </w:t>
      </w:r>
      <w:r w:rsidR="002D3160" w:rsidRPr="00F00328">
        <w:rPr>
          <w:rFonts w:ascii="Arial" w:hAnsi="Arial" w:cs="Arial"/>
          <w:lang w:val="pt-BR"/>
        </w:rPr>
        <w:t>, nos termos do § 2º, do artigo 32, da Lei 8.666/93</w:t>
      </w:r>
      <w:r w:rsidR="006E5886" w:rsidRPr="00F00328">
        <w:rPr>
          <w:rFonts w:ascii="Arial" w:hAnsi="Arial" w:cs="Arial"/>
          <w:lang w:val="pt-BR"/>
        </w:rPr>
        <w:t>; (Anexo II</w:t>
      </w:r>
      <w:r w:rsidRPr="00F00328">
        <w:rPr>
          <w:rFonts w:ascii="Arial" w:hAnsi="Arial" w:cs="Arial"/>
          <w:lang w:val="pt-BR"/>
        </w:rPr>
        <w:t>)</w:t>
      </w:r>
    </w:p>
    <w:p w:rsidR="00B07726" w:rsidRPr="00F00328" w:rsidRDefault="00B07726" w:rsidP="0002533F">
      <w:pPr>
        <w:spacing w:line="276" w:lineRule="auto"/>
        <w:jc w:val="both"/>
        <w:rPr>
          <w:rFonts w:ascii="Arial" w:hAnsi="Arial" w:cs="Arial"/>
          <w:lang w:val="pt-BR"/>
        </w:rPr>
      </w:pPr>
      <w:r w:rsidRPr="00F00328">
        <w:rPr>
          <w:rFonts w:ascii="Arial" w:hAnsi="Arial" w:cs="Arial"/>
          <w:b/>
          <w:lang w:val="pt-BR"/>
        </w:rPr>
        <w:t>c.</w:t>
      </w:r>
      <w:r w:rsidRPr="00F00328">
        <w:rPr>
          <w:rFonts w:ascii="Arial" w:hAnsi="Arial" w:cs="Arial"/>
          <w:lang w:val="pt-BR"/>
        </w:rPr>
        <w:t xml:space="preserve"> Declaração de que a entidade não possui em seu quadro de pessoal empregado(s) menor(es) de dezoito anos em trabalho noturno, perigoso ou insalubre e de dezesseis anos em qualquer trabalho, salvo na condição de aprendiz, a partir de quatorze anos, nos termos do inciso XXXIII do artigo 7º da Constituição Federal de 1988 (Lei nº 9.854/1999); (Anexo </w:t>
      </w:r>
      <w:r w:rsidR="006E5886" w:rsidRPr="00F00328">
        <w:rPr>
          <w:rFonts w:ascii="Arial" w:hAnsi="Arial" w:cs="Arial"/>
          <w:lang w:val="pt-BR"/>
        </w:rPr>
        <w:t>III</w:t>
      </w:r>
      <w:r w:rsidRPr="00F00328">
        <w:rPr>
          <w:rFonts w:ascii="Arial" w:hAnsi="Arial" w:cs="Arial"/>
          <w:lang w:val="pt-BR"/>
        </w:rPr>
        <w:t>)</w:t>
      </w:r>
    </w:p>
    <w:p w:rsidR="00D56B5E" w:rsidRPr="00F00328" w:rsidRDefault="00B07726" w:rsidP="0002533F">
      <w:pPr>
        <w:spacing w:line="276" w:lineRule="auto"/>
        <w:jc w:val="both"/>
        <w:rPr>
          <w:rFonts w:ascii="Arial" w:hAnsi="Arial" w:cs="Arial"/>
          <w:b/>
          <w:lang w:val="pt-BR"/>
        </w:rPr>
      </w:pPr>
      <w:r w:rsidRPr="00F00328">
        <w:rPr>
          <w:rFonts w:ascii="Arial" w:hAnsi="Arial" w:cs="Arial"/>
          <w:b/>
          <w:lang w:val="pt-BR"/>
        </w:rPr>
        <w:t>d</w:t>
      </w:r>
      <w:r w:rsidRPr="00F00328">
        <w:rPr>
          <w:rFonts w:ascii="Arial" w:hAnsi="Arial" w:cs="Arial"/>
          <w:lang w:val="pt-BR"/>
        </w:rPr>
        <w:t xml:space="preserve">. Declaração de que o(s) proprietário(s) e/ou diretor(es) e/ou provedor(es) do estabelecimento a ser contratado não pertence(m) ao quadro de servidores públicos da SMS-Patos de Minas (artigo 9º, inciso III, da Lei nº 8.666/1993), e nem exerce(m) cargo de chefia ou função de confiança no SUS federal, estadual ou municipal (artigo 26, § 4º da Lei nº 8.080/1990); (Anexo </w:t>
      </w:r>
      <w:r w:rsidR="006E5886" w:rsidRPr="00F00328">
        <w:rPr>
          <w:rFonts w:ascii="Arial" w:hAnsi="Arial" w:cs="Arial"/>
          <w:lang w:val="pt-BR"/>
        </w:rPr>
        <w:t>I</w:t>
      </w:r>
      <w:r w:rsidRPr="00F00328">
        <w:rPr>
          <w:rFonts w:ascii="Arial" w:hAnsi="Arial" w:cs="Arial"/>
          <w:lang w:val="pt-BR"/>
        </w:rPr>
        <w:t>V)</w:t>
      </w:r>
    </w:p>
    <w:p w:rsidR="00B07726" w:rsidRPr="00F00328" w:rsidRDefault="00C7798F" w:rsidP="0002533F">
      <w:pPr>
        <w:spacing w:line="276" w:lineRule="auto"/>
        <w:jc w:val="both"/>
        <w:rPr>
          <w:rFonts w:ascii="Arial" w:hAnsi="Arial" w:cs="Arial"/>
          <w:lang w:val="pt-BR"/>
        </w:rPr>
      </w:pPr>
      <w:r w:rsidRPr="00F00328">
        <w:rPr>
          <w:rFonts w:ascii="Arial" w:hAnsi="Arial" w:cs="Arial"/>
          <w:b/>
          <w:lang w:val="pt-BR"/>
        </w:rPr>
        <w:t>5</w:t>
      </w:r>
      <w:r w:rsidR="006E5886" w:rsidRPr="00F00328">
        <w:rPr>
          <w:rFonts w:ascii="Arial" w:hAnsi="Arial" w:cs="Arial"/>
          <w:b/>
          <w:lang w:val="pt-BR"/>
        </w:rPr>
        <w:t>.4</w:t>
      </w:r>
      <w:r w:rsidR="00B07726" w:rsidRPr="00F00328">
        <w:rPr>
          <w:rFonts w:ascii="Arial" w:hAnsi="Arial" w:cs="Arial"/>
          <w:lang w:val="pt-BR"/>
        </w:rPr>
        <w:t xml:space="preserve">. </w:t>
      </w:r>
      <w:r w:rsidR="00B07726" w:rsidRPr="00F00328">
        <w:rPr>
          <w:rFonts w:ascii="Arial" w:hAnsi="Arial" w:cs="Arial"/>
          <w:b/>
          <w:lang w:val="pt-BR"/>
        </w:rPr>
        <w:t>.</w:t>
      </w:r>
      <w:r w:rsidR="00B07726" w:rsidRPr="00F00328">
        <w:rPr>
          <w:rFonts w:ascii="Arial" w:hAnsi="Arial" w:cs="Arial"/>
          <w:lang w:val="pt-BR"/>
        </w:rPr>
        <w:t xml:space="preserve"> A falta de quaisquer dos documentos ou o descumprimento das exigências previstas nos subitens anteriores implicará a INABILITAÇÃO do participante.</w:t>
      </w:r>
    </w:p>
    <w:p w:rsidR="00B07726" w:rsidRDefault="00C7798F" w:rsidP="0002533F">
      <w:pPr>
        <w:spacing w:line="276" w:lineRule="auto"/>
        <w:jc w:val="both"/>
        <w:rPr>
          <w:rFonts w:ascii="Arial" w:hAnsi="Arial" w:cs="Arial"/>
          <w:lang w:val="pt-BR"/>
        </w:rPr>
      </w:pPr>
      <w:r w:rsidRPr="00F00328">
        <w:rPr>
          <w:rFonts w:ascii="Arial" w:hAnsi="Arial" w:cs="Arial"/>
          <w:b/>
          <w:lang w:val="pt-BR"/>
        </w:rPr>
        <w:t>5</w:t>
      </w:r>
      <w:r w:rsidR="006E5886" w:rsidRPr="00F00328">
        <w:rPr>
          <w:rFonts w:ascii="Arial" w:hAnsi="Arial" w:cs="Arial"/>
          <w:b/>
          <w:lang w:val="pt-BR"/>
        </w:rPr>
        <w:t>.5</w:t>
      </w:r>
      <w:r w:rsidR="00B07726" w:rsidRPr="00F00328">
        <w:rPr>
          <w:rFonts w:ascii="Arial" w:hAnsi="Arial" w:cs="Arial"/>
          <w:b/>
          <w:lang w:val="pt-BR"/>
        </w:rPr>
        <w:t>.</w:t>
      </w:r>
      <w:r w:rsidR="00B07726" w:rsidRPr="00F00328">
        <w:rPr>
          <w:rFonts w:ascii="Arial" w:hAnsi="Arial" w:cs="Arial"/>
          <w:lang w:val="pt-BR"/>
        </w:rPr>
        <w:t xml:space="preserve"> A(s) entidade(s) habilitada(s) terá(ão) mera expectativa de direito quanto à sua contratação. </w:t>
      </w:r>
    </w:p>
    <w:p w:rsidR="00573B7F" w:rsidRDefault="00573B7F" w:rsidP="0002533F">
      <w:pPr>
        <w:spacing w:line="276" w:lineRule="auto"/>
        <w:jc w:val="both"/>
        <w:rPr>
          <w:rFonts w:ascii="Arial" w:hAnsi="Arial" w:cs="Arial"/>
          <w:lang w:val="pt-BR"/>
        </w:rPr>
      </w:pPr>
    </w:p>
    <w:p w:rsidR="00573B7F" w:rsidRDefault="00573B7F" w:rsidP="0002533F">
      <w:pPr>
        <w:spacing w:line="276" w:lineRule="auto"/>
        <w:jc w:val="both"/>
        <w:rPr>
          <w:rFonts w:ascii="Arial" w:hAnsi="Arial" w:cs="Arial"/>
          <w:lang w:val="pt-BR"/>
        </w:rPr>
      </w:pPr>
    </w:p>
    <w:p w:rsidR="00457686" w:rsidRDefault="00457686" w:rsidP="0002533F">
      <w:pPr>
        <w:spacing w:line="276" w:lineRule="auto"/>
        <w:jc w:val="both"/>
        <w:rPr>
          <w:rFonts w:ascii="Arial" w:hAnsi="Arial" w:cs="Arial"/>
          <w:lang w:val="pt-BR"/>
        </w:rPr>
      </w:pPr>
    </w:p>
    <w:p w:rsidR="00457686" w:rsidRPr="00F00328" w:rsidRDefault="00457686" w:rsidP="0002533F">
      <w:pPr>
        <w:spacing w:line="276" w:lineRule="auto"/>
        <w:jc w:val="both"/>
        <w:rPr>
          <w:rFonts w:ascii="Arial" w:hAnsi="Arial" w:cs="Arial"/>
          <w:lang w:val="pt-BR"/>
        </w:rPr>
      </w:pPr>
    </w:p>
    <w:p w:rsidR="00B07726" w:rsidRPr="00F00328" w:rsidRDefault="00C7798F" w:rsidP="0002533F">
      <w:pPr>
        <w:autoSpaceDE w:val="0"/>
        <w:autoSpaceDN w:val="0"/>
        <w:adjustRightInd w:val="0"/>
        <w:spacing w:line="276" w:lineRule="auto"/>
        <w:jc w:val="both"/>
        <w:rPr>
          <w:rFonts w:ascii="Arial" w:hAnsi="Arial" w:cs="Arial"/>
          <w:lang w:val="pt-BR"/>
        </w:rPr>
      </w:pPr>
      <w:r w:rsidRPr="00F00328">
        <w:rPr>
          <w:rFonts w:ascii="Arial" w:hAnsi="Arial" w:cs="Arial"/>
          <w:b/>
          <w:bCs/>
          <w:lang w:val="pt-BR"/>
        </w:rPr>
        <w:t>5</w:t>
      </w:r>
      <w:r w:rsidR="006E5886" w:rsidRPr="00F00328">
        <w:rPr>
          <w:rFonts w:ascii="Arial" w:hAnsi="Arial" w:cs="Arial"/>
          <w:b/>
          <w:bCs/>
          <w:lang w:val="pt-BR"/>
        </w:rPr>
        <w:t>.6</w:t>
      </w:r>
      <w:r w:rsidR="00B07726" w:rsidRPr="00F00328">
        <w:rPr>
          <w:rFonts w:ascii="Arial" w:hAnsi="Arial" w:cs="Arial"/>
          <w:b/>
          <w:bCs/>
          <w:lang w:val="pt-BR"/>
        </w:rPr>
        <w:t xml:space="preserve">. </w:t>
      </w:r>
      <w:r w:rsidR="00B07726" w:rsidRPr="00F00328">
        <w:rPr>
          <w:rFonts w:ascii="Arial" w:hAnsi="Arial" w:cs="Arial"/>
          <w:lang w:val="pt-BR"/>
        </w:rPr>
        <w:t xml:space="preserve">As Declarações exigidas no item </w:t>
      </w:r>
      <w:r w:rsidR="001B2C26" w:rsidRPr="00F00328">
        <w:rPr>
          <w:rFonts w:ascii="Arial" w:hAnsi="Arial" w:cs="Arial"/>
          <w:b/>
          <w:lang w:val="pt-BR"/>
        </w:rPr>
        <w:t>5</w:t>
      </w:r>
      <w:r w:rsidR="006E5886" w:rsidRPr="00F00328">
        <w:rPr>
          <w:rFonts w:ascii="Arial" w:hAnsi="Arial" w:cs="Arial"/>
          <w:b/>
          <w:lang w:val="pt-BR"/>
        </w:rPr>
        <w:t>.3</w:t>
      </w:r>
      <w:r w:rsidR="00B07726" w:rsidRPr="00F00328">
        <w:rPr>
          <w:rFonts w:ascii="Arial" w:hAnsi="Arial" w:cs="Arial"/>
          <w:lang w:val="pt-BR"/>
        </w:rPr>
        <w:t xml:space="preserve"> deverão ser apresentadas em documento original, em papel timbrado ou com carimbo do prestador.</w:t>
      </w:r>
    </w:p>
    <w:p w:rsidR="00D43754" w:rsidRPr="00F00328" w:rsidRDefault="00D43754" w:rsidP="0002533F">
      <w:pPr>
        <w:autoSpaceDE w:val="0"/>
        <w:autoSpaceDN w:val="0"/>
        <w:adjustRightInd w:val="0"/>
        <w:spacing w:line="276" w:lineRule="auto"/>
        <w:jc w:val="both"/>
        <w:rPr>
          <w:rFonts w:ascii="Arial" w:hAnsi="Arial" w:cs="Arial"/>
          <w:lang w:val="pt-BR"/>
        </w:rPr>
      </w:pPr>
    </w:p>
    <w:p w:rsidR="00D43754" w:rsidRPr="00F00328" w:rsidRDefault="00D43754" w:rsidP="0002533F">
      <w:pPr>
        <w:spacing w:line="276" w:lineRule="auto"/>
        <w:jc w:val="both"/>
        <w:rPr>
          <w:rFonts w:ascii="Arial" w:hAnsi="Arial" w:cs="Arial"/>
          <w:b/>
          <w:bCs/>
        </w:rPr>
      </w:pPr>
      <w:r w:rsidRPr="00F00328">
        <w:rPr>
          <w:rFonts w:ascii="Arial" w:hAnsi="Arial" w:cs="Arial"/>
          <w:b/>
          <w:bCs/>
        </w:rPr>
        <w:t xml:space="preserve">6 – QUALIFICAÇÃO TÉCNICA </w:t>
      </w:r>
    </w:p>
    <w:p w:rsidR="00D43754" w:rsidRPr="00F00328" w:rsidRDefault="00D43754" w:rsidP="0002533F">
      <w:pPr>
        <w:spacing w:line="276" w:lineRule="auto"/>
        <w:jc w:val="both"/>
        <w:rPr>
          <w:rFonts w:ascii="Arial" w:hAnsi="Arial" w:cs="Arial"/>
          <w:b/>
          <w:bCs/>
        </w:rPr>
      </w:pPr>
    </w:p>
    <w:p w:rsidR="00D43754" w:rsidRPr="00F00328" w:rsidRDefault="00D43754" w:rsidP="0002533F">
      <w:pPr>
        <w:spacing w:line="276" w:lineRule="auto"/>
        <w:jc w:val="both"/>
        <w:rPr>
          <w:rFonts w:ascii="Arial" w:hAnsi="Arial" w:cs="Arial"/>
        </w:rPr>
      </w:pPr>
      <w:r w:rsidRPr="00F00328">
        <w:rPr>
          <w:rFonts w:ascii="Arial" w:hAnsi="Arial" w:cs="Arial"/>
        </w:rPr>
        <w:t>A empresa deverá comprovar sua capacidade técnica através da apresentação dos seguintes documentos:</w:t>
      </w:r>
    </w:p>
    <w:p w:rsidR="00D43754" w:rsidRPr="00F00328" w:rsidRDefault="00D43754" w:rsidP="0002533F">
      <w:pPr>
        <w:spacing w:line="276" w:lineRule="auto"/>
        <w:jc w:val="both"/>
        <w:rPr>
          <w:rFonts w:ascii="Arial" w:hAnsi="Arial" w:cs="Arial"/>
        </w:rPr>
      </w:pPr>
      <w:r w:rsidRPr="00F00328">
        <w:rPr>
          <w:rFonts w:ascii="Arial" w:hAnsi="Arial" w:cs="Arial"/>
        </w:rPr>
        <w:t xml:space="preserve"> a) Autorização de Funcionamento da Empresa (AFE) pelo Ministério da Saúde, em vigor,</w:t>
      </w:r>
      <w:r w:rsidRPr="00F00328">
        <w:rPr>
          <w:rFonts w:ascii="Arial" w:hAnsi="Arial" w:cs="Arial"/>
          <w:b/>
        </w:rPr>
        <w:t xml:space="preserve"> </w:t>
      </w:r>
      <w:r w:rsidRPr="00F00328">
        <w:rPr>
          <w:rFonts w:ascii="Arial" w:hAnsi="Arial" w:cs="Arial"/>
        </w:rPr>
        <w:t>em que esteja expresso a finalidade de Comércio, Fabricação ou Montagem de Aparelhos Ortopédicos, no caso de aparelhos construídos a  partir de componentes modulares,  os quais requeiram apenas montagem e alinhamento dos seus componentes, conforme Portaria GM/MS 818 de 05/06/01.</w:t>
      </w:r>
    </w:p>
    <w:p w:rsidR="00D43754" w:rsidRPr="00F00328" w:rsidRDefault="00D43754" w:rsidP="0002533F">
      <w:pPr>
        <w:spacing w:line="276" w:lineRule="auto"/>
        <w:jc w:val="both"/>
        <w:rPr>
          <w:rFonts w:ascii="Arial" w:hAnsi="Arial" w:cs="Arial"/>
        </w:rPr>
      </w:pPr>
      <w:r w:rsidRPr="00F00328">
        <w:rPr>
          <w:rFonts w:ascii="Arial" w:hAnsi="Arial" w:cs="Arial"/>
        </w:rPr>
        <w:t>b) Alvará Sanitário expedido por órgão de Vigilância Sanitária competente estadual ou municipal da sede do domicílio do licitante, em vigor;</w:t>
      </w:r>
    </w:p>
    <w:p w:rsidR="00D43754" w:rsidRPr="00F00328" w:rsidRDefault="00D43754" w:rsidP="0002533F">
      <w:pPr>
        <w:spacing w:line="276" w:lineRule="auto"/>
        <w:jc w:val="both"/>
        <w:rPr>
          <w:rFonts w:ascii="Arial" w:hAnsi="Arial" w:cs="Arial"/>
        </w:rPr>
      </w:pPr>
      <w:r w:rsidRPr="00F00328">
        <w:rPr>
          <w:rFonts w:ascii="Arial" w:hAnsi="Arial" w:cs="Arial"/>
        </w:rPr>
        <w:t xml:space="preserve"> c</w:t>
      </w:r>
      <w:r w:rsidR="009319CE">
        <w:rPr>
          <w:rFonts w:ascii="Arial" w:hAnsi="Arial" w:cs="Arial"/>
        </w:rPr>
        <w:t xml:space="preserve">) </w:t>
      </w:r>
      <w:r w:rsidRPr="00F00328">
        <w:rPr>
          <w:rFonts w:ascii="Arial" w:hAnsi="Arial" w:cs="Arial"/>
        </w:rPr>
        <w:t xml:space="preserve"> Prova de Inscrição no CNPJ com definição clara da finalidade da empresa como “Comércio, Fabricação” ou de “Montagem de aparelhos ortopédicos”.</w:t>
      </w:r>
    </w:p>
    <w:p w:rsidR="001223C8" w:rsidRPr="00F00328" w:rsidRDefault="00D43754" w:rsidP="0002533F">
      <w:pPr>
        <w:spacing w:line="276" w:lineRule="auto"/>
        <w:jc w:val="both"/>
        <w:rPr>
          <w:rFonts w:ascii="Arial" w:hAnsi="Arial" w:cs="Arial"/>
        </w:rPr>
      </w:pPr>
      <w:r w:rsidRPr="00F00328">
        <w:rPr>
          <w:rFonts w:ascii="Arial" w:hAnsi="Arial" w:cs="Arial"/>
        </w:rPr>
        <w:t>d) Atestado de capacidade técnica, expedido por pessoa de direito público ou privado, que comprove que a licitante forneceu ou está fornecendo de maneira satisfatória e a contento, produtos compatíveis ou similares ao objeto e especificações constantes no Edital. O atestado deverá conter as seguintes informações:</w:t>
      </w:r>
    </w:p>
    <w:p w:rsidR="00D43754" w:rsidRPr="00F00328" w:rsidRDefault="00D43754" w:rsidP="0002533F">
      <w:pPr>
        <w:numPr>
          <w:ilvl w:val="0"/>
          <w:numId w:val="22"/>
        </w:numPr>
        <w:spacing w:line="276" w:lineRule="auto"/>
        <w:jc w:val="both"/>
        <w:rPr>
          <w:rFonts w:ascii="Arial" w:hAnsi="Arial" w:cs="Arial"/>
        </w:rPr>
      </w:pPr>
      <w:r w:rsidRPr="00F00328">
        <w:rPr>
          <w:rFonts w:ascii="Arial" w:hAnsi="Arial" w:cs="Arial"/>
        </w:rPr>
        <w:t>Nome, CNPJ e endereço completo do emitente;</w:t>
      </w:r>
    </w:p>
    <w:p w:rsidR="00D43754" w:rsidRPr="00F00328" w:rsidRDefault="00D43754" w:rsidP="0002533F">
      <w:pPr>
        <w:numPr>
          <w:ilvl w:val="0"/>
          <w:numId w:val="22"/>
        </w:numPr>
        <w:spacing w:line="276" w:lineRule="auto"/>
        <w:jc w:val="both"/>
        <w:rPr>
          <w:rFonts w:ascii="Arial" w:hAnsi="Arial" w:cs="Arial"/>
        </w:rPr>
      </w:pPr>
      <w:r w:rsidRPr="00F00328">
        <w:rPr>
          <w:rFonts w:ascii="Arial" w:hAnsi="Arial" w:cs="Arial"/>
        </w:rPr>
        <w:t>Nome da empresa que prestou o serviço ao emitente;</w:t>
      </w:r>
    </w:p>
    <w:p w:rsidR="00D43754" w:rsidRPr="00F00328" w:rsidRDefault="00D43754" w:rsidP="0002533F">
      <w:pPr>
        <w:numPr>
          <w:ilvl w:val="0"/>
          <w:numId w:val="22"/>
        </w:numPr>
        <w:spacing w:line="276" w:lineRule="auto"/>
        <w:jc w:val="both"/>
        <w:rPr>
          <w:rFonts w:ascii="Arial" w:hAnsi="Arial" w:cs="Arial"/>
        </w:rPr>
      </w:pPr>
      <w:r w:rsidRPr="00F00328">
        <w:rPr>
          <w:rFonts w:ascii="Arial" w:hAnsi="Arial" w:cs="Arial"/>
        </w:rPr>
        <w:t>Data da emissão;</w:t>
      </w:r>
    </w:p>
    <w:p w:rsidR="00D43754" w:rsidRPr="00F00328" w:rsidRDefault="00D43754" w:rsidP="0002533F">
      <w:pPr>
        <w:numPr>
          <w:ilvl w:val="0"/>
          <w:numId w:val="22"/>
        </w:numPr>
        <w:spacing w:line="276" w:lineRule="auto"/>
        <w:jc w:val="both"/>
        <w:rPr>
          <w:rFonts w:ascii="Arial" w:hAnsi="Arial" w:cs="Arial"/>
        </w:rPr>
      </w:pPr>
      <w:r w:rsidRPr="00F00328">
        <w:rPr>
          <w:rFonts w:ascii="Arial" w:hAnsi="Arial" w:cs="Arial"/>
        </w:rPr>
        <w:t xml:space="preserve">Assinatura e identificação do signatário (nome, cargo ou função que exerce junto à emitente) </w:t>
      </w:r>
    </w:p>
    <w:p w:rsidR="00D43754" w:rsidRPr="00F00328" w:rsidRDefault="00D43754" w:rsidP="0002533F">
      <w:pPr>
        <w:spacing w:line="276" w:lineRule="auto"/>
        <w:jc w:val="both"/>
        <w:rPr>
          <w:rFonts w:ascii="Arial" w:hAnsi="Arial" w:cs="Arial"/>
        </w:rPr>
      </w:pPr>
      <w:r w:rsidRPr="00F00328">
        <w:rPr>
          <w:rFonts w:ascii="Arial" w:hAnsi="Arial" w:cs="Arial"/>
        </w:rPr>
        <w:t>e) Declaração de que o prestador executará o fornecimento do objeto desta licitação e entregará os produtos solicitados, nos termos deste edital, dentro da cidade de Patos de Minas.</w:t>
      </w:r>
    </w:p>
    <w:p w:rsidR="00D43754" w:rsidRPr="00F00328" w:rsidRDefault="00D43754" w:rsidP="0002533F">
      <w:pPr>
        <w:spacing w:line="276" w:lineRule="auto"/>
        <w:jc w:val="both"/>
        <w:rPr>
          <w:rFonts w:ascii="Arial" w:hAnsi="Arial" w:cs="Arial"/>
        </w:rPr>
      </w:pPr>
      <w:r w:rsidRPr="00F00328">
        <w:rPr>
          <w:rFonts w:ascii="Arial" w:hAnsi="Arial" w:cs="Arial"/>
        </w:rPr>
        <w:t>f) Declaração de que possui oficina própria, sendo vedada a comercialização de próteses e órteses por terceiros, conforme art. 2 da RDC 192 DE 28.06.2002, DA ANVISA.</w:t>
      </w:r>
    </w:p>
    <w:p w:rsidR="00D43754" w:rsidRPr="00F00328" w:rsidRDefault="00D43754" w:rsidP="0002533F">
      <w:pPr>
        <w:spacing w:line="276" w:lineRule="auto"/>
        <w:jc w:val="both"/>
        <w:rPr>
          <w:rFonts w:ascii="Arial" w:hAnsi="Arial" w:cs="Arial"/>
        </w:rPr>
      </w:pPr>
      <w:r w:rsidRPr="00F00328">
        <w:rPr>
          <w:rFonts w:ascii="Arial" w:hAnsi="Arial" w:cs="Arial"/>
        </w:rPr>
        <w:t>g) Comprovante de Responsabilidade Técnica do profissional da empresa, nos termos do art. 5, da resolução/RDC nº 192, de 28/06/2002 da ANVISA.</w:t>
      </w:r>
    </w:p>
    <w:p w:rsidR="00B07726" w:rsidRPr="00F00328" w:rsidRDefault="00B07726" w:rsidP="0002533F">
      <w:pPr>
        <w:autoSpaceDE w:val="0"/>
        <w:autoSpaceDN w:val="0"/>
        <w:adjustRightInd w:val="0"/>
        <w:spacing w:line="276" w:lineRule="auto"/>
        <w:jc w:val="both"/>
        <w:rPr>
          <w:rFonts w:ascii="Arial" w:hAnsi="Arial" w:cs="Arial"/>
          <w:lang w:val="pt-BR"/>
        </w:rPr>
      </w:pPr>
    </w:p>
    <w:p w:rsidR="00093E69" w:rsidRPr="00F00328" w:rsidRDefault="00093E69" w:rsidP="0002533F">
      <w:pPr>
        <w:spacing w:line="276" w:lineRule="auto"/>
        <w:ind w:left="295"/>
        <w:jc w:val="both"/>
        <w:rPr>
          <w:rFonts w:ascii="Arial" w:hAnsi="Arial" w:cs="Arial"/>
          <w:lang w:val="pt-BR"/>
        </w:rPr>
      </w:pPr>
      <w:r w:rsidRPr="00F00328">
        <w:rPr>
          <w:rFonts w:ascii="Arial" w:hAnsi="Arial" w:cs="Arial"/>
          <w:b/>
          <w:lang w:val="pt-BR"/>
        </w:rPr>
        <w:t>7—</w:t>
      </w:r>
      <w:r w:rsidRPr="00F00328">
        <w:rPr>
          <w:rFonts w:ascii="Arial" w:hAnsi="Arial" w:cs="Arial"/>
          <w:b/>
          <w:spacing w:val="4"/>
          <w:lang w:val="pt-BR"/>
        </w:rPr>
        <w:t xml:space="preserve"> </w:t>
      </w:r>
      <w:r w:rsidRPr="00F00328">
        <w:rPr>
          <w:rFonts w:ascii="Arial" w:hAnsi="Arial" w:cs="Arial"/>
          <w:b/>
          <w:spacing w:val="-1"/>
          <w:lang w:val="pt-BR"/>
        </w:rPr>
        <w:t>D</w:t>
      </w:r>
      <w:r w:rsidRPr="00F00328">
        <w:rPr>
          <w:rFonts w:ascii="Arial" w:hAnsi="Arial" w:cs="Arial"/>
          <w:b/>
          <w:lang w:val="pt-BR"/>
        </w:rPr>
        <w:t>O</w:t>
      </w:r>
      <w:r w:rsidRPr="00F00328">
        <w:rPr>
          <w:rFonts w:ascii="Arial" w:hAnsi="Arial" w:cs="Arial"/>
          <w:b/>
          <w:spacing w:val="7"/>
          <w:lang w:val="pt-BR"/>
        </w:rPr>
        <w:t xml:space="preserve"> </w:t>
      </w:r>
      <w:r w:rsidRPr="00F00328">
        <w:rPr>
          <w:rFonts w:ascii="Arial" w:hAnsi="Arial" w:cs="Arial"/>
          <w:b/>
          <w:spacing w:val="-3"/>
          <w:lang w:val="pt-BR"/>
        </w:rPr>
        <w:t>J</w:t>
      </w:r>
      <w:r w:rsidRPr="00F00328">
        <w:rPr>
          <w:rFonts w:ascii="Arial" w:hAnsi="Arial" w:cs="Arial"/>
          <w:b/>
          <w:spacing w:val="-1"/>
          <w:lang w:val="pt-BR"/>
        </w:rPr>
        <w:t>U</w:t>
      </w:r>
      <w:r w:rsidRPr="00F00328">
        <w:rPr>
          <w:rFonts w:ascii="Arial" w:hAnsi="Arial" w:cs="Arial"/>
          <w:b/>
          <w:spacing w:val="4"/>
          <w:lang w:val="pt-BR"/>
        </w:rPr>
        <w:t>L</w:t>
      </w:r>
      <w:r w:rsidRPr="00F00328">
        <w:rPr>
          <w:rFonts w:ascii="Arial" w:hAnsi="Arial" w:cs="Arial"/>
          <w:b/>
          <w:spacing w:val="3"/>
          <w:lang w:val="pt-BR"/>
        </w:rPr>
        <w:t>G</w:t>
      </w:r>
      <w:r w:rsidRPr="00F00328">
        <w:rPr>
          <w:rFonts w:ascii="Arial" w:hAnsi="Arial" w:cs="Arial"/>
          <w:b/>
          <w:spacing w:val="-8"/>
          <w:lang w:val="pt-BR"/>
        </w:rPr>
        <w:t>A</w:t>
      </w:r>
      <w:r w:rsidRPr="00F00328">
        <w:rPr>
          <w:rFonts w:ascii="Arial" w:hAnsi="Arial" w:cs="Arial"/>
          <w:b/>
          <w:spacing w:val="2"/>
          <w:lang w:val="pt-BR"/>
        </w:rPr>
        <w:t>M</w:t>
      </w:r>
      <w:r w:rsidRPr="00F00328">
        <w:rPr>
          <w:rFonts w:ascii="Arial" w:hAnsi="Arial" w:cs="Arial"/>
          <w:b/>
          <w:spacing w:val="3"/>
          <w:lang w:val="pt-BR"/>
        </w:rPr>
        <w:t>E</w:t>
      </w:r>
      <w:r w:rsidRPr="00F00328">
        <w:rPr>
          <w:rFonts w:ascii="Arial" w:hAnsi="Arial" w:cs="Arial"/>
          <w:b/>
          <w:spacing w:val="2"/>
          <w:lang w:val="pt-BR"/>
        </w:rPr>
        <w:t>N</w:t>
      </w:r>
      <w:r w:rsidRPr="00F00328">
        <w:rPr>
          <w:rFonts w:ascii="Arial" w:hAnsi="Arial" w:cs="Arial"/>
          <w:b/>
          <w:spacing w:val="-6"/>
          <w:lang w:val="pt-BR"/>
        </w:rPr>
        <w:t>T</w:t>
      </w:r>
      <w:r w:rsidRPr="00F00328">
        <w:rPr>
          <w:rFonts w:ascii="Arial" w:hAnsi="Arial" w:cs="Arial"/>
          <w:b/>
          <w:lang w:val="pt-BR"/>
        </w:rPr>
        <w:t>O</w:t>
      </w:r>
      <w:r w:rsidRPr="00F00328">
        <w:rPr>
          <w:rFonts w:ascii="Arial" w:hAnsi="Arial" w:cs="Arial"/>
          <w:b/>
          <w:spacing w:val="16"/>
          <w:lang w:val="pt-BR"/>
        </w:rPr>
        <w:t xml:space="preserve"> </w:t>
      </w:r>
      <w:r w:rsidRPr="00F00328">
        <w:rPr>
          <w:rFonts w:ascii="Arial" w:hAnsi="Arial" w:cs="Arial"/>
          <w:b/>
          <w:spacing w:val="4"/>
          <w:lang w:val="pt-BR"/>
        </w:rPr>
        <w:t>D</w:t>
      </w:r>
      <w:r w:rsidRPr="00F00328">
        <w:rPr>
          <w:rFonts w:ascii="Arial" w:hAnsi="Arial" w:cs="Arial"/>
          <w:b/>
          <w:lang w:val="pt-BR"/>
        </w:rPr>
        <w:t>A</w:t>
      </w:r>
      <w:r w:rsidRPr="00F00328">
        <w:rPr>
          <w:rFonts w:ascii="Arial" w:hAnsi="Arial" w:cs="Arial"/>
          <w:b/>
          <w:spacing w:val="-8"/>
          <w:lang w:val="pt-BR"/>
        </w:rPr>
        <w:t xml:space="preserve"> </w:t>
      </w:r>
      <w:r w:rsidRPr="00F00328">
        <w:rPr>
          <w:rFonts w:ascii="Arial" w:hAnsi="Arial" w:cs="Arial"/>
          <w:b/>
          <w:spacing w:val="4"/>
          <w:w w:val="101"/>
          <w:lang w:val="pt-BR"/>
        </w:rPr>
        <w:t>H</w:t>
      </w:r>
      <w:r w:rsidRPr="00F00328">
        <w:rPr>
          <w:rFonts w:ascii="Arial" w:hAnsi="Arial" w:cs="Arial"/>
          <w:b/>
          <w:spacing w:val="-5"/>
          <w:w w:val="101"/>
          <w:lang w:val="pt-BR"/>
        </w:rPr>
        <w:t>A</w:t>
      </w:r>
      <w:r w:rsidRPr="00F00328">
        <w:rPr>
          <w:rFonts w:ascii="Arial" w:hAnsi="Arial" w:cs="Arial"/>
          <w:b/>
          <w:spacing w:val="2"/>
          <w:w w:val="101"/>
          <w:lang w:val="pt-BR"/>
        </w:rPr>
        <w:t>B</w:t>
      </w:r>
      <w:r w:rsidRPr="00F00328">
        <w:rPr>
          <w:rFonts w:ascii="Arial" w:hAnsi="Arial" w:cs="Arial"/>
          <w:b/>
          <w:w w:val="101"/>
          <w:lang w:val="pt-BR"/>
        </w:rPr>
        <w:t>I</w:t>
      </w:r>
      <w:r w:rsidRPr="00F00328">
        <w:rPr>
          <w:rFonts w:ascii="Arial" w:hAnsi="Arial" w:cs="Arial"/>
          <w:b/>
          <w:spacing w:val="1"/>
          <w:w w:val="101"/>
          <w:lang w:val="pt-BR"/>
        </w:rPr>
        <w:t>L</w:t>
      </w:r>
      <w:r w:rsidRPr="00F00328">
        <w:rPr>
          <w:rFonts w:ascii="Arial" w:hAnsi="Arial" w:cs="Arial"/>
          <w:b/>
          <w:spacing w:val="2"/>
          <w:w w:val="101"/>
          <w:lang w:val="pt-BR"/>
        </w:rPr>
        <w:t>I</w:t>
      </w:r>
      <w:r w:rsidRPr="00F00328">
        <w:rPr>
          <w:rFonts w:ascii="Arial" w:hAnsi="Arial" w:cs="Arial"/>
          <w:b/>
          <w:spacing w:val="-18"/>
          <w:w w:val="101"/>
          <w:lang w:val="pt-BR"/>
        </w:rPr>
        <w:t>T</w:t>
      </w:r>
      <w:r w:rsidRPr="00F00328">
        <w:rPr>
          <w:rFonts w:ascii="Arial" w:hAnsi="Arial" w:cs="Arial"/>
          <w:b/>
          <w:spacing w:val="-3"/>
          <w:w w:val="101"/>
          <w:lang w:val="pt-BR"/>
        </w:rPr>
        <w:t>A</w:t>
      </w:r>
      <w:r w:rsidRPr="00F00328">
        <w:rPr>
          <w:rFonts w:ascii="Arial" w:hAnsi="Arial" w:cs="Arial"/>
          <w:b/>
          <w:spacing w:val="2"/>
          <w:w w:val="101"/>
          <w:lang w:val="pt-BR"/>
        </w:rPr>
        <w:t>ÇÃ</w:t>
      </w:r>
      <w:r w:rsidRPr="00F00328">
        <w:rPr>
          <w:rFonts w:ascii="Arial" w:hAnsi="Arial" w:cs="Arial"/>
          <w:b/>
          <w:w w:val="101"/>
          <w:lang w:val="pt-BR"/>
        </w:rPr>
        <w:t>O</w:t>
      </w:r>
    </w:p>
    <w:p w:rsidR="00093E69" w:rsidRPr="00F00328" w:rsidRDefault="00093E69" w:rsidP="0002533F">
      <w:pPr>
        <w:spacing w:before="13" w:line="276" w:lineRule="auto"/>
        <w:jc w:val="both"/>
        <w:rPr>
          <w:rFonts w:ascii="Arial" w:hAnsi="Arial" w:cs="Arial"/>
          <w:lang w:val="pt-BR"/>
        </w:rPr>
      </w:pPr>
    </w:p>
    <w:p w:rsidR="00093E69" w:rsidRPr="00F00328" w:rsidRDefault="00093E69" w:rsidP="0002533F">
      <w:pPr>
        <w:spacing w:line="276" w:lineRule="auto"/>
        <w:ind w:left="120" w:right="63"/>
        <w:jc w:val="both"/>
        <w:rPr>
          <w:rFonts w:ascii="Arial" w:hAnsi="Arial" w:cs="Arial"/>
          <w:lang w:val="pt-BR"/>
        </w:rPr>
      </w:pPr>
      <w:r w:rsidRPr="00F00328">
        <w:rPr>
          <w:rFonts w:ascii="Arial" w:hAnsi="Arial" w:cs="Arial"/>
          <w:b/>
          <w:spacing w:val="-3"/>
          <w:lang w:val="pt-BR"/>
        </w:rPr>
        <w:t>7</w:t>
      </w:r>
      <w:r w:rsidRPr="00F00328">
        <w:rPr>
          <w:rFonts w:ascii="Arial" w:hAnsi="Arial" w:cs="Arial"/>
          <w:b/>
          <w:spacing w:val="2"/>
          <w:lang w:val="pt-BR"/>
        </w:rPr>
        <w:t>.</w:t>
      </w:r>
      <w:r w:rsidRPr="00F00328">
        <w:rPr>
          <w:rFonts w:ascii="Arial" w:hAnsi="Arial" w:cs="Arial"/>
          <w:b/>
          <w:lang w:val="pt-BR"/>
        </w:rPr>
        <w:t>1</w:t>
      </w:r>
      <w:r w:rsidRPr="00F00328">
        <w:rPr>
          <w:rFonts w:ascii="Arial" w:hAnsi="Arial" w:cs="Arial"/>
          <w:spacing w:val="4"/>
          <w:lang w:val="pt-BR"/>
        </w:rPr>
        <w:t xml:space="preserve"> </w:t>
      </w:r>
      <w:r w:rsidRPr="00F00328">
        <w:rPr>
          <w:rFonts w:ascii="Arial" w:hAnsi="Arial" w:cs="Arial"/>
          <w:lang w:val="pt-BR"/>
        </w:rPr>
        <w:t xml:space="preserve">A </w:t>
      </w:r>
      <w:r w:rsidRPr="00F00328">
        <w:rPr>
          <w:rFonts w:ascii="Arial" w:hAnsi="Arial" w:cs="Arial"/>
          <w:spacing w:val="2"/>
          <w:lang w:val="pt-BR"/>
        </w:rPr>
        <w:t>C</w:t>
      </w:r>
      <w:r w:rsidRPr="00F00328">
        <w:rPr>
          <w:rFonts w:ascii="Arial" w:hAnsi="Arial" w:cs="Arial"/>
          <w:lang w:val="pt-BR"/>
        </w:rPr>
        <w:t>o</w:t>
      </w:r>
      <w:r w:rsidRPr="00F00328">
        <w:rPr>
          <w:rFonts w:ascii="Arial" w:hAnsi="Arial" w:cs="Arial"/>
          <w:spacing w:val="2"/>
          <w:lang w:val="pt-BR"/>
        </w:rPr>
        <w:t>m</w:t>
      </w:r>
      <w:r w:rsidRPr="00F00328">
        <w:rPr>
          <w:rFonts w:ascii="Arial" w:hAnsi="Arial" w:cs="Arial"/>
          <w:spacing w:val="1"/>
          <w:lang w:val="pt-BR"/>
        </w:rPr>
        <w:t>is</w:t>
      </w:r>
      <w:r w:rsidRPr="00F00328">
        <w:rPr>
          <w:rFonts w:ascii="Arial" w:hAnsi="Arial" w:cs="Arial"/>
          <w:spacing w:val="-2"/>
          <w:lang w:val="pt-BR"/>
        </w:rPr>
        <w:t>s</w:t>
      </w:r>
      <w:r w:rsidRPr="00F00328">
        <w:rPr>
          <w:rFonts w:ascii="Arial" w:hAnsi="Arial" w:cs="Arial"/>
          <w:lang w:val="pt-BR"/>
        </w:rPr>
        <w:t>ão</w:t>
      </w:r>
      <w:r w:rsidRPr="00F00328">
        <w:rPr>
          <w:rFonts w:ascii="Arial" w:hAnsi="Arial" w:cs="Arial"/>
          <w:spacing w:val="23"/>
          <w:lang w:val="pt-BR"/>
        </w:rPr>
        <w:t xml:space="preserve"> </w:t>
      </w:r>
      <w:r w:rsidRPr="00F00328">
        <w:rPr>
          <w:rFonts w:ascii="Arial" w:hAnsi="Arial" w:cs="Arial"/>
          <w:lang w:val="pt-BR"/>
        </w:rPr>
        <w:t>an</w:t>
      </w:r>
      <w:r w:rsidRPr="00F00328">
        <w:rPr>
          <w:rFonts w:ascii="Arial" w:hAnsi="Arial" w:cs="Arial"/>
          <w:spacing w:val="-3"/>
          <w:lang w:val="pt-BR"/>
        </w:rPr>
        <w:t>a</w:t>
      </w:r>
      <w:r w:rsidRPr="00F00328">
        <w:rPr>
          <w:rFonts w:ascii="Arial" w:hAnsi="Arial" w:cs="Arial"/>
          <w:spacing w:val="3"/>
          <w:lang w:val="pt-BR"/>
        </w:rPr>
        <w:t>l</w:t>
      </w:r>
      <w:r w:rsidRPr="00F00328">
        <w:rPr>
          <w:rFonts w:ascii="Arial" w:hAnsi="Arial" w:cs="Arial"/>
          <w:spacing w:val="1"/>
          <w:lang w:val="pt-BR"/>
        </w:rPr>
        <w:t>is</w:t>
      </w:r>
      <w:r w:rsidRPr="00F00328">
        <w:rPr>
          <w:rFonts w:ascii="Arial" w:hAnsi="Arial" w:cs="Arial"/>
          <w:spacing w:val="-3"/>
          <w:lang w:val="pt-BR"/>
        </w:rPr>
        <w:t>a</w:t>
      </w:r>
      <w:r w:rsidRPr="00F00328">
        <w:rPr>
          <w:rFonts w:ascii="Arial" w:hAnsi="Arial" w:cs="Arial"/>
          <w:spacing w:val="1"/>
          <w:lang w:val="pt-BR"/>
        </w:rPr>
        <w:t>r</w:t>
      </w:r>
      <w:r w:rsidRPr="00F00328">
        <w:rPr>
          <w:rFonts w:ascii="Arial" w:hAnsi="Arial" w:cs="Arial"/>
          <w:lang w:val="pt-BR"/>
        </w:rPr>
        <w:t>á</w:t>
      </w:r>
      <w:r w:rsidRPr="00F00328">
        <w:rPr>
          <w:rFonts w:ascii="Arial" w:hAnsi="Arial" w:cs="Arial"/>
          <w:spacing w:val="20"/>
          <w:lang w:val="pt-BR"/>
        </w:rPr>
        <w:t xml:space="preserve"> </w:t>
      </w:r>
      <w:r w:rsidRPr="00F00328">
        <w:rPr>
          <w:rFonts w:ascii="Arial" w:hAnsi="Arial" w:cs="Arial"/>
          <w:lang w:val="pt-BR"/>
        </w:rPr>
        <w:t>a</w:t>
      </w:r>
      <w:r w:rsidRPr="00F00328">
        <w:rPr>
          <w:rFonts w:ascii="Arial" w:hAnsi="Arial" w:cs="Arial"/>
          <w:spacing w:val="16"/>
          <w:lang w:val="pt-BR"/>
        </w:rPr>
        <w:t xml:space="preserve"> </w:t>
      </w:r>
      <w:r w:rsidRPr="00F00328">
        <w:rPr>
          <w:rFonts w:ascii="Arial" w:hAnsi="Arial" w:cs="Arial"/>
          <w:spacing w:val="2"/>
          <w:lang w:val="pt-BR"/>
        </w:rPr>
        <w:t>d</w:t>
      </w:r>
      <w:r w:rsidRPr="00F00328">
        <w:rPr>
          <w:rFonts w:ascii="Arial" w:hAnsi="Arial" w:cs="Arial"/>
          <w:spacing w:val="-3"/>
          <w:lang w:val="pt-BR"/>
        </w:rPr>
        <w:t>o</w:t>
      </w:r>
      <w:r w:rsidRPr="00F00328">
        <w:rPr>
          <w:rFonts w:ascii="Arial" w:hAnsi="Arial" w:cs="Arial"/>
          <w:spacing w:val="1"/>
          <w:lang w:val="pt-BR"/>
        </w:rPr>
        <w:t>c</w:t>
      </w:r>
      <w:r w:rsidRPr="00F00328">
        <w:rPr>
          <w:rFonts w:ascii="Arial" w:hAnsi="Arial" w:cs="Arial"/>
          <w:lang w:val="pt-BR"/>
        </w:rPr>
        <w:t>um</w:t>
      </w:r>
      <w:r w:rsidRPr="00F00328">
        <w:rPr>
          <w:rFonts w:ascii="Arial" w:hAnsi="Arial" w:cs="Arial"/>
          <w:spacing w:val="2"/>
          <w:lang w:val="pt-BR"/>
        </w:rPr>
        <w:t>e</w:t>
      </w:r>
      <w:r w:rsidRPr="00F00328">
        <w:rPr>
          <w:rFonts w:ascii="Arial" w:hAnsi="Arial" w:cs="Arial"/>
          <w:spacing w:val="-3"/>
          <w:lang w:val="pt-BR"/>
        </w:rPr>
        <w:t>n</w:t>
      </w:r>
      <w:r w:rsidRPr="00F00328">
        <w:rPr>
          <w:rFonts w:ascii="Arial" w:hAnsi="Arial" w:cs="Arial"/>
          <w:lang w:val="pt-BR"/>
        </w:rPr>
        <w:t>t</w:t>
      </w:r>
      <w:r w:rsidRPr="00F00328">
        <w:rPr>
          <w:rFonts w:ascii="Arial" w:hAnsi="Arial" w:cs="Arial"/>
          <w:spacing w:val="-3"/>
          <w:lang w:val="pt-BR"/>
        </w:rPr>
        <w:t>a</w:t>
      </w:r>
      <w:r w:rsidRPr="00F00328">
        <w:rPr>
          <w:rFonts w:ascii="Arial" w:hAnsi="Arial" w:cs="Arial"/>
          <w:spacing w:val="1"/>
          <w:lang w:val="pt-BR"/>
        </w:rPr>
        <w:t>ç</w:t>
      </w:r>
      <w:r w:rsidRPr="00F00328">
        <w:rPr>
          <w:rFonts w:ascii="Arial" w:hAnsi="Arial" w:cs="Arial"/>
          <w:lang w:val="pt-BR"/>
        </w:rPr>
        <w:t>ão</w:t>
      </w:r>
      <w:r w:rsidRPr="00F00328">
        <w:rPr>
          <w:rFonts w:ascii="Arial" w:hAnsi="Arial" w:cs="Arial"/>
          <w:spacing w:val="28"/>
          <w:lang w:val="pt-BR"/>
        </w:rPr>
        <w:t xml:space="preserve"> </w:t>
      </w:r>
      <w:r w:rsidRPr="00F00328">
        <w:rPr>
          <w:rFonts w:ascii="Arial" w:hAnsi="Arial" w:cs="Arial"/>
          <w:spacing w:val="1"/>
          <w:lang w:val="pt-BR"/>
        </w:rPr>
        <w:t>c</w:t>
      </w:r>
      <w:r w:rsidRPr="00F00328">
        <w:rPr>
          <w:rFonts w:ascii="Arial" w:hAnsi="Arial" w:cs="Arial"/>
          <w:lang w:val="pt-BR"/>
        </w:rPr>
        <w:t>ont</w:t>
      </w:r>
      <w:r w:rsidRPr="00F00328">
        <w:rPr>
          <w:rFonts w:ascii="Arial" w:hAnsi="Arial" w:cs="Arial"/>
          <w:spacing w:val="3"/>
          <w:lang w:val="pt-BR"/>
        </w:rPr>
        <w:t>i</w:t>
      </w:r>
      <w:r w:rsidRPr="00F00328">
        <w:rPr>
          <w:rFonts w:ascii="Arial" w:hAnsi="Arial" w:cs="Arial"/>
          <w:spacing w:val="-3"/>
          <w:lang w:val="pt-BR"/>
        </w:rPr>
        <w:t>d</w:t>
      </w:r>
      <w:r w:rsidRPr="00F00328">
        <w:rPr>
          <w:rFonts w:ascii="Arial" w:hAnsi="Arial" w:cs="Arial"/>
          <w:lang w:val="pt-BR"/>
        </w:rPr>
        <w:t>a</w:t>
      </w:r>
      <w:r w:rsidRPr="00F00328">
        <w:rPr>
          <w:rFonts w:ascii="Arial" w:hAnsi="Arial" w:cs="Arial"/>
          <w:spacing w:val="22"/>
          <w:lang w:val="pt-BR"/>
        </w:rPr>
        <w:t xml:space="preserve"> </w:t>
      </w:r>
      <w:r w:rsidRPr="00F00328">
        <w:rPr>
          <w:rFonts w:ascii="Arial" w:hAnsi="Arial" w:cs="Arial"/>
          <w:lang w:val="pt-BR"/>
        </w:rPr>
        <w:t>no</w:t>
      </w:r>
      <w:r w:rsidRPr="00F00328">
        <w:rPr>
          <w:rFonts w:ascii="Arial" w:hAnsi="Arial" w:cs="Arial"/>
          <w:spacing w:val="15"/>
          <w:lang w:val="pt-BR"/>
        </w:rPr>
        <w:t xml:space="preserve"> </w:t>
      </w:r>
      <w:r w:rsidRPr="00F00328">
        <w:rPr>
          <w:rFonts w:ascii="Arial" w:hAnsi="Arial" w:cs="Arial"/>
          <w:spacing w:val="2"/>
          <w:lang w:val="pt-BR"/>
        </w:rPr>
        <w:t>e</w:t>
      </w:r>
      <w:r w:rsidRPr="00F00328">
        <w:rPr>
          <w:rFonts w:ascii="Arial" w:hAnsi="Arial" w:cs="Arial"/>
          <w:spacing w:val="-3"/>
          <w:lang w:val="pt-BR"/>
        </w:rPr>
        <w:t>n</w:t>
      </w:r>
      <w:r w:rsidRPr="00F00328">
        <w:rPr>
          <w:rFonts w:ascii="Arial" w:hAnsi="Arial" w:cs="Arial"/>
          <w:spacing w:val="1"/>
          <w:lang w:val="pt-BR"/>
        </w:rPr>
        <w:t>v</w:t>
      </w:r>
      <w:r w:rsidRPr="00F00328">
        <w:rPr>
          <w:rFonts w:ascii="Arial" w:hAnsi="Arial" w:cs="Arial"/>
          <w:lang w:val="pt-BR"/>
        </w:rPr>
        <w:t>e</w:t>
      </w:r>
      <w:r w:rsidRPr="00F00328">
        <w:rPr>
          <w:rFonts w:ascii="Arial" w:hAnsi="Arial" w:cs="Arial"/>
          <w:spacing w:val="1"/>
          <w:lang w:val="pt-BR"/>
        </w:rPr>
        <w:t>l</w:t>
      </w:r>
      <w:r w:rsidRPr="00F00328">
        <w:rPr>
          <w:rFonts w:ascii="Arial" w:hAnsi="Arial" w:cs="Arial"/>
          <w:spacing w:val="2"/>
          <w:lang w:val="pt-BR"/>
        </w:rPr>
        <w:t>o</w:t>
      </w:r>
      <w:r w:rsidRPr="00F00328">
        <w:rPr>
          <w:rFonts w:ascii="Arial" w:hAnsi="Arial" w:cs="Arial"/>
          <w:lang w:val="pt-BR"/>
        </w:rPr>
        <w:t>pe</w:t>
      </w:r>
      <w:r w:rsidRPr="00F00328">
        <w:rPr>
          <w:rFonts w:ascii="Arial" w:hAnsi="Arial" w:cs="Arial"/>
          <w:spacing w:val="22"/>
          <w:lang w:val="pt-BR"/>
        </w:rPr>
        <w:t xml:space="preserve"> </w:t>
      </w:r>
      <w:r w:rsidRPr="00F00328">
        <w:rPr>
          <w:rFonts w:ascii="Arial" w:hAnsi="Arial" w:cs="Arial"/>
          <w:lang w:val="pt-BR"/>
        </w:rPr>
        <w:t>ent</w:t>
      </w:r>
      <w:r w:rsidRPr="00F00328">
        <w:rPr>
          <w:rFonts w:ascii="Arial" w:hAnsi="Arial" w:cs="Arial"/>
          <w:spacing w:val="1"/>
          <w:lang w:val="pt-BR"/>
        </w:rPr>
        <w:t>r</w:t>
      </w:r>
      <w:r w:rsidRPr="00F00328">
        <w:rPr>
          <w:rFonts w:ascii="Arial" w:hAnsi="Arial" w:cs="Arial"/>
          <w:lang w:val="pt-BR"/>
        </w:rPr>
        <w:t>egue</w:t>
      </w:r>
      <w:r w:rsidRPr="00F00328">
        <w:rPr>
          <w:rFonts w:ascii="Arial" w:hAnsi="Arial" w:cs="Arial"/>
          <w:spacing w:val="24"/>
          <w:lang w:val="pt-BR"/>
        </w:rPr>
        <w:t xml:space="preserve"> </w:t>
      </w:r>
      <w:r w:rsidRPr="00F00328">
        <w:rPr>
          <w:rFonts w:ascii="Arial" w:hAnsi="Arial" w:cs="Arial"/>
          <w:w w:val="101"/>
          <w:lang w:val="pt-BR"/>
        </w:rPr>
        <w:t>pe</w:t>
      </w:r>
      <w:r w:rsidRPr="00F00328">
        <w:rPr>
          <w:rFonts w:ascii="Arial" w:hAnsi="Arial" w:cs="Arial"/>
          <w:spacing w:val="1"/>
          <w:w w:val="101"/>
          <w:lang w:val="pt-BR"/>
        </w:rPr>
        <w:t>l</w:t>
      </w:r>
      <w:r w:rsidRPr="00F00328">
        <w:rPr>
          <w:rFonts w:ascii="Arial" w:hAnsi="Arial" w:cs="Arial"/>
          <w:w w:val="101"/>
          <w:lang w:val="pt-BR"/>
        </w:rPr>
        <w:t xml:space="preserve">as </w:t>
      </w:r>
      <w:r w:rsidRPr="00F00328">
        <w:rPr>
          <w:rFonts w:ascii="Arial" w:hAnsi="Arial" w:cs="Arial"/>
          <w:spacing w:val="3"/>
          <w:lang w:val="pt-BR"/>
        </w:rPr>
        <w:t>i</w:t>
      </w:r>
      <w:r w:rsidRPr="00F00328">
        <w:rPr>
          <w:rFonts w:ascii="Arial" w:hAnsi="Arial" w:cs="Arial"/>
          <w:spacing w:val="-3"/>
          <w:lang w:val="pt-BR"/>
        </w:rPr>
        <w:t>n</w:t>
      </w:r>
      <w:r w:rsidRPr="00F00328">
        <w:rPr>
          <w:rFonts w:ascii="Arial" w:hAnsi="Arial" w:cs="Arial"/>
          <w:spacing w:val="1"/>
          <w:lang w:val="pt-BR"/>
        </w:rPr>
        <w:t>s</w:t>
      </w:r>
      <w:r w:rsidRPr="00F00328">
        <w:rPr>
          <w:rFonts w:ascii="Arial" w:hAnsi="Arial" w:cs="Arial"/>
          <w:lang w:val="pt-BR"/>
        </w:rPr>
        <w:t>t</w:t>
      </w:r>
      <w:r w:rsidRPr="00F00328">
        <w:rPr>
          <w:rFonts w:ascii="Arial" w:hAnsi="Arial" w:cs="Arial"/>
          <w:spacing w:val="3"/>
          <w:lang w:val="pt-BR"/>
        </w:rPr>
        <w:t>i</w:t>
      </w:r>
      <w:r w:rsidRPr="00F00328">
        <w:rPr>
          <w:rFonts w:ascii="Arial" w:hAnsi="Arial" w:cs="Arial"/>
          <w:lang w:val="pt-BR"/>
        </w:rPr>
        <w:t>t</w:t>
      </w:r>
      <w:r w:rsidRPr="00F00328">
        <w:rPr>
          <w:rFonts w:ascii="Arial" w:hAnsi="Arial" w:cs="Arial"/>
          <w:spacing w:val="-5"/>
          <w:lang w:val="pt-BR"/>
        </w:rPr>
        <w:t>u</w:t>
      </w:r>
      <w:r w:rsidRPr="00F00328">
        <w:rPr>
          <w:rFonts w:ascii="Arial" w:hAnsi="Arial" w:cs="Arial"/>
          <w:spacing w:val="3"/>
          <w:lang w:val="pt-BR"/>
        </w:rPr>
        <w:t>i</w:t>
      </w:r>
      <w:r w:rsidRPr="00F00328">
        <w:rPr>
          <w:rFonts w:ascii="Arial" w:hAnsi="Arial" w:cs="Arial"/>
          <w:spacing w:val="-2"/>
          <w:lang w:val="pt-BR"/>
        </w:rPr>
        <w:t>ç</w:t>
      </w:r>
      <w:r w:rsidRPr="00F00328">
        <w:rPr>
          <w:rFonts w:ascii="Arial" w:hAnsi="Arial" w:cs="Arial"/>
          <w:lang w:val="pt-BR"/>
        </w:rPr>
        <w:t>õ</w:t>
      </w:r>
      <w:r w:rsidRPr="00F00328">
        <w:rPr>
          <w:rFonts w:ascii="Arial" w:hAnsi="Arial" w:cs="Arial"/>
          <w:spacing w:val="-3"/>
          <w:lang w:val="pt-BR"/>
        </w:rPr>
        <w:t>e</w:t>
      </w:r>
      <w:r w:rsidRPr="00F00328">
        <w:rPr>
          <w:rFonts w:ascii="Arial" w:hAnsi="Arial" w:cs="Arial"/>
          <w:spacing w:val="1"/>
          <w:lang w:val="pt-BR"/>
        </w:rPr>
        <w:t>s</w:t>
      </w:r>
      <w:r w:rsidRPr="00F00328">
        <w:rPr>
          <w:rFonts w:ascii="Arial" w:hAnsi="Arial" w:cs="Arial"/>
          <w:lang w:val="pt-BR"/>
        </w:rPr>
        <w:t>.</w:t>
      </w:r>
      <w:r w:rsidRPr="00F00328">
        <w:rPr>
          <w:rFonts w:ascii="Arial" w:hAnsi="Arial" w:cs="Arial"/>
          <w:spacing w:val="12"/>
          <w:lang w:val="pt-BR"/>
        </w:rPr>
        <w:t xml:space="preserve"> </w:t>
      </w:r>
      <w:r w:rsidRPr="00F00328">
        <w:rPr>
          <w:rFonts w:ascii="Arial" w:hAnsi="Arial" w:cs="Arial"/>
          <w:spacing w:val="3"/>
          <w:lang w:val="pt-BR"/>
        </w:rPr>
        <w:t>P</w:t>
      </w:r>
      <w:r w:rsidRPr="00F00328">
        <w:rPr>
          <w:rFonts w:ascii="Arial" w:hAnsi="Arial" w:cs="Arial"/>
          <w:spacing w:val="-3"/>
          <w:lang w:val="pt-BR"/>
        </w:rPr>
        <w:t>a</w:t>
      </w:r>
      <w:r w:rsidRPr="00F00328">
        <w:rPr>
          <w:rFonts w:ascii="Arial" w:hAnsi="Arial" w:cs="Arial"/>
          <w:spacing w:val="1"/>
          <w:lang w:val="pt-BR"/>
        </w:rPr>
        <w:t>r</w:t>
      </w:r>
      <w:r w:rsidRPr="00F00328">
        <w:rPr>
          <w:rFonts w:ascii="Arial" w:hAnsi="Arial" w:cs="Arial"/>
          <w:lang w:val="pt-BR"/>
        </w:rPr>
        <w:t>a</w:t>
      </w:r>
      <w:r w:rsidRPr="00F00328">
        <w:rPr>
          <w:rFonts w:ascii="Arial" w:hAnsi="Arial" w:cs="Arial"/>
          <w:spacing w:val="4"/>
          <w:lang w:val="pt-BR"/>
        </w:rPr>
        <w:t xml:space="preserve"> </w:t>
      </w:r>
      <w:r w:rsidRPr="00F00328">
        <w:rPr>
          <w:rFonts w:ascii="Arial" w:hAnsi="Arial" w:cs="Arial"/>
          <w:lang w:val="pt-BR"/>
        </w:rPr>
        <w:t xml:space="preserve">as </w:t>
      </w:r>
      <w:r w:rsidRPr="00F00328">
        <w:rPr>
          <w:rFonts w:ascii="Arial" w:hAnsi="Arial" w:cs="Arial"/>
          <w:spacing w:val="3"/>
          <w:lang w:val="pt-BR"/>
        </w:rPr>
        <w:t>i</w:t>
      </w:r>
      <w:r w:rsidRPr="00F00328">
        <w:rPr>
          <w:rFonts w:ascii="Arial" w:hAnsi="Arial" w:cs="Arial"/>
          <w:lang w:val="pt-BR"/>
        </w:rPr>
        <w:t>n</w:t>
      </w:r>
      <w:r w:rsidRPr="00F00328">
        <w:rPr>
          <w:rFonts w:ascii="Arial" w:hAnsi="Arial" w:cs="Arial"/>
          <w:spacing w:val="1"/>
          <w:lang w:val="pt-BR"/>
        </w:rPr>
        <w:t>s</w:t>
      </w:r>
      <w:r w:rsidRPr="00F00328">
        <w:rPr>
          <w:rFonts w:ascii="Arial" w:hAnsi="Arial" w:cs="Arial"/>
          <w:lang w:val="pt-BR"/>
        </w:rPr>
        <w:t>t</w:t>
      </w:r>
      <w:r w:rsidRPr="00F00328">
        <w:rPr>
          <w:rFonts w:ascii="Arial" w:hAnsi="Arial" w:cs="Arial"/>
          <w:spacing w:val="3"/>
          <w:lang w:val="pt-BR"/>
        </w:rPr>
        <w:t>i</w:t>
      </w:r>
      <w:r w:rsidRPr="00F00328">
        <w:rPr>
          <w:rFonts w:ascii="Arial" w:hAnsi="Arial" w:cs="Arial"/>
          <w:lang w:val="pt-BR"/>
        </w:rPr>
        <w:t>t</w:t>
      </w:r>
      <w:r w:rsidRPr="00F00328">
        <w:rPr>
          <w:rFonts w:ascii="Arial" w:hAnsi="Arial" w:cs="Arial"/>
          <w:spacing w:val="-3"/>
          <w:lang w:val="pt-BR"/>
        </w:rPr>
        <w:t>u</w:t>
      </w:r>
      <w:r w:rsidRPr="00F00328">
        <w:rPr>
          <w:rFonts w:ascii="Arial" w:hAnsi="Arial" w:cs="Arial"/>
          <w:spacing w:val="3"/>
          <w:lang w:val="pt-BR"/>
        </w:rPr>
        <w:t>i</w:t>
      </w:r>
      <w:r w:rsidRPr="00F00328">
        <w:rPr>
          <w:rFonts w:ascii="Arial" w:hAnsi="Arial" w:cs="Arial"/>
          <w:spacing w:val="-2"/>
          <w:lang w:val="pt-BR"/>
        </w:rPr>
        <w:t>ç</w:t>
      </w:r>
      <w:r w:rsidRPr="00F00328">
        <w:rPr>
          <w:rFonts w:ascii="Arial" w:hAnsi="Arial" w:cs="Arial"/>
          <w:lang w:val="pt-BR"/>
        </w:rPr>
        <w:t>õ</w:t>
      </w:r>
      <w:r w:rsidRPr="00F00328">
        <w:rPr>
          <w:rFonts w:ascii="Arial" w:hAnsi="Arial" w:cs="Arial"/>
          <w:spacing w:val="-3"/>
          <w:lang w:val="pt-BR"/>
        </w:rPr>
        <w:t>e</w:t>
      </w:r>
      <w:r w:rsidRPr="00F00328">
        <w:rPr>
          <w:rFonts w:ascii="Arial" w:hAnsi="Arial" w:cs="Arial"/>
          <w:lang w:val="pt-BR"/>
        </w:rPr>
        <w:t>s</w:t>
      </w:r>
      <w:r w:rsidRPr="00F00328">
        <w:rPr>
          <w:rFonts w:ascii="Arial" w:hAnsi="Arial" w:cs="Arial"/>
          <w:spacing w:val="12"/>
          <w:lang w:val="pt-BR"/>
        </w:rPr>
        <w:t xml:space="preserve"> </w:t>
      </w:r>
      <w:r w:rsidRPr="00F00328">
        <w:rPr>
          <w:rFonts w:ascii="Arial" w:hAnsi="Arial" w:cs="Arial"/>
          <w:spacing w:val="1"/>
          <w:lang w:val="pt-BR"/>
        </w:rPr>
        <w:t>c</w:t>
      </w:r>
      <w:r w:rsidRPr="00F00328">
        <w:rPr>
          <w:rFonts w:ascii="Arial" w:hAnsi="Arial" w:cs="Arial"/>
          <w:spacing w:val="-3"/>
          <w:lang w:val="pt-BR"/>
        </w:rPr>
        <w:t>o</w:t>
      </w:r>
      <w:r w:rsidRPr="00F00328">
        <w:rPr>
          <w:rFonts w:ascii="Arial" w:hAnsi="Arial" w:cs="Arial"/>
          <w:lang w:val="pt-BR"/>
        </w:rPr>
        <w:t>m</w:t>
      </w:r>
      <w:r w:rsidRPr="00F00328">
        <w:rPr>
          <w:rFonts w:ascii="Arial" w:hAnsi="Arial" w:cs="Arial"/>
          <w:spacing w:val="6"/>
          <w:lang w:val="pt-BR"/>
        </w:rPr>
        <w:t xml:space="preserve"> </w:t>
      </w:r>
      <w:r w:rsidRPr="00F00328">
        <w:rPr>
          <w:rFonts w:ascii="Arial" w:hAnsi="Arial" w:cs="Arial"/>
          <w:lang w:val="pt-BR"/>
        </w:rPr>
        <w:t>a d</w:t>
      </w:r>
      <w:r w:rsidRPr="00F00328">
        <w:rPr>
          <w:rFonts w:ascii="Arial" w:hAnsi="Arial" w:cs="Arial"/>
          <w:spacing w:val="-3"/>
          <w:lang w:val="pt-BR"/>
        </w:rPr>
        <w:t>o</w:t>
      </w:r>
      <w:r w:rsidRPr="00F00328">
        <w:rPr>
          <w:rFonts w:ascii="Arial" w:hAnsi="Arial" w:cs="Arial"/>
          <w:spacing w:val="3"/>
          <w:lang w:val="pt-BR"/>
        </w:rPr>
        <w:t>c</w:t>
      </w:r>
      <w:r w:rsidRPr="00F00328">
        <w:rPr>
          <w:rFonts w:ascii="Arial" w:hAnsi="Arial" w:cs="Arial"/>
          <w:lang w:val="pt-BR"/>
        </w:rPr>
        <w:t>u</w:t>
      </w:r>
      <w:r w:rsidRPr="00F00328">
        <w:rPr>
          <w:rFonts w:ascii="Arial" w:hAnsi="Arial" w:cs="Arial"/>
          <w:spacing w:val="2"/>
          <w:lang w:val="pt-BR"/>
        </w:rPr>
        <w:t>m</w:t>
      </w:r>
      <w:r w:rsidRPr="00F00328">
        <w:rPr>
          <w:rFonts w:ascii="Arial" w:hAnsi="Arial" w:cs="Arial"/>
          <w:lang w:val="pt-BR"/>
        </w:rPr>
        <w:t>e</w:t>
      </w:r>
      <w:r w:rsidRPr="00F00328">
        <w:rPr>
          <w:rFonts w:ascii="Arial" w:hAnsi="Arial" w:cs="Arial"/>
          <w:spacing w:val="-3"/>
          <w:lang w:val="pt-BR"/>
        </w:rPr>
        <w:t>nt</w:t>
      </w:r>
      <w:r w:rsidRPr="00F00328">
        <w:rPr>
          <w:rFonts w:ascii="Arial" w:hAnsi="Arial" w:cs="Arial"/>
          <w:lang w:val="pt-BR"/>
        </w:rPr>
        <w:t>a</w:t>
      </w:r>
      <w:r w:rsidRPr="00F00328">
        <w:rPr>
          <w:rFonts w:ascii="Arial" w:hAnsi="Arial" w:cs="Arial"/>
          <w:spacing w:val="1"/>
          <w:lang w:val="pt-BR"/>
        </w:rPr>
        <w:t>ç</w:t>
      </w:r>
      <w:r w:rsidRPr="00F00328">
        <w:rPr>
          <w:rFonts w:ascii="Arial" w:hAnsi="Arial" w:cs="Arial"/>
          <w:lang w:val="pt-BR"/>
        </w:rPr>
        <w:t>ão</w:t>
      </w:r>
      <w:r w:rsidRPr="00F00328">
        <w:rPr>
          <w:rFonts w:ascii="Arial" w:hAnsi="Arial" w:cs="Arial"/>
          <w:spacing w:val="14"/>
          <w:lang w:val="pt-BR"/>
        </w:rPr>
        <w:t xml:space="preserve"> </w:t>
      </w:r>
      <w:r w:rsidRPr="00F00328">
        <w:rPr>
          <w:rFonts w:ascii="Arial" w:hAnsi="Arial" w:cs="Arial"/>
          <w:b/>
          <w:lang w:val="pt-BR"/>
        </w:rPr>
        <w:t>em</w:t>
      </w:r>
      <w:r w:rsidRPr="00F00328">
        <w:rPr>
          <w:rFonts w:ascii="Arial" w:hAnsi="Arial" w:cs="Arial"/>
          <w:b/>
          <w:spacing w:val="2"/>
          <w:lang w:val="pt-BR"/>
        </w:rPr>
        <w:t xml:space="preserve"> </w:t>
      </w:r>
      <w:r w:rsidRPr="00F00328">
        <w:rPr>
          <w:rFonts w:ascii="Arial" w:hAnsi="Arial" w:cs="Arial"/>
          <w:b/>
          <w:spacing w:val="1"/>
          <w:lang w:val="pt-BR"/>
        </w:rPr>
        <w:t>d</w:t>
      </w:r>
      <w:r w:rsidRPr="00F00328">
        <w:rPr>
          <w:rFonts w:ascii="Arial" w:hAnsi="Arial" w:cs="Arial"/>
          <w:b/>
          <w:lang w:val="pt-BR"/>
        </w:rPr>
        <w:t>esc</w:t>
      </w:r>
      <w:r w:rsidRPr="00F00328">
        <w:rPr>
          <w:rFonts w:ascii="Arial" w:hAnsi="Arial" w:cs="Arial"/>
          <w:b/>
          <w:spacing w:val="-1"/>
          <w:lang w:val="pt-BR"/>
        </w:rPr>
        <w:t>o</w:t>
      </w:r>
      <w:r w:rsidRPr="00F00328">
        <w:rPr>
          <w:rFonts w:ascii="Arial" w:hAnsi="Arial" w:cs="Arial"/>
          <w:b/>
          <w:spacing w:val="4"/>
          <w:lang w:val="pt-BR"/>
        </w:rPr>
        <w:t>n</w:t>
      </w:r>
      <w:r w:rsidRPr="00F00328">
        <w:rPr>
          <w:rFonts w:ascii="Arial" w:hAnsi="Arial" w:cs="Arial"/>
          <w:b/>
          <w:spacing w:val="-1"/>
          <w:lang w:val="pt-BR"/>
        </w:rPr>
        <w:t>fo</w:t>
      </w:r>
      <w:r w:rsidRPr="00F00328">
        <w:rPr>
          <w:rFonts w:ascii="Arial" w:hAnsi="Arial" w:cs="Arial"/>
          <w:b/>
          <w:lang w:val="pt-BR"/>
        </w:rPr>
        <w:t>r</w:t>
      </w:r>
      <w:r w:rsidRPr="00F00328">
        <w:rPr>
          <w:rFonts w:ascii="Arial" w:hAnsi="Arial" w:cs="Arial"/>
          <w:b/>
          <w:spacing w:val="-1"/>
          <w:lang w:val="pt-BR"/>
        </w:rPr>
        <w:t>m</w:t>
      </w:r>
      <w:r w:rsidRPr="00F00328">
        <w:rPr>
          <w:rFonts w:ascii="Arial" w:hAnsi="Arial" w:cs="Arial"/>
          <w:b/>
          <w:lang w:val="pt-BR"/>
        </w:rPr>
        <w:t>i</w:t>
      </w:r>
      <w:r w:rsidRPr="00F00328">
        <w:rPr>
          <w:rFonts w:ascii="Arial" w:hAnsi="Arial" w:cs="Arial"/>
          <w:b/>
          <w:spacing w:val="1"/>
          <w:lang w:val="pt-BR"/>
        </w:rPr>
        <w:t>d</w:t>
      </w:r>
      <w:r w:rsidRPr="00F00328">
        <w:rPr>
          <w:rFonts w:ascii="Arial" w:hAnsi="Arial" w:cs="Arial"/>
          <w:b/>
          <w:lang w:val="pt-BR"/>
        </w:rPr>
        <w:t>a</w:t>
      </w:r>
      <w:r w:rsidRPr="00F00328">
        <w:rPr>
          <w:rFonts w:ascii="Arial" w:hAnsi="Arial" w:cs="Arial"/>
          <w:b/>
          <w:spacing w:val="-1"/>
          <w:lang w:val="pt-BR"/>
        </w:rPr>
        <w:t>d</w:t>
      </w:r>
      <w:r w:rsidRPr="00F00328">
        <w:rPr>
          <w:rFonts w:ascii="Arial" w:hAnsi="Arial" w:cs="Arial"/>
          <w:b/>
          <w:lang w:val="pt-BR"/>
        </w:rPr>
        <w:t>e</w:t>
      </w:r>
      <w:r w:rsidRPr="00F00328">
        <w:rPr>
          <w:rFonts w:ascii="Arial" w:hAnsi="Arial" w:cs="Arial"/>
          <w:b/>
          <w:spacing w:val="18"/>
          <w:lang w:val="pt-BR"/>
        </w:rPr>
        <w:t xml:space="preserve"> </w:t>
      </w:r>
      <w:r w:rsidRPr="00F00328">
        <w:rPr>
          <w:rFonts w:ascii="Arial" w:hAnsi="Arial" w:cs="Arial"/>
          <w:spacing w:val="3"/>
          <w:lang w:val="pt-BR"/>
        </w:rPr>
        <w:t>c</w:t>
      </w:r>
      <w:r w:rsidRPr="00F00328">
        <w:rPr>
          <w:rFonts w:ascii="Arial" w:hAnsi="Arial" w:cs="Arial"/>
          <w:spacing w:val="-3"/>
          <w:lang w:val="pt-BR"/>
        </w:rPr>
        <w:t>o</w:t>
      </w:r>
      <w:r w:rsidRPr="00F00328">
        <w:rPr>
          <w:rFonts w:ascii="Arial" w:hAnsi="Arial" w:cs="Arial"/>
          <w:lang w:val="pt-BR"/>
        </w:rPr>
        <w:t>m</w:t>
      </w:r>
      <w:r w:rsidRPr="00F00328">
        <w:rPr>
          <w:rFonts w:ascii="Arial" w:hAnsi="Arial" w:cs="Arial"/>
          <w:spacing w:val="6"/>
          <w:lang w:val="pt-BR"/>
        </w:rPr>
        <w:t xml:space="preserve"> </w:t>
      </w:r>
      <w:r w:rsidRPr="00F00328">
        <w:rPr>
          <w:rFonts w:ascii="Arial" w:hAnsi="Arial" w:cs="Arial"/>
          <w:lang w:val="pt-BR"/>
        </w:rPr>
        <w:t>o que</w:t>
      </w:r>
      <w:r w:rsidRPr="00F00328">
        <w:rPr>
          <w:rFonts w:ascii="Arial" w:hAnsi="Arial" w:cs="Arial"/>
          <w:spacing w:val="3"/>
          <w:lang w:val="pt-BR"/>
        </w:rPr>
        <w:t xml:space="preserve"> </w:t>
      </w:r>
      <w:r w:rsidRPr="00F00328">
        <w:rPr>
          <w:rFonts w:ascii="Arial" w:hAnsi="Arial" w:cs="Arial"/>
          <w:w w:val="101"/>
          <w:lang w:val="pt-BR"/>
        </w:rPr>
        <w:t>e</w:t>
      </w:r>
      <w:r w:rsidRPr="00F00328">
        <w:rPr>
          <w:rFonts w:ascii="Arial" w:hAnsi="Arial" w:cs="Arial"/>
          <w:spacing w:val="1"/>
          <w:w w:val="101"/>
          <w:lang w:val="pt-BR"/>
        </w:rPr>
        <w:t>s</w:t>
      </w:r>
      <w:r w:rsidRPr="00F00328">
        <w:rPr>
          <w:rFonts w:ascii="Arial" w:hAnsi="Arial" w:cs="Arial"/>
          <w:w w:val="101"/>
          <w:lang w:val="pt-BR"/>
        </w:rPr>
        <w:t xml:space="preserve">tá </w:t>
      </w:r>
      <w:r w:rsidRPr="00F00328">
        <w:rPr>
          <w:rFonts w:ascii="Arial" w:hAnsi="Arial" w:cs="Arial"/>
          <w:lang w:val="pt-BR"/>
        </w:rPr>
        <w:t>e</w:t>
      </w:r>
      <w:r w:rsidRPr="00F00328">
        <w:rPr>
          <w:rFonts w:ascii="Arial" w:hAnsi="Arial" w:cs="Arial"/>
          <w:spacing w:val="-2"/>
          <w:lang w:val="pt-BR"/>
        </w:rPr>
        <w:t>s</w:t>
      </w:r>
      <w:r w:rsidRPr="00F00328">
        <w:rPr>
          <w:rFonts w:ascii="Arial" w:hAnsi="Arial" w:cs="Arial"/>
          <w:lang w:val="pt-BR"/>
        </w:rPr>
        <w:t>t</w:t>
      </w:r>
      <w:r w:rsidRPr="00F00328">
        <w:rPr>
          <w:rFonts w:ascii="Arial" w:hAnsi="Arial" w:cs="Arial"/>
          <w:spacing w:val="-3"/>
          <w:lang w:val="pt-BR"/>
        </w:rPr>
        <w:t>a</w:t>
      </w:r>
      <w:r w:rsidRPr="00F00328">
        <w:rPr>
          <w:rFonts w:ascii="Arial" w:hAnsi="Arial" w:cs="Arial"/>
          <w:spacing w:val="2"/>
          <w:lang w:val="pt-BR"/>
        </w:rPr>
        <w:t>b</w:t>
      </w:r>
      <w:r w:rsidRPr="00F00328">
        <w:rPr>
          <w:rFonts w:ascii="Arial" w:hAnsi="Arial" w:cs="Arial"/>
          <w:spacing w:val="-3"/>
          <w:lang w:val="pt-BR"/>
        </w:rPr>
        <w:t>e</w:t>
      </w:r>
      <w:r w:rsidRPr="00F00328">
        <w:rPr>
          <w:rFonts w:ascii="Arial" w:hAnsi="Arial" w:cs="Arial"/>
          <w:spacing w:val="3"/>
          <w:lang w:val="pt-BR"/>
        </w:rPr>
        <w:t>l</w:t>
      </w:r>
      <w:r w:rsidRPr="00F00328">
        <w:rPr>
          <w:rFonts w:ascii="Arial" w:hAnsi="Arial" w:cs="Arial"/>
          <w:spacing w:val="-3"/>
          <w:lang w:val="pt-BR"/>
        </w:rPr>
        <w:t>e</w:t>
      </w:r>
      <w:r w:rsidRPr="00F00328">
        <w:rPr>
          <w:rFonts w:ascii="Arial" w:hAnsi="Arial" w:cs="Arial"/>
          <w:spacing w:val="1"/>
          <w:lang w:val="pt-BR"/>
        </w:rPr>
        <w:t>ci</w:t>
      </w:r>
      <w:r w:rsidRPr="00F00328">
        <w:rPr>
          <w:rFonts w:ascii="Arial" w:hAnsi="Arial" w:cs="Arial"/>
          <w:lang w:val="pt-BR"/>
        </w:rPr>
        <w:t>do</w:t>
      </w:r>
      <w:r w:rsidRPr="00F00328">
        <w:rPr>
          <w:rFonts w:ascii="Arial" w:hAnsi="Arial" w:cs="Arial"/>
          <w:spacing w:val="23"/>
          <w:lang w:val="pt-BR"/>
        </w:rPr>
        <w:t xml:space="preserve"> </w:t>
      </w:r>
      <w:r w:rsidRPr="00F00328">
        <w:rPr>
          <w:rFonts w:ascii="Arial" w:hAnsi="Arial" w:cs="Arial"/>
          <w:lang w:val="pt-BR"/>
        </w:rPr>
        <w:t>no</w:t>
      </w:r>
      <w:r w:rsidRPr="00F00328">
        <w:rPr>
          <w:rFonts w:ascii="Arial" w:hAnsi="Arial" w:cs="Arial"/>
          <w:spacing w:val="11"/>
          <w:lang w:val="pt-BR"/>
        </w:rPr>
        <w:t xml:space="preserve"> </w:t>
      </w:r>
      <w:r w:rsidRPr="00F00328">
        <w:rPr>
          <w:rFonts w:ascii="Arial" w:hAnsi="Arial" w:cs="Arial"/>
          <w:spacing w:val="1"/>
          <w:lang w:val="pt-BR"/>
        </w:rPr>
        <w:t>i</w:t>
      </w:r>
      <w:r w:rsidRPr="00F00328">
        <w:rPr>
          <w:rFonts w:ascii="Arial" w:hAnsi="Arial" w:cs="Arial"/>
          <w:lang w:val="pt-BR"/>
        </w:rPr>
        <w:t>tem</w:t>
      </w:r>
      <w:r w:rsidRPr="00F00328">
        <w:rPr>
          <w:rFonts w:ascii="Arial" w:hAnsi="Arial" w:cs="Arial"/>
          <w:spacing w:val="15"/>
          <w:lang w:val="pt-BR"/>
        </w:rPr>
        <w:t xml:space="preserve"> </w:t>
      </w:r>
      <w:r w:rsidRPr="00F00328">
        <w:rPr>
          <w:rFonts w:ascii="Arial" w:hAnsi="Arial" w:cs="Arial"/>
          <w:lang w:val="pt-BR"/>
        </w:rPr>
        <w:t>6</w:t>
      </w:r>
      <w:r w:rsidRPr="00F00328">
        <w:rPr>
          <w:rFonts w:ascii="Arial" w:hAnsi="Arial" w:cs="Arial"/>
          <w:spacing w:val="9"/>
          <w:lang w:val="pt-BR"/>
        </w:rPr>
        <w:t xml:space="preserve"> </w:t>
      </w:r>
      <w:r w:rsidRPr="00F00328">
        <w:rPr>
          <w:rFonts w:ascii="Arial" w:hAnsi="Arial" w:cs="Arial"/>
          <w:spacing w:val="-3"/>
          <w:lang w:val="pt-BR"/>
        </w:rPr>
        <w:t>d</w:t>
      </w:r>
      <w:r w:rsidRPr="00F00328">
        <w:rPr>
          <w:rFonts w:ascii="Arial" w:hAnsi="Arial" w:cs="Arial"/>
          <w:lang w:val="pt-BR"/>
        </w:rPr>
        <w:t>e</w:t>
      </w:r>
      <w:r w:rsidRPr="00F00328">
        <w:rPr>
          <w:rFonts w:ascii="Arial" w:hAnsi="Arial" w:cs="Arial"/>
          <w:spacing w:val="-2"/>
          <w:lang w:val="pt-BR"/>
        </w:rPr>
        <w:t>s</w:t>
      </w:r>
      <w:r w:rsidRPr="00F00328">
        <w:rPr>
          <w:rFonts w:ascii="Arial" w:hAnsi="Arial" w:cs="Arial"/>
          <w:spacing w:val="5"/>
          <w:lang w:val="pt-BR"/>
        </w:rPr>
        <w:t>t</w:t>
      </w:r>
      <w:r w:rsidRPr="00F00328">
        <w:rPr>
          <w:rFonts w:ascii="Arial" w:hAnsi="Arial" w:cs="Arial"/>
          <w:lang w:val="pt-BR"/>
        </w:rPr>
        <w:t>e</w:t>
      </w:r>
      <w:r w:rsidRPr="00F00328">
        <w:rPr>
          <w:rFonts w:ascii="Arial" w:hAnsi="Arial" w:cs="Arial"/>
          <w:spacing w:val="14"/>
          <w:lang w:val="pt-BR"/>
        </w:rPr>
        <w:t xml:space="preserve"> </w:t>
      </w:r>
      <w:r w:rsidRPr="00F00328">
        <w:rPr>
          <w:rFonts w:ascii="Arial" w:hAnsi="Arial" w:cs="Arial"/>
          <w:lang w:val="pt-BR"/>
        </w:rPr>
        <w:t>e</w:t>
      </w:r>
      <w:r w:rsidRPr="00F00328">
        <w:rPr>
          <w:rFonts w:ascii="Arial" w:hAnsi="Arial" w:cs="Arial"/>
          <w:spacing w:val="-3"/>
          <w:lang w:val="pt-BR"/>
        </w:rPr>
        <w:t>d</w:t>
      </w:r>
      <w:r w:rsidRPr="00F00328">
        <w:rPr>
          <w:rFonts w:ascii="Arial" w:hAnsi="Arial" w:cs="Arial"/>
          <w:spacing w:val="3"/>
          <w:lang w:val="pt-BR"/>
        </w:rPr>
        <w:t>i</w:t>
      </w:r>
      <w:r w:rsidRPr="00F00328">
        <w:rPr>
          <w:rFonts w:ascii="Arial" w:hAnsi="Arial" w:cs="Arial"/>
          <w:spacing w:val="-3"/>
          <w:lang w:val="pt-BR"/>
        </w:rPr>
        <w:t>ta</w:t>
      </w:r>
      <w:r w:rsidRPr="00F00328">
        <w:rPr>
          <w:rFonts w:ascii="Arial" w:hAnsi="Arial" w:cs="Arial"/>
          <w:spacing w:val="3"/>
          <w:lang w:val="pt-BR"/>
        </w:rPr>
        <w:t>l</w:t>
      </w:r>
      <w:r w:rsidRPr="00F00328">
        <w:rPr>
          <w:rFonts w:ascii="Arial" w:hAnsi="Arial" w:cs="Arial"/>
          <w:lang w:val="pt-BR"/>
        </w:rPr>
        <w:t>,</w:t>
      </w:r>
      <w:r w:rsidRPr="00F00328">
        <w:rPr>
          <w:rFonts w:ascii="Arial" w:hAnsi="Arial" w:cs="Arial"/>
          <w:spacing w:val="14"/>
          <w:lang w:val="pt-BR"/>
        </w:rPr>
        <w:t xml:space="preserve"> </w:t>
      </w:r>
      <w:r w:rsidRPr="00F00328">
        <w:rPr>
          <w:rFonts w:ascii="Arial" w:hAnsi="Arial" w:cs="Arial"/>
          <w:spacing w:val="1"/>
          <w:lang w:val="pt-BR"/>
        </w:rPr>
        <w:t>s</w:t>
      </w:r>
      <w:r w:rsidRPr="00F00328">
        <w:rPr>
          <w:rFonts w:ascii="Arial" w:hAnsi="Arial" w:cs="Arial"/>
          <w:spacing w:val="-3"/>
          <w:lang w:val="pt-BR"/>
        </w:rPr>
        <w:t>e</w:t>
      </w:r>
      <w:r w:rsidRPr="00F00328">
        <w:rPr>
          <w:rFonts w:ascii="Arial" w:hAnsi="Arial" w:cs="Arial"/>
          <w:spacing w:val="1"/>
          <w:lang w:val="pt-BR"/>
        </w:rPr>
        <w:t>r</w:t>
      </w:r>
      <w:r w:rsidRPr="00F00328">
        <w:rPr>
          <w:rFonts w:ascii="Arial" w:hAnsi="Arial" w:cs="Arial"/>
          <w:lang w:val="pt-BR"/>
        </w:rPr>
        <w:t>á</w:t>
      </w:r>
      <w:r w:rsidRPr="00F00328">
        <w:rPr>
          <w:rFonts w:ascii="Arial" w:hAnsi="Arial" w:cs="Arial"/>
          <w:spacing w:val="10"/>
          <w:lang w:val="pt-BR"/>
        </w:rPr>
        <w:t xml:space="preserve"> </w:t>
      </w:r>
      <w:r w:rsidRPr="00F00328">
        <w:rPr>
          <w:rFonts w:ascii="Arial" w:hAnsi="Arial" w:cs="Arial"/>
          <w:spacing w:val="3"/>
          <w:lang w:val="pt-BR"/>
        </w:rPr>
        <w:t>c</w:t>
      </w:r>
      <w:r w:rsidRPr="00F00328">
        <w:rPr>
          <w:rFonts w:ascii="Arial" w:hAnsi="Arial" w:cs="Arial"/>
          <w:lang w:val="pt-BR"/>
        </w:rPr>
        <w:t>o</w:t>
      </w:r>
      <w:r w:rsidRPr="00F00328">
        <w:rPr>
          <w:rFonts w:ascii="Arial" w:hAnsi="Arial" w:cs="Arial"/>
          <w:spacing w:val="2"/>
          <w:lang w:val="pt-BR"/>
        </w:rPr>
        <w:t>n</w:t>
      </w:r>
      <w:r w:rsidRPr="00F00328">
        <w:rPr>
          <w:rFonts w:ascii="Arial" w:hAnsi="Arial" w:cs="Arial"/>
          <w:spacing w:val="1"/>
          <w:lang w:val="pt-BR"/>
        </w:rPr>
        <w:t>c</w:t>
      </w:r>
      <w:r w:rsidRPr="00F00328">
        <w:rPr>
          <w:rFonts w:ascii="Arial" w:hAnsi="Arial" w:cs="Arial"/>
          <w:spacing w:val="-3"/>
          <w:lang w:val="pt-BR"/>
        </w:rPr>
        <w:t>e</w:t>
      </w:r>
      <w:r w:rsidRPr="00F00328">
        <w:rPr>
          <w:rFonts w:ascii="Arial" w:hAnsi="Arial" w:cs="Arial"/>
          <w:lang w:val="pt-BR"/>
        </w:rPr>
        <w:t>d</w:t>
      </w:r>
      <w:r w:rsidRPr="00F00328">
        <w:rPr>
          <w:rFonts w:ascii="Arial" w:hAnsi="Arial" w:cs="Arial"/>
          <w:spacing w:val="1"/>
          <w:lang w:val="pt-BR"/>
        </w:rPr>
        <w:t>i</w:t>
      </w:r>
      <w:r w:rsidRPr="00F00328">
        <w:rPr>
          <w:rFonts w:ascii="Arial" w:hAnsi="Arial" w:cs="Arial"/>
          <w:spacing w:val="2"/>
          <w:lang w:val="pt-BR"/>
        </w:rPr>
        <w:t>d</w:t>
      </w:r>
      <w:r w:rsidRPr="00F00328">
        <w:rPr>
          <w:rFonts w:ascii="Arial" w:hAnsi="Arial" w:cs="Arial"/>
          <w:lang w:val="pt-BR"/>
        </w:rPr>
        <w:t>o</w:t>
      </w:r>
      <w:r w:rsidRPr="00F00328">
        <w:rPr>
          <w:rFonts w:ascii="Arial" w:hAnsi="Arial" w:cs="Arial"/>
          <w:spacing w:val="18"/>
          <w:lang w:val="pt-BR"/>
        </w:rPr>
        <w:t xml:space="preserve"> </w:t>
      </w:r>
      <w:r w:rsidRPr="00F00328">
        <w:rPr>
          <w:rFonts w:ascii="Arial" w:hAnsi="Arial" w:cs="Arial"/>
          <w:lang w:val="pt-BR"/>
        </w:rPr>
        <w:t>p</w:t>
      </w:r>
      <w:r w:rsidRPr="00F00328">
        <w:rPr>
          <w:rFonts w:ascii="Arial" w:hAnsi="Arial" w:cs="Arial"/>
          <w:spacing w:val="-1"/>
          <w:lang w:val="pt-BR"/>
        </w:rPr>
        <w:t>r</w:t>
      </w:r>
      <w:r w:rsidRPr="00F00328">
        <w:rPr>
          <w:rFonts w:ascii="Arial" w:hAnsi="Arial" w:cs="Arial"/>
          <w:lang w:val="pt-BR"/>
        </w:rPr>
        <w:t>a</w:t>
      </w:r>
      <w:r w:rsidRPr="00F00328">
        <w:rPr>
          <w:rFonts w:ascii="Arial" w:hAnsi="Arial" w:cs="Arial"/>
          <w:spacing w:val="1"/>
          <w:lang w:val="pt-BR"/>
        </w:rPr>
        <w:t>z</w:t>
      </w:r>
      <w:r w:rsidRPr="00F00328">
        <w:rPr>
          <w:rFonts w:ascii="Arial" w:hAnsi="Arial" w:cs="Arial"/>
          <w:lang w:val="pt-BR"/>
        </w:rPr>
        <w:t>o</w:t>
      </w:r>
      <w:r w:rsidRPr="00F00328">
        <w:rPr>
          <w:rFonts w:ascii="Arial" w:hAnsi="Arial" w:cs="Arial"/>
          <w:spacing w:val="16"/>
          <w:lang w:val="pt-BR"/>
        </w:rPr>
        <w:t xml:space="preserve"> </w:t>
      </w:r>
      <w:r w:rsidRPr="00F00328">
        <w:rPr>
          <w:rFonts w:ascii="Arial" w:hAnsi="Arial" w:cs="Arial"/>
          <w:color w:val="000000"/>
          <w:spacing w:val="-3"/>
          <w:lang w:val="pt-BR"/>
        </w:rPr>
        <w:t>d</w:t>
      </w:r>
      <w:r w:rsidRPr="00F00328">
        <w:rPr>
          <w:rFonts w:ascii="Arial" w:hAnsi="Arial" w:cs="Arial"/>
          <w:color w:val="000000"/>
          <w:lang w:val="pt-BR"/>
        </w:rPr>
        <w:t>e</w:t>
      </w:r>
      <w:r w:rsidRPr="00F00328">
        <w:rPr>
          <w:rFonts w:ascii="Arial" w:hAnsi="Arial" w:cs="Arial"/>
          <w:color w:val="000000"/>
          <w:spacing w:val="2"/>
          <w:lang w:val="pt-BR"/>
        </w:rPr>
        <w:t xml:space="preserve"> </w:t>
      </w:r>
      <w:r w:rsidRPr="00F00328">
        <w:rPr>
          <w:rFonts w:ascii="Arial" w:hAnsi="Arial" w:cs="Arial"/>
          <w:b/>
          <w:color w:val="000000"/>
          <w:spacing w:val="-53"/>
          <w:lang w:val="pt-BR"/>
        </w:rPr>
        <w:t xml:space="preserve"> </w:t>
      </w:r>
      <w:r w:rsidRPr="00F00328">
        <w:rPr>
          <w:rFonts w:ascii="Arial" w:hAnsi="Arial" w:cs="Arial"/>
          <w:b/>
          <w:color w:val="000000"/>
          <w:u w:val="thick" w:color="000000"/>
          <w:lang w:val="pt-BR"/>
        </w:rPr>
        <w:t>15</w:t>
      </w:r>
      <w:r w:rsidRPr="00F00328">
        <w:rPr>
          <w:rFonts w:ascii="Arial" w:hAnsi="Arial" w:cs="Arial"/>
          <w:b/>
          <w:color w:val="000000"/>
          <w:spacing w:val="10"/>
          <w:u w:val="thick" w:color="000000"/>
          <w:lang w:val="pt-BR"/>
        </w:rPr>
        <w:t xml:space="preserve"> </w:t>
      </w:r>
      <w:r w:rsidRPr="00F00328">
        <w:rPr>
          <w:rFonts w:ascii="Arial" w:hAnsi="Arial" w:cs="Arial"/>
          <w:b/>
          <w:color w:val="000000"/>
          <w:spacing w:val="-1"/>
          <w:u w:val="thick" w:color="000000"/>
          <w:lang w:val="pt-BR"/>
        </w:rPr>
        <w:t>(</w:t>
      </w:r>
      <w:r w:rsidRPr="00F00328">
        <w:rPr>
          <w:rFonts w:ascii="Arial" w:hAnsi="Arial" w:cs="Arial"/>
          <w:b/>
          <w:color w:val="000000"/>
          <w:spacing w:val="4"/>
          <w:u w:val="thick" w:color="000000"/>
          <w:lang w:val="pt-BR"/>
        </w:rPr>
        <w:t>q</w:t>
      </w:r>
      <w:r w:rsidRPr="00F00328">
        <w:rPr>
          <w:rFonts w:ascii="Arial" w:hAnsi="Arial" w:cs="Arial"/>
          <w:b/>
          <w:color w:val="000000"/>
          <w:spacing w:val="-1"/>
          <w:u w:val="thick" w:color="000000"/>
          <w:lang w:val="pt-BR"/>
        </w:rPr>
        <w:t>u</w:t>
      </w:r>
      <w:r w:rsidRPr="00F00328">
        <w:rPr>
          <w:rFonts w:ascii="Arial" w:hAnsi="Arial" w:cs="Arial"/>
          <w:b/>
          <w:color w:val="000000"/>
          <w:u w:val="thick" w:color="000000"/>
          <w:lang w:val="pt-BR"/>
        </w:rPr>
        <w:t>i</w:t>
      </w:r>
      <w:r w:rsidRPr="00F00328">
        <w:rPr>
          <w:rFonts w:ascii="Arial" w:hAnsi="Arial" w:cs="Arial"/>
          <w:b/>
          <w:color w:val="000000"/>
          <w:spacing w:val="1"/>
          <w:u w:val="thick" w:color="000000"/>
          <w:lang w:val="pt-BR"/>
        </w:rPr>
        <w:t>n</w:t>
      </w:r>
      <w:r w:rsidRPr="00F00328">
        <w:rPr>
          <w:rFonts w:ascii="Arial" w:hAnsi="Arial" w:cs="Arial"/>
          <w:b/>
          <w:color w:val="000000"/>
          <w:spacing w:val="-2"/>
          <w:u w:val="thick" w:color="000000"/>
          <w:lang w:val="pt-BR"/>
        </w:rPr>
        <w:t>z</w:t>
      </w:r>
      <w:r w:rsidRPr="00F00328">
        <w:rPr>
          <w:rFonts w:ascii="Arial" w:hAnsi="Arial" w:cs="Arial"/>
          <w:b/>
          <w:color w:val="000000"/>
          <w:u w:val="thick" w:color="000000"/>
          <w:lang w:val="pt-BR"/>
        </w:rPr>
        <w:t>e)</w:t>
      </w:r>
      <w:r w:rsidRPr="00F00328">
        <w:rPr>
          <w:rFonts w:ascii="Arial" w:hAnsi="Arial" w:cs="Arial"/>
          <w:b/>
          <w:color w:val="000000"/>
          <w:spacing w:val="15"/>
          <w:u w:val="thick" w:color="000000"/>
          <w:lang w:val="pt-BR"/>
        </w:rPr>
        <w:t xml:space="preserve"> </w:t>
      </w:r>
      <w:r w:rsidRPr="00F00328">
        <w:rPr>
          <w:rFonts w:ascii="Arial" w:hAnsi="Arial" w:cs="Arial"/>
          <w:b/>
          <w:color w:val="000000"/>
          <w:spacing w:val="1"/>
          <w:u w:val="thick" w:color="000000"/>
          <w:lang w:val="pt-BR"/>
        </w:rPr>
        <w:t>d</w:t>
      </w:r>
      <w:r w:rsidRPr="00F00328">
        <w:rPr>
          <w:rFonts w:ascii="Arial" w:hAnsi="Arial" w:cs="Arial"/>
          <w:b/>
          <w:color w:val="000000"/>
          <w:spacing w:val="2"/>
          <w:u w:val="thick" w:color="000000"/>
          <w:lang w:val="pt-BR"/>
        </w:rPr>
        <w:t>i</w:t>
      </w:r>
      <w:r w:rsidRPr="00F00328">
        <w:rPr>
          <w:rFonts w:ascii="Arial" w:hAnsi="Arial" w:cs="Arial"/>
          <w:b/>
          <w:color w:val="000000"/>
          <w:spacing w:val="-3"/>
          <w:u w:val="thick" w:color="000000"/>
          <w:lang w:val="pt-BR"/>
        </w:rPr>
        <w:t>a</w:t>
      </w:r>
      <w:r w:rsidRPr="00F00328">
        <w:rPr>
          <w:rFonts w:ascii="Arial" w:hAnsi="Arial" w:cs="Arial"/>
          <w:b/>
          <w:color w:val="000000"/>
          <w:u w:val="thick" w:color="000000"/>
          <w:lang w:val="pt-BR"/>
        </w:rPr>
        <w:t>s</w:t>
      </w:r>
      <w:r w:rsidRPr="00F00328">
        <w:rPr>
          <w:rFonts w:ascii="Arial" w:hAnsi="Arial" w:cs="Arial"/>
          <w:b/>
          <w:color w:val="000000"/>
          <w:spacing w:val="12"/>
          <w:u w:val="thick" w:color="000000"/>
          <w:lang w:val="pt-BR"/>
        </w:rPr>
        <w:t xml:space="preserve"> </w:t>
      </w:r>
      <w:r w:rsidRPr="00F00328">
        <w:rPr>
          <w:rFonts w:ascii="Arial" w:hAnsi="Arial" w:cs="Arial"/>
          <w:b/>
          <w:color w:val="000000"/>
          <w:spacing w:val="1"/>
          <w:u w:val="thick" w:color="000000"/>
          <w:lang w:val="pt-BR"/>
        </w:rPr>
        <w:t>ú</w:t>
      </w:r>
      <w:r w:rsidRPr="00F00328">
        <w:rPr>
          <w:rFonts w:ascii="Arial" w:hAnsi="Arial" w:cs="Arial"/>
          <w:b/>
          <w:color w:val="000000"/>
          <w:spacing w:val="-1"/>
          <w:u w:val="thick" w:color="000000"/>
          <w:lang w:val="pt-BR"/>
        </w:rPr>
        <w:t>t</w:t>
      </w:r>
      <w:r w:rsidRPr="00F00328">
        <w:rPr>
          <w:rFonts w:ascii="Arial" w:hAnsi="Arial" w:cs="Arial"/>
          <w:b/>
          <w:color w:val="000000"/>
          <w:u w:val="thick" w:color="000000"/>
          <w:lang w:val="pt-BR"/>
        </w:rPr>
        <w:t>e</w:t>
      </w:r>
      <w:r w:rsidRPr="00F00328">
        <w:rPr>
          <w:rFonts w:ascii="Arial" w:hAnsi="Arial" w:cs="Arial"/>
          <w:b/>
          <w:color w:val="000000"/>
          <w:spacing w:val="2"/>
          <w:u w:val="thick" w:color="000000"/>
          <w:lang w:val="pt-BR"/>
        </w:rPr>
        <w:t>i</w:t>
      </w:r>
      <w:r w:rsidRPr="00F00328">
        <w:rPr>
          <w:rFonts w:ascii="Arial" w:hAnsi="Arial" w:cs="Arial"/>
          <w:b/>
          <w:color w:val="000000"/>
          <w:u w:val="thick" w:color="000000"/>
          <w:lang w:val="pt-BR"/>
        </w:rPr>
        <w:t>s</w:t>
      </w:r>
      <w:r w:rsidRPr="00F00328">
        <w:rPr>
          <w:rFonts w:ascii="Arial" w:hAnsi="Arial" w:cs="Arial"/>
          <w:color w:val="000000"/>
          <w:lang w:val="pt-BR"/>
        </w:rPr>
        <w:t>,</w:t>
      </w:r>
      <w:r w:rsidRPr="00F00328">
        <w:rPr>
          <w:rFonts w:ascii="Arial" w:hAnsi="Arial" w:cs="Arial"/>
          <w:spacing w:val="14"/>
          <w:lang w:val="pt-BR"/>
        </w:rPr>
        <w:t xml:space="preserve"> </w:t>
      </w:r>
      <w:r w:rsidRPr="00F00328">
        <w:rPr>
          <w:rFonts w:ascii="Arial" w:hAnsi="Arial" w:cs="Arial"/>
          <w:lang w:val="pt-BR"/>
        </w:rPr>
        <w:t>a</w:t>
      </w:r>
      <w:r w:rsidRPr="00F00328">
        <w:rPr>
          <w:rFonts w:ascii="Arial" w:hAnsi="Arial" w:cs="Arial"/>
          <w:spacing w:val="11"/>
          <w:lang w:val="pt-BR"/>
        </w:rPr>
        <w:t xml:space="preserve"> </w:t>
      </w:r>
      <w:r w:rsidRPr="00F00328">
        <w:rPr>
          <w:rFonts w:ascii="Arial" w:hAnsi="Arial" w:cs="Arial"/>
          <w:spacing w:val="1"/>
          <w:w w:val="101"/>
          <w:lang w:val="pt-BR"/>
        </w:rPr>
        <w:t>c</w:t>
      </w:r>
      <w:r w:rsidRPr="00F00328">
        <w:rPr>
          <w:rFonts w:ascii="Arial" w:hAnsi="Arial" w:cs="Arial"/>
          <w:w w:val="101"/>
          <w:lang w:val="pt-BR"/>
        </w:rPr>
        <w:t>on</w:t>
      </w:r>
      <w:r w:rsidRPr="00F00328">
        <w:rPr>
          <w:rFonts w:ascii="Arial" w:hAnsi="Arial" w:cs="Arial"/>
          <w:spacing w:val="-3"/>
          <w:w w:val="101"/>
          <w:lang w:val="pt-BR"/>
        </w:rPr>
        <w:t>t</w:t>
      </w:r>
      <w:r w:rsidRPr="00F00328">
        <w:rPr>
          <w:rFonts w:ascii="Arial" w:hAnsi="Arial" w:cs="Arial"/>
          <w:w w:val="101"/>
          <w:lang w:val="pt-BR"/>
        </w:rPr>
        <w:t xml:space="preserve">ar </w:t>
      </w:r>
      <w:r w:rsidRPr="00F00328">
        <w:rPr>
          <w:rFonts w:ascii="Arial" w:hAnsi="Arial" w:cs="Arial"/>
          <w:lang w:val="pt-BR"/>
        </w:rPr>
        <w:t>da</w:t>
      </w:r>
      <w:r w:rsidRPr="00F00328">
        <w:rPr>
          <w:rFonts w:ascii="Arial" w:hAnsi="Arial" w:cs="Arial"/>
          <w:spacing w:val="44"/>
          <w:lang w:val="pt-BR"/>
        </w:rPr>
        <w:t xml:space="preserve"> </w:t>
      </w:r>
      <w:r w:rsidRPr="00F00328">
        <w:rPr>
          <w:rFonts w:ascii="Arial" w:hAnsi="Arial" w:cs="Arial"/>
          <w:spacing w:val="2"/>
          <w:lang w:val="pt-BR"/>
        </w:rPr>
        <w:t>d</w:t>
      </w:r>
      <w:r w:rsidRPr="00F00328">
        <w:rPr>
          <w:rFonts w:ascii="Arial" w:hAnsi="Arial" w:cs="Arial"/>
          <w:spacing w:val="-3"/>
          <w:lang w:val="pt-BR"/>
        </w:rPr>
        <w:t>at</w:t>
      </w:r>
      <w:r w:rsidRPr="00F00328">
        <w:rPr>
          <w:rFonts w:ascii="Arial" w:hAnsi="Arial" w:cs="Arial"/>
          <w:lang w:val="pt-BR"/>
        </w:rPr>
        <w:t>a</w:t>
      </w:r>
      <w:r w:rsidRPr="00F00328">
        <w:rPr>
          <w:rFonts w:ascii="Arial" w:hAnsi="Arial" w:cs="Arial"/>
          <w:spacing w:val="46"/>
          <w:lang w:val="pt-BR"/>
        </w:rPr>
        <w:t xml:space="preserve"> </w:t>
      </w:r>
      <w:r w:rsidRPr="00F00328">
        <w:rPr>
          <w:rFonts w:ascii="Arial" w:hAnsi="Arial" w:cs="Arial"/>
          <w:lang w:val="pt-BR"/>
        </w:rPr>
        <w:t>do</w:t>
      </w:r>
      <w:r w:rsidRPr="00F00328">
        <w:rPr>
          <w:rFonts w:ascii="Arial" w:hAnsi="Arial" w:cs="Arial"/>
          <w:spacing w:val="46"/>
          <w:lang w:val="pt-BR"/>
        </w:rPr>
        <w:t xml:space="preserve"> </w:t>
      </w:r>
      <w:r w:rsidRPr="00F00328">
        <w:rPr>
          <w:rFonts w:ascii="Arial" w:hAnsi="Arial" w:cs="Arial"/>
          <w:spacing w:val="-1"/>
          <w:lang w:val="pt-BR"/>
        </w:rPr>
        <w:t>r</w:t>
      </w:r>
      <w:r w:rsidRPr="00F00328">
        <w:rPr>
          <w:rFonts w:ascii="Arial" w:hAnsi="Arial" w:cs="Arial"/>
          <w:spacing w:val="-3"/>
          <w:lang w:val="pt-BR"/>
        </w:rPr>
        <w:t>e</w:t>
      </w:r>
      <w:r w:rsidRPr="00F00328">
        <w:rPr>
          <w:rFonts w:ascii="Arial" w:hAnsi="Arial" w:cs="Arial"/>
          <w:spacing w:val="3"/>
          <w:lang w:val="pt-BR"/>
        </w:rPr>
        <w:t>c</w:t>
      </w:r>
      <w:r w:rsidRPr="00F00328">
        <w:rPr>
          <w:rFonts w:ascii="Arial" w:hAnsi="Arial" w:cs="Arial"/>
          <w:spacing w:val="-3"/>
          <w:lang w:val="pt-BR"/>
        </w:rPr>
        <w:t>e</w:t>
      </w:r>
      <w:r w:rsidRPr="00F00328">
        <w:rPr>
          <w:rFonts w:ascii="Arial" w:hAnsi="Arial" w:cs="Arial"/>
          <w:lang w:val="pt-BR"/>
        </w:rPr>
        <w:t>b</w:t>
      </w:r>
      <w:r w:rsidRPr="00F00328">
        <w:rPr>
          <w:rFonts w:ascii="Arial" w:hAnsi="Arial" w:cs="Arial"/>
          <w:spacing w:val="1"/>
          <w:lang w:val="pt-BR"/>
        </w:rPr>
        <w:t>i</w:t>
      </w:r>
      <w:r w:rsidRPr="00F00328">
        <w:rPr>
          <w:rFonts w:ascii="Arial" w:hAnsi="Arial" w:cs="Arial"/>
          <w:spacing w:val="2"/>
          <w:lang w:val="pt-BR"/>
        </w:rPr>
        <w:t>m</w:t>
      </w:r>
      <w:r w:rsidRPr="00F00328">
        <w:rPr>
          <w:rFonts w:ascii="Arial" w:hAnsi="Arial" w:cs="Arial"/>
          <w:lang w:val="pt-BR"/>
        </w:rPr>
        <w:t>ento</w:t>
      </w:r>
      <w:r w:rsidRPr="00F00328">
        <w:rPr>
          <w:rFonts w:ascii="Arial" w:hAnsi="Arial" w:cs="Arial"/>
          <w:spacing w:val="54"/>
          <w:lang w:val="pt-BR"/>
        </w:rPr>
        <w:t xml:space="preserve"> </w:t>
      </w:r>
      <w:r w:rsidRPr="00F00328">
        <w:rPr>
          <w:rFonts w:ascii="Arial" w:hAnsi="Arial" w:cs="Arial"/>
          <w:lang w:val="pt-BR"/>
        </w:rPr>
        <w:t>da</w:t>
      </w:r>
      <w:r w:rsidRPr="00F00328">
        <w:rPr>
          <w:rFonts w:ascii="Arial" w:hAnsi="Arial" w:cs="Arial"/>
          <w:spacing w:val="46"/>
          <w:lang w:val="pt-BR"/>
        </w:rPr>
        <w:t xml:space="preserve"> </w:t>
      </w:r>
      <w:r w:rsidRPr="00F00328">
        <w:rPr>
          <w:rFonts w:ascii="Arial" w:hAnsi="Arial" w:cs="Arial"/>
          <w:spacing w:val="-3"/>
          <w:lang w:val="pt-BR"/>
        </w:rPr>
        <w:t>n</w:t>
      </w:r>
      <w:r w:rsidRPr="00F00328">
        <w:rPr>
          <w:rFonts w:ascii="Arial" w:hAnsi="Arial" w:cs="Arial"/>
          <w:lang w:val="pt-BR"/>
        </w:rPr>
        <w:t>ot</w:t>
      </w:r>
      <w:r w:rsidRPr="00F00328">
        <w:rPr>
          <w:rFonts w:ascii="Arial" w:hAnsi="Arial" w:cs="Arial"/>
          <w:spacing w:val="1"/>
          <w:lang w:val="pt-BR"/>
        </w:rPr>
        <w:t>i</w:t>
      </w:r>
      <w:r w:rsidRPr="00F00328">
        <w:rPr>
          <w:rFonts w:ascii="Arial" w:hAnsi="Arial" w:cs="Arial"/>
          <w:spacing w:val="2"/>
          <w:lang w:val="pt-BR"/>
        </w:rPr>
        <w:t>f</w:t>
      </w:r>
      <w:r w:rsidRPr="00F00328">
        <w:rPr>
          <w:rFonts w:ascii="Arial" w:hAnsi="Arial" w:cs="Arial"/>
          <w:spacing w:val="1"/>
          <w:lang w:val="pt-BR"/>
        </w:rPr>
        <w:t>ic</w:t>
      </w:r>
      <w:r w:rsidRPr="00F00328">
        <w:rPr>
          <w:rFonts w:ascii="Arial" w:hAnsi="Arial" w:cs="Arial"/>
          <w:spacing w:val="-3"/>
          <w:lang w:val="pt-BR"/>
        </w:rPr>
        <w:t>a</w:t>
      </w:r>
      <w:r w:rsidRPr="00F00328">
        <w:rPr>
          <w:rFonts w:ascii="Arial" w:hAnsi="Arial" w:cs="Arial"/>
          <w:spacing w:val="1"/>
          <w:lang w:val="pt-BR"/>
        </w:rPr>
        <w:t>ç</w:t>
      </w:r>
      <w:r w:rsidRPr="00F00328">
        <w:rPr>
          <w:rFonts w:ascii="Arial" w:hAnsi="Arial" w:cs="Arial"/>
          <w:spacing w:val="-3"/>
          <w:lang w:val="pt-BR"/>
        </w:rPr>
        <w:t>ã</w:t>
      </w:r>
      <w:r w:rsidRPr="00F00328">
        <w:rPr>
          <w:rFonts w:ascii="Arial" w:hAnsi="Arial" w:cs="Arial"/>
          <w:lang w:val="pt-BR"/>
        </w:rPr>
        <w:t>o,</w:t>
      </w:r>
      <w:r w:rsidRPr="00F00328">
        <w:rPr>
          <w:rFonts w:ascii="Arial" w:hAnsi="Arial" w:cs="Arial"/>
          <w:spacing w:val="53"/>
          <w:lang w:val="pt-BR"/>
        </w:rPr>
        <w:t xml:space="preserve"> </w:t>
      </w:r>
      <w:r w:rsidRPr="00F00328">
        <w:rPr>
          <w:rFonts w:ascii="Arial" w:hAnsi="Arial" w:cs="Arial"/>
          <w:spacing w:val="-3"/>
          <w:lang w:val="pt-BR"/>
        </w:rPr>
        <w:t>p</w:t>
      </w:r>
      <w:r w:rsidRPr="00F00328">
        <w:rPr>
          <w:rFonts w:ascii="Arial" w:hAnsi="Arial" w:cs="Arial"/>
          <w:lang w:val="pt-BR"/>
        </w:rPr>
        <w:t>a</w:t>
      </w:r>
      <w:r w:rsidRPr="00F00328">
        <w:rPr>
          <w:rFonts w:ascii="Arial" w:hAnsi="Arial" w:cs="Arial"/>
          <w:spacing w:val="1"/>
          <w:lang w:val="pt-BR"/>
        </w:rPr>
        <w:t>r</w:t>
      </w:r>
      <w:r w:rsidRPr="00F00328">
        <w:rPr>
          <w:rFonts w:ascii="Arial" w:hAnsi="Arial" w:cs="Arial"/>
          <w:lang w:val="pt-BR"/>
        </w:rPr>
        <w:t>a</w:t>
      </w:r>
      <w:r w:rsidRPr="00F00328">
        <w:rPr>
          <w:rFonts w:ascii="Arial" w:hAnsi="Arial" w:cs="Arial"/>
          <w:spacing w:val="44"/>
          <w:lang w:val="pt-BR"/>
        </w:rPr>
        <w:t xml:space="preserve"> </w:t>
      </w:r>
      <w:r w:rsidRPr="00F00328">
        <w:rPr>
          <w:rFonts w:ascii="Arial" w:hAnsi="Arial" w:cs="Arial"/>
          <w:spacing w:val="2"/>
          <w:lang w:val="pt-BR"/>
        </w:rPr>
        <w:t>a</w:t>
      </w:r>
      <w:r w:rsidRPr="00F00328">
        <w:rPr>
          <w:rFonts w:ascii="Arial" w:hAnsi="Arial" w:cs="Arial"/>
          <w:spacing w:val="-3"/>
          <w:lang w:val="pt-BR"/>
        </w:rPr>
        <w:t>p</w:t>
      </w:r>
      <w:r w:rsidRPr="00F00328">
        <w:rPr>
          <w:rFonts w:ascii="Arial" w:hAnsi="Arial" w:cs="Arial"/>
          <w:spacing w:val="1"/>
          <w:lang w:val="pt-BR"/>
        </w:rPr>
        <w:t>r</w:t>
      </w:r>
      <w:r w:rsidRPr="00F00328">
        <w:rPr>
          <w:rFonts w:ascii="Arial" w:hAnsi="Arial" w:cs="Arial"/>
          <w:lang w:val="pt-BR"/>
        </w:rPr>
        <w:t>e</w:t>
      </w:r>
      <w:r w:rsidRPr="00F00328">
        <w:rPr>
          <w:rFonts w:ascii="Arial" w:hAnsi="Arial" w:cs="Arial"/>
          <w:spacing w:val="3"/>
          <w:lang w:val="pt-BR"/>
        </w:rPr>
        <w:t>s</w:t>
      </w:r>
      <w:r w:rsidRPr="00F00328">
        <w:rPr>
          <w:rFonts w:ascii="Arial" w:hAnsi="Arial" w:cs="Arial"/>
          <w:spacing w:val="-3"/>
          <w:lang w:val="pt-BR"/>
        </w:rPr>
        <w:t>e</w:t>
      </w:r>
      <w:r w:rsidRPr="00F00328">
        <w:rPr>
          <w:rFonts w:ascii="Arial" w:hAnsi="Arial" w:cs="Arial"/>
          <w:lang w:val="pt-BR"/>
        </w:rPr>
        <w:t>n</w:t>
      </w:r>
      <w:r w:rsidRPr="00F00328">
        <w:rPr>
          <w:rFonts w:ascii="Arial" w:hAnsi="Arial" w:cs="Arial"/>
          <w:spacing w:val="-3"/>
          <w:lang w:val="pt-BR"/>
        </w:rPr>
        <w:t>t</w:t>
      </w:r>
      <w:r w:rsidRPr="00F00328">
        <w:rPr>
          <w:rFonts w:ascii="Arial" w:hAnsi="Arial" w:cs="Arial"/>
          <w:lang w:val="pt-BR"/>
        </w:rPr>
        <w:t>a</w:t>
      </w:r>
      <w:r w:rsidRPr="00F00328">
        <w:rPr>
          <w:rFonts w:ascii="Arial" w:hAnsi="Arial" w:cs="Arial"/>
          <w:spacing w:val="1"/>
          <w:lang w:val="pt-BR"/>
        </w:rPr>
        <w:t>ç</w:t>
      </w:r>
      <w:r w:rsidRPr="00F00328">
        <w:rPr>
          <w:rFonts w:ascii="Arial" w:hAnsi="Arial" w:cs="Arial"/>
          <w:lang w:val="pt-BR"/>
        </w:rPr>
        <w:t>ão</w:t>
      </w:r>
      <w:r w:rsidRPr="00F00328">
        <w:rPr>
          <w:rFonts w:ascii="Arial" w:hAnsi="Arial" w:cs="Arial"/>
          <w:spacing w:val="56"/>
          <w:lang w:val="pt-BR"/>
        </w:rPr>
        <w:t xml:space="preserve"> </w:t>
      </w:r>
      <w:r w:rsidRPr="00F00328">
        <w:rPr>
          <w:rFonts w:ascii="Arial" w:hAnsi="Arial" w:cs="Arial"/>
          <w:spacing w:val="2"/>
          <w:lang w:val="pt-BR"/>
        </w:rPr>
        <w:t>d</w:t>
      </w:r>
      <w:r w:rsidRPr="00F00328">
        <w:rPr>
          <w:rFonts w:ascii="Arial" w:hAnsi="Arial" w:cs="Arial"/>
          <w:lang w:val="pt-BR"/>
        </w:rPr>
        <w:t>a</w:t>
      </w:r>
      <w:r w:rsidRPr="00F00328">
        <w:rPr>
          <w:rFonts w:ascii="Arial" w:hAnsi="Arial" w:cs="Arial"/>
          <w:spacing w:val="44"/>
          <w:lang w:val="pt-BR"/>
        </w:rPr>
        <w:t xml:space="preserve"> </w:t>
      </w:r>
      <w:r w:rsidRPr="00F00328">
        <w:rPr>
          <w:rFonts w:ascii="Arial" w:hAnsi="Arial" w:cs="Arial"/>
          <w:spacing w:val="-3"/>
          <w:lang w:val="pt-BR"/>
        </w:rPr>
        <w:t>d</w:t>
      </w:r>
      <w:r w:rsidRPr="00F00328">
        <w:rPr>
          <w:rFonts w:ascii="Arial" w:hAnsi="Arial" w:cs="Arial"/>
          <w:spacing w:val="2"/>
          <w:lang w:val="pt-BR"/>
        </w:rPr>
        <w:t>o</w:t>
      </w:r>
      <w:r w:rsidRPr="00F00328">
        <w:rPr>
          <w:rFonts w:ascii="Arial" w:hAnsi="Arial" w:cs="Arial"/>
          <w:spacing w:val="1"/>
          <w:lang w:val="pt-BR"/>
        </w:rPr>
        <w:t>c</w:t>
      </w:r>
      <w:r w:rsidRPr="00F00328">
        <w:rPr>
          <w:rFonts w:ascii="Arial" w:hAnsi="Arial" w:cs="Arial"/>
          <w:spacing w:val="-3"/>
          <w:lang w:val="pt-BR"/>
        </w:rPr>
        <w:t>u</w:t>
      </w:r>
      <w:r w:rsidRPr="00F00328">
        <w:rPr>
          <w:rFonts w:ascii="Arial" w:hAnsi="Arial" w:cs="Arial"/>
          <w:spacing w:val="2"/>
          <w:lang w:val="pt-BR"/>
        </w:rPr>
        <w:t>m</w:t>
      </w:r>
      <w:r w:rsidRPr="00F00328">
        <w:rPr>
          <w:rFonts w:ascii="Arial" w:hAnsi="Arial" w:cs="Arial"/>
          <w:spacing w:val="-3"/>
          <w:lang w:val="pt-BR"/>
        </w:rPr>
        <w:t>e</w:t>
      </w:r>
      <w:r w:rsidRPr="00F00328">
        <w:rPr>
          <w:rFonts w:ascii="Arial" w:hAnsi="Arial" w:cs="Arial"/>
          <w:lang w:val="pt-BR"/>
        </w:rPr>
        <w:t>n</w:t>
      </w:r>
      <w:r w:rsidRPr="00F00328">
        <w:rPr>
          <w:rFonts w:ascii="Arial" w:hAnsi="Arial" w:cs="Arial"/>
          <w:spacing w:val="-3"/>
          <w:lang w:val="pt-BR"/>
        </w:rPr>
        <w:t>t</w:t>
      </w:r>
      <w:r w:rsidRPr="00F00328">
        <w:rPr>
          <w:rFonts w:ascii="Arial" w:hAnsi="Arial" w:cs="Arial"/>
          <w:lang w:val="pt-BR"/>
        </w:rPr>
        <w:t>a</w:t>
      </w:r>
      <w:r w:rsidRPr="00F00328">
        <w:rPr>
          <w:rFonts w:ascii="Arial" w:hAnsi="Arial" w:cs="Arial"/>
          <w:spacing w:val="1"/>
          <w:lang w:val="pt-BR"/>
        </w:rPr>
        <w:t>ç</w:t>
      </w:r>
      <w:r w:rsidRPr="00F00328">
        <w:rPr>
          <w:rFonts w:ascii="Arial" w:hAnsi="Arial" w:cs="Arial"/>
          <w:lang w:val="pt-BR"/>
        </w:rPr>
        <w:t>ão</w:t>
      </w:r>
      <w:r w:rsidRPr="00F00328">
        <w:rPr>
          <w:rFonts w:ascii="Arial" w:hAnsi="Arial" w:cs="Arial"/>
          <w:spacing w:val="57"/>
          <w:lang w:val="pt-BR"/>
        </w:rPr>
        <w:t xml:space="preserve"> </w:t>
      </w:r>
      <w:r w:rsidRPr="00F00328">
        <w:rPr>
          <w:rFonts w:ascii="Arial" w:hAnsi="Arial" w:cs="Arial"/>
          <w:spacing w:val="1"/>
          <w:lang w:val="pt-BR"/>
        </w:rPr>
        <w:t>c</w:t>
      </w:r>
      <w:r w:rsidRPr="00F00328">
        <w:rPr>
          <w:rFonts w:ascii="Arial" w:hAnsi="Arial" w:cs="Arial"/>
          <w:spacing w:val="-3"/>
          <w:lang w:val="pt-BR"/>
        </w:rPr>
        <w:t>o</w:t>
      </w:r>
      <w:r w:rsidRPr="00F00328">
        <w:rPr>
          <w:rFonts w:ascii="Arial" w:hAnsi="Arial" w:cs="Arial"/>
          <w:lang w:val="pt-BR"/>
        </w:rPr>
        <w:t>m</w:t>
      </w:r>
      <w:r w:rsidRPr="00F00328">
        <w:rPr>
          <w:rFonts w:ascii="Arial" w:hAnsi="Arial" w:cs="Arial"/>
          <w:spacing w:val="49"/>
          <w:lang w:val="pt-BR"/>
        </w:rPr>
        <w:t xml:space="preserve"> </w:t>
      </w:r>
      <w:r w:rsidRPr="00F00328">
        <w:rPr>
          <w:rFonts w:ascii="Arial" w:hAnsi="Arial" w:cs="Arial"/>
          <w:spacing w:val="1"/>
          <w:lang w:val="pt-BR"/>
        </w:rPr>
        <w:t>vis</w:t>
      </w:r>
      <w:r w:rsidRPr="00F00328">
        <w:rPr>
          <w:rFonts w:ascii="Arial" w:hAnsi="Arial" w:cs="Arial"/>
          <w:spacing w:val="-5"/>
          <w:lang w:val="pt-BR"/>
        </w:rPr>
        <w:t>t</w:t>
      </w:r>
      <w:r w:rsidRPr="00F00328">
        <w:rPr>
          <w:rFonts w:ascii="Arial" w:hAnsi="Arial" w:cs="Arial"/>
          <w:lang w:val="pt-BR"/>
        </w:rPr>
        <w:t>as</w:t>
      </w:r>
      <w:r w:rsidRPr="00F00328">
        <w:rPr>
          <w:rFonts w:ascii="Arial" w:hAnsi="Arial" w:cs="Arial"/>
          <w:spacing w:val="49"/>
          <w:lang w:val="pt-BR"/>
        </w:rPr>
        <w:t xml:space="preserve"> </w:t>
      </w:r>
      <w:r w:rsidRPr="00F00328">
        <w:rPr>
          <w:rFonts w:ascii="Arial" w:hAnsi="Arial" w:cs="Arial"/>
          <w:w w:val="101"/>
          <w:lang w:val="pt-BR"/>
        </w:rPr>
        <w:t xml:space="preserve">a </w:t>
      </w:r>
      <w:r w:rsidRPr="00F00328">
        <w:rPr>
          <w:rFonts w:ascii="Arial" w:hAnsi="Arial" w:cs="Arial"/>
          <w:spacing w:val="1"/>
          <w:lang w:val="pt-BR"/>
        </w:rPr>
        <w:t>s</w:t>
      </w:r>
      <w:r w:rsidRPr="00F00328">
        <w:rPr>
          <w:rFonts w:ascii="Arial" w:hAnsi="Arial" w:cs="Arial"/>
          <w:spacing w:val="-3"/>
          <w:lang w:val="pt-BR"/>
        </w:rPr>
        <w:t>a</w:t>
      </w:r>
      <w:r w:rsidRPr="00F00328">
        <w:rPr>
          <w:rFonts w:ascii="Arial" w:hAnsi="Arial" w:cs="Arial"/>
          <w:spacing w:val="2"/>
          <w:lang w:val="pt-BR"/>
        </w:rPr>
        <w:t>n</w:t>
      </w:r>
      <w:r w:rsidRPr="00F00328">
        <w:rPr>
          <w:rFonts w:ascii="Arial" w:hAnsi="Arial" w:cs="Arial"/>
          <w:lang w:val="pt-BR"/>
        </w:rPr>
        <w:t>ar</w:t>
      </w:r>
      <w:r w:rsidRPr="00F00328">
        <w:rPr>
          <w:rFonts w:ascii="Arial" w:hAnsi="Arial" w:cs="Arial"/>
          <w:spacing w:val="9"/>
          <w:lang w:val="pt-BR"/>
        </w:rPr>
        <w:t xml:space="preserve"> </w:t>
      </w:r>
      <w:r w:rsidRPr="00F00328">
        <w:rPr>
          <w:rFonts w:ascii="Arial" w:hAnsi="Arial" w:cs="Arial"/>
          <w:spacing w:val="-3"/>
          <w:lang w:val="pt-BR"/>
        </w:rPr>
        <w:t>a</w:t>
      </w:r>
      <w:r w:rsidRPr="00F00328">
        <w:rPr>
          <w:rFonts w:ascii="Arial" w:hAnsi="Arial" w:cs="Arial"/>
          <w:lang w:val="pt-BR"/>
        </w:rPr>
        <w:t>s</w:t>
      </w:r>
      <w:r w:rsidRPr="00F00328">
        <w:rPr>
          <w:rFonts w:ascii="Arial" w:hAnsi="Arial" w:cs="Arial"/>
          <w:spacing w:val="4"/>
          <w:lang w:val="pt-BR"/>
        </w:rPr>
        <w:t xml:space="preserve"> </w:t>
      </w:r>
      <w:r w:rsidRPr="00F00328">
        <w:rPr>
          <w:rFonts w:ascii="Arial" w:hAnsi="Arial" w:cs="Arial"/>
          <w:spacing w:val="3"/>
          <w:lang w:val="pt-BR"/>
        </w:rPr>
        <w:t>i</w:t>
      </w:r>
      <w:r w:rsidRPr="00F00328">
        <w:rPr>
          <w:rFonts w:ascii="Arial" w:hAnsi="Arial" w:cs="Arial"/>
          <w:spacing w:val="-3"/>
          <w:lang w:val="pt-BR"/>
        </w:rPr>
        <w:t>n</w:t>
      </w:r>
      <w:r w:rsidRPr="00F00328">
        <w:rPr>
          <w:rFonts w:ascii="Arial" w:hAnsi="Arial" w:cs="Arial"/>
          <w:spacing w:val="1"/>
          <w:lang w:val="pt-BR"/>
        </w:rPr>
        <w:t>c</w:t>
      </w:r>
      <w:r w:rsidRPr="00F00328">
        <w:rPr>
          <w:rFonts w:ascii="Arial" w:hAnsi="Arial" w:cs="Arial"/>
          <w:spacing w:val="-3"/>
          <w:lang w:val="pt-BR"/>
        </w:rPr>
        <w:t>o</w:t>
      </w:r>
      <w:r w:rsidRPr="00F00328">
        <w:rPr>
          <w:rFonts w:ascii="Arial" w:hAnsi="Arial" w:cs="Arial"/>
          <w:spacing w:val="1"/>
          <w:lang w:val="pt-BR"/>
        </w:rPr>
        <w:t>rr</w:t>
      </w:r>
      <w:r w:rsidRPr="00F00328">
        <w:rPr>
          <w:rFonts w:ascii="Arial" w:hAnsi="Arial" w:cs="Arial"/>
          <w:spacing w:val="-3"/>
          <w:lang w:val="pt-BR"/>
        </w:rPr>
        <w:t>e</w:t>
      </w:r>
      <w:r w:rsidRPr="00F00328">
        <w:rPr>
          <w:rFonts w:ascii="Arial" w:hAnsi="Arial" w:cs="Arial"/>
          <w:spacing w:val="3"/>
          <w:lang w:val="pt-BR"/>
        </w:rPr>
        <w:t>ç</w:t>
      </w:r>
      <w:r w:rsidRPr="00F00328">
        <w:rPr>
          <w:rFonts w:ascii="Arial" w:hAnsi="Arial" w:cs="Arial"/>
          <w:spacing w:val="-3"/>
          <w:lang w:val="pt-BR"/>
        </w:rPr>
        <w:t>õ</w:t>
      </w:r>
      <w:r w:rsidRPr="00F00328">
        <w:rPr>
          <w:rFonts w:ascii="Arial" w:hAnsi="Arial" w:cs="Arial"/>
          <w:lang w:val="pt-BR"/>
        </w:rPr>
        <w:t>es</w:t>
      </w:r>
      <w:r w:rsidRPr="00F00328">
        <w:rPr>
          <w:rFonts w:ascii="Arial" w:hAnsi="Arial" w:cs="Arial"/>
          <w:spacing w:val="16"/>
          <w:lang w:val="pt-BR"/>
        </w:rPr>
        <w:t xml:space="preserve"> </w:t>
      </w:r>
      <w:r w:rsidRPr="00F00328">
        <w:rPr>
          <w:rFonts w:ascii="Arial" w:hAnsi="Arial" w:cs="Arial"/>
          <w:lang w:val="pt-BR"/>
        </w:rPr>
        <w:t>apon</w:t>
      </w:r>
      <w:r w:rsidRPr="00F00328">
        <w:rPr>
          <w:rFonts w:ascii="Arial" w:hAnsi="Arial" w:cs="Arial"/>
          <w:spacing w:val="-3"/>
          <w:lang w:val="pt-BR"/>
        </w:rPr>
        <w:t>t</w:t>
      </w:r>
      <w:r w:rsidRPr="00F00328">
        <w:rPr>
          <w:rFonts w:ascii="Arial" w:hAnsi="Arial" w:cs="Arial"/>
          <w:lang w:val="pt-BR"/>
        </w:rPr>
        <w:t>adas</w:t>
      </w:r>
      <w:r w:rsidRPr="00F00328">
        <w:rPr>
          <w:rFonts w:ascii="Arial" w:hAnsi="Arial" w:cs="Arial"/>
          <w:spacing w:val="13"/>
          <w:lang w:val="pt-BR"/>
        </w:rPr>
        <w:t xml:space="preserve"> </w:t>
      </w:r>
      <w:r w:rsidRPr="00F00328">
        <w:rPr>
          <w:rFonts w:ascii="Arial" w:hAnsi="Arial" w:cs="Arial"/>
          <w:lang w:val="pt-BR"/>
        </w:rPr>
        <w:t>pe</w:t>
      </w:r>
      <w:r w:rsidRPr="00F00328">
        <w:rPr>
          <w:rFonts w:ascii="Arial" w:hAnsi="Arial" w:cs="Arial"/>
          <w:spacing w:val="1"/>
          <w:lang w:val="pt-BR"/>
        </w:rPr>
        <w:t>l</w:t>
      </w:r>
      <w:r w:rsidRPr="00F00328">
        <w:rPr>
          <w:rFonts w:ascii="Arial" w:hAnsi="Arial" w:cs="Arial"/>
          <w:lang w:val="pt-BR"/>
        </w:rPr>
        <w:t>a</w:t>
      </w:r>
      <w:r w:rsidRPr="00F00328">
        <w:rPr>
          <w:rFonts w:ascii="Arial" w:hAnsi="Arial" w:cs="Arial"/>
          <w:spacing w:val="5"/>
          <w:lang w:val="pt-BR"/>
        </w:rPr>
        <w:t xml:space="preserve"> </w:t>
      </w:r>
      <w:r w:rsidRPr="00F00328">
        <w:rPr>
          <w:rFonts w:ascii="Arial" w:hAnsi="Arial" w:cs="Arial"/>
          <w:spacing w:val="2"/>
          <w:w w:val="101"/>
          <w:lang w:val="pt-BR"/>
        </w:rPr>
        <w:t>C</w:t>
      </w:r>
      <w:r w:rsidRPr="00F00328">
        <w:rPr>
          <w:rFonts w:ascii="Arial" w:hAnsi="Arial" w:cs="Arial"/>
          <w:spacing w:val="-3"/>
          <w:w w:val="101"/>
          <w:lang w:val="pt-BR"/>
        </w:rPr>
        <w:t>o</w:t>
      </w:r>
      <w:r w:rsidRPr="00F00328">
        <w:rPr>
          <w:rFonts w:ascii="Arial" w:hAnsi="Arial" w:cs="Arial"/>
          <w:spacing w:val="2"/>
          <w:w w:val="101"/>
          <w:lang w:val="pt-BR"/>
        </w:rPr>
        <w:t>m</w:t>
      </w:r>
      <w:r w:rsidRPr="00F00328">
        <w:rPr>
          <w:rFonts w:ascii="Arial" w:hAnsi="Arial" w:cs="Arial"/>
          <w:spacing w:val="3"/>
          <w:w w:val="101"/>
          <w:lang w:val="pt-BR"/>
        </w:rPr>
        <w:t>i</w:t>
      </w:r>
      <w:r w:rsidRPr="00F00328">
        <w:rPr>
          <w:rFonts w:ascii="Arial" w:hAnsi="Arial" w:cs="Arial"/>
          <w:spacing w:val="-2"/>
          <w:w w:val="101"/>
          <w:lang w:val="pt-BR"/>
        </w:rPr>
        <w:t>ss</w:t>
      </w:r>
      <w:r w:rsidRPr="00F00328">
        <w:rPr>
          <w:rFonts w:ascii="Arial" w:hAnsi="Arial" w:cs="Arial"/>
          <w:spacing w:val="-3"/>
          <w:w w:val="101"/>
          <w:lang w:val="pt-BR"/>
        </w:rPr>
        <w:t>ã</w:t>
      </w:r>
      <w:r w:rsidRPr="00F00328">
        <w:rPr>
          <w:rFonts w:ascii="Arial" w:hAnsi="Arial" w:cs="Arial"/>
          <w:w w:val="101"/>
          <w:lang w:val="pt-BR"/>
        </w:rPr>
        <w:t>o.</w:t>
      </w:r>
    </w:p>
    <w:p w:rsidR="00093E69" w:rsidRPr="00F00328" w:rsidRDefault="00093E69" w:rsidP="0002533F">
      <w:pPr>
        <w:spacing w:line="276" w:lineRule="auto"/>
        <w:ind w:left="120" w:right="63"/>
        <w:jc w:val="both"/>
        <w:rPr>
          <w:rFonts w:ascii="Arial" w:hAnsi="Arial" w:cs="Arial"/>
          <w:spacing w:val="2"/>
          <w:w w:val="101"/>
          <w:lang w:val="pt-BR"/>
        </w:rPr>
      </w:pPr>
      <w:r w:rsidRPr="00F00328">
        <w:rPr>
          <w:rFonts w:ascii="Arial" w:hAnsi="Arial" w:cs="Arial"/>
          <w:b/>
          <w:spacing w:val="-3"/>
          <w:lang w:val="pt-BR"/>
        </w:rPr>
        <w:t>7</w:t>
      </w:r>
      <w:r w:rsidRPr="00F00328">
        <w:rPr>
          <w:rFonts w:ascii="Arial" w:hAnsi="Arial" w:cs="Arial"/>
          <w:b/>
          <w:spacing w:val="2"/>
          <w:lang w:val="pt-BR"/>
        </w:rPr>
        <w:t>.</w:t>
      </w:r>
      <w:r w:rsidRPr="00F00328">
        <w:rPr>
          <w:rFonts w:ascii="Arial" w:hAnsi="Arial" w:cs="Arial"/>
          <w:b/>
          <w:lang w:val="pt-BR"/>
        </w:rPr>
        <w:t>2</w:t>
      </w:r>
      <w:r w:rsidRPr="00F00328">
        <w:rPr>
          <w:rFonts w:ascii="Arial" w:hAnsi="Arial" w:cs="Arial"/>
          <w:lang w:val="pt-BR"/>
        </w:rPr>
        <w:t xml:space="preserve"> É</w:t>
      </w:r>
      <w:r w:rsidRPr="00F00328">
        <w:rPr>
          <w:rFonts w:ascii="Arial" w:hAnsi="Arial" w:cs="Arial"/>
          <w:spacing w:val="4"/>
          <w:lang w:val="pt-BR"/>
        </w:rPr>
        <w:t xml:space="preserve"> </w:t>
      </w:r>
      <w:r w:rsidRPr="00F00328">
        <w:rPr>
          <w:rFonts w:ascii="Arial" w:hAnsi="Arial" w:cs="Arial"/>
          <w:spacing w:val="2"/>
          <w:lang w:val="pt-BR"/>
        </w:rPr>
        <w:t>f</w:t>
      </w:r>
      <w:r w:rsidRPr="00F00328">
        <w:rPr>
          <w:rFonts w:ascii="Arial" w:hAnsi="Arial" w:cs="Arial"/>
          <w:spacing w:val="-3"/>
          <w:lang w:val="pt-BR"/>
        </w:rPr>
        <w:t>a</w:t>
      </w:r>
      <w:r w:rsidRPr="00F00328">
        <w:rPr>
          <w:rFonts w:ascii="Arial" w:hAnsi="Arial" w:cs="Arial"/>
          <w:spacing w:val="3"/>
          <w:lang w:val="pt-BR"/>
        </w:rPr>
        <w:t>c</w:t>
      </w:r>
      <w:r w:rsidRPr="00F00328">
        <w:rPr>
          <w:rFonts w:ascii="Arial" w:hAnsi="Arial" w:cs="Arial"/>
          <w:lang w:val="pt-BR"/>
        </w:rPr>
        <w:t>u</w:t>
      </w:r>
      <w:r w:rsidRPr="00F00328">
        <w:rPr>
          <w:rFonts w:ascii="Arial" w:hAnsi="Arial" w:cs="Arial"/>
          <w:spacing w:val="1"/>
          <w:lang w:val="pt-BR"/>
        </w:rPr>
        <w:t>l</w:t>
      </w:r>
      <w:r w:rsidRPr="00F00328">
        <w:rPr>
          <w:rFonts w:ascii="Arial" w:hAnsi="Arial" w:cs="Arial"/>
          <w:spacing w:val="-3"/>
          <w:lang w:val="pt-BR"/>
        </w:rPr>
        <w:t>t</w:t>
      </w:r>
      <w:r w:rsidRPr="00F00328">
        <w:rPr>
          <w:rFonts w:ascii="Arial" w:hAnsi="Arial" w:cs="Arial"/>
          <w:lang w:val="pt-BR"/>
        </w:rPr>
        <w:t>a</w:t>
      </w:r>
      <w:r w:rsidRPr="00F00328">
        <w:rPr>
          <w:rFonts w:ascii="Arial" w:hAnsi="Arial" w:cs="Arial"/>
          <w:spacing w:val="-3"/>
          <w:lang w:val="pt-BR"/>
        </w:rPr>
        <w:t>d</w:t>
      </w:r>
      <w:r w:rsidRPr="00F00328">
        <w:rPr>
          <w:rFonts w:ascii="Arial" w:hAnsi="Arial" w:cs="Arial"/>
          <w:lang w:val="pt-BR"/>
        </w:rPr>
        <w:t>o</w:t>
      </w:r>
      <w:r w:rsidRPr="00F00328">
        <w:rPr>
          <w:rFonts w:ascii="Arial" w:hAnsi="Arial" w:cs="Arial"/>
          <w:spacing w:val="11"/>
          <w:lang w:val="pt-BR"/>
        </w:rPr>
        <w:t xml:space="preserve"> </w:t>
      </w:r>
      <w:r w:rsidRPr="00F00328">
        <w:rPr>
          <w:rFonts w:ascii="Arial" w:hAnsi="Arial" w:cs="Arial"/>
          <w:lang w:val="pt-BR"/>
        </w:rPr>
        <w:t>à</w:t>
      </w:r>
      <w:r w:rsidRPr="00F00328">
        <w:rPr>
          <w:rFonts w:ascii="Arial" w:hAnsi="Arial" w:cs="Arial"/>
          <w:spacing w:val="3"/>
          <w:lang w:val="pt-BR"/>
        </w:rPr>
        <w:t xml:space="preserve"> </w:t>
      </w:r>
      <w:r w:rsidRPr="00F00328">
        <w:rPr>
          <w:rFonts w:ascii="Arial" w:hAnsi="Arial" w:cs="Arial"/>
          <w:spacing w:val="-1"/>
          <w:lang w:val="pt-BR"/>
        </w:rPr>
        <w:t>C</w:t>
      </w:r>
      <w:r w:rsidRPr="00F00328">
        <w:rPr>
          <w:rFonts w:ascii="Arial" w:hAnsi="Arial" w:cs="Arial"/>
          <w:spacing w:val="-3"/>
          <w:lang w:val="pt-BR"/>
        </w:rPr>
        <w:t>o</w:t>
      </w:r>
      <w:r w:rsidRPr="00F00328">
        <w:rPr>
          <w:rFonts w:ascii="Arial" w:hAnsi="Arial" w:cs="Arial"/>
          <w:spacing w:val="2"/>
          <w:lang w:val="pt-BR"/>
        </w:rPr>
        <w:t>m</w:t>
      </w:r>
      <w:r w:rsidRPr="00F00328">
        <w:rPr>
          <w:rFonts w:ascii="Arial" w:hAnsi="Arial" w:cs="Arial"/>
          <w:spacing w:val="3"/>
          <w:lang w:val="pt-BR"/>
        </w:rPr>
        <w:t>i</w:t>
      </w:r>
      <w:r w:rsidRPr="00F00328">
        <w:rPr>
          <w:rFonts w:ascii="Arial" w:hAnsi="Arial" w:cs="Arial"/>
          <w:spacing w:val="-2"/>
          <w:lang w:val="pt-BR"/>
        </w:rPr>
        <w:t>s</w:t>
      </w:r>
      <w:r w:rsidRPr="00F00328">
        <w:rPr>
          <w:rFonts w:ascii="Arial" w:hAnsi="Arial" w:cs="Arial"/>
          <w:spacing w:val="1"/>
          <w:lang w:val="pt-BR"/>
        </w:rPr>
        <w:t>s</w:t>
      </w:r>
      <w:r w:rsidRPr="00F00328">
        <w:rPr>
          <w:rFonts w:ascii="Arial" w:hAnsi="Arial" w:cs="Arial"/>
          <w:spacing w:val="-3"/>
          <w:lang w:val="pt-BR"/>
        </w:rPr>
        <w:t>ã</w:t>
      </w:r>
      <w:r w:rsidRPr="00F00328">
        <w:rPr>
          <w:rFonts w:ascii="Arial" w:hAnsi="Arial" w:cs="Arial"/>
          <w:lang w:val="pt-BR"/>
        </w:rPr>
        <w:t>o</w:t>
      </w:r>
      <w:r w:rsidRPr="00F00328">
        <w:rPr>
          <w:rFonts w:ascii="Arial" w:hAnsi="Arial" w:cs="Arial"/>
          <w:spacing w:val="12"/>
          <w:lang w:val="pt-BR"/>
        </w:rPr>
        <w:t xml:space="preserve"> </w:t>
      </w:r>
      <w:r w:rsidRPr="00F00328">
        <w:rPr>
          <w:rFonts w:ascii="Arial" w:hAnsi="Arial" w:cs="Arial"/>
          <w:spacing w:val="1"/>
          <w:lang w:val="pt-BR"/>
        </w:rPr>
        <w:t>s</w:t>
      </w:r>
      <w:r w:rsidRPr="00F00328">
        <w:rPr>
          <w:rFonts w:ascii="Arial" w:hAnsi="Arial" w:cs="Arial"/>
          <w:spacing w:val="-3"/>
          <w:lang w:val="pt-BR"/>
        </w:rPr>
        <w:t>o</w:t>
      </w:r>
      <w:r w:rsidRPr="00F00328">
        <w:rPr>
          <w:rFonts w:ascii="Arial" w:hAnsi="Arial" w:cs="Arial"/>
          <w:spacing w:val="3"/>
          <w:lang w:val="pt-BR"/>
        </w:rPr>
        <w:t>l</w:t>
      </w:r>
      <w:r w:rsidRPr="00F00328">
        <w:rPr>
          <w:rFonts w:ascii="Arial" w:hAnsi="Arial" w:cs="Arial"/>
          <w:spacing w:val="1"/>
          <w:lang w:val="pt-BR"/>
        </w:rPr>
        <w:t>ic</w:t>
      </w:r>
      <w:r w:rsidRPr="00F00328">
        <w:rPr>
          <w:rFonts w:ascii="Arial" w:hAnsi="Arial" w:cs="Arial"/>
          <w:spacing w:val="-1"/>
          <w:lang w:val="pt-BR"/>
        </w:rPr>
        <w:t>i</w:t>
      </w:r>
      <w:r w:rsidRPr="00F00328">
        <w:rPr>
          <w:rFonts w:ascii="Arial" w:hAnsi="Arial" w:cs="Arial"/>
          <w:spacing w:val="-3"/>
          <w:lang w:val="pt-BR"/>
        </w:rPr>
        <w:t>t</w:t>
      </w:r>
      <w:r w:rsidRPr="00F00328">
        <w:rPr>
          <w:rFonts w:ascii="Arial" w:hAnsi="Arial" w:cs="Arial"/>
          <w:lang w:val="pt-BR"/>
        </w:rPr>
        <w:t>ar</w:t>
      </w:r>
      <w:r w:rsidRPr="00F00328">
        <w:rPr>
          <w:rFonts w:ascii="Arial" w:hAnsi="Arial" w:cs="Arial"/>
          <w:spacing w:val="7"/>
          <w:lang w:val="pt-BR"/>
        </w:rPr>
        <w:t xml:space="preserve"> </w:t>
      </w:r>
      <w:r w:rsidRPr="00F00328">
        <w:rPr>
          <w:rFonts w:ascii="Arial" w:hAnsi="Arial" w:cs="Arial"/>
          <w:lang w:val="pt-BR"/>
        </w:rPr>
        <w:t>e</w:t>
      </w:r>
      <w:r w:rsidRPr="00F00328">
        <w:rPr>
          <w:rFonts w:ascii="Arial" w:hAnsi="Arial" w:cs="Arial"/>
          <w:spacing w:val="1"/>
          <w:lang w:val="pt-BR"/>
        </w:rPr>
        <w:t>s</w:t>
      </w:r>
      <w:r w:rsidRPr="00F00328">
        <w:rPr>
          <w:rFonts w:ascii="Arial" w:hAnsi="Arial" w:cs="Arial"/>
          <w:spacing w:val="-2"/>
          <w:lang w:val="pt-BR"/>
        </w:rPr>
        <w:t>c</w:t>
      </w:r>
      <w:r w:rsidRPr="00F00328">
        <w:rPr>
          <w:rFonts w:ascii="Arial" w:hAnsi="Arial" w:cs="Arial"/>
          <w:spacing w:val="3"/>
          <w:lang w:val="pt-BR"/>
        </w:rPr>
        <w:t>l</w:t>
      </w:r>
      <w:r w:rsidRPr="00F00328">
        <w:rPr>
          <w:rFonts w:ascii="Arial" w:hAnsi="Arial" w:cs="Arial"/>
          <w:spacing w:val="-3"/>
          <w:lang w:val="pt-BR"/>
        </w:rPr>
        <w:t>a</w:t>
      </w:r>
      <w:r w:rsidRPr="00F00328">
        <w:rPr>
          <w:rFonts w:ascii="Arial" w:hAnsi="Arial" w:cs="Arial"/>
          <w:spacing w:val="1"/>
          <w:lang w:val="pt-BR"/>
        </w:rPr>
        <w:t>r</w:t>
      </w:r>
      <w:r w:rsidRPr="00F00328">
        <w:rPr>
          <w:rFonts w:ascii="Arial" w:hAnsi="Arial" w:cs="Arial"/>
          <w:lang w:val="pt-BR"/>
        </w:rPr>
        <w:t>e</w:t>
      </w:r>
      <w:r w:rsidRPr="00F00328">
        <w:rPr>
          <w:rFonts w:ascii="Arial" w:hAnsi="Arial" w:cs="Arial"/>
          <w:spacing w:val="-2"/>
          <w:lang w:val="pt-BR"/>
        </w:rPr>
        <w:t>c</w:t>
      </w:r>
      <w:r w:rsidRPr="00F00328">
        <w:rPr>
          <w:rFonts w:ascii="Arial" w:hAnsi="Arial" w:cs="Arial"/>
          <w:spacing w:val="3"/>
          <w:lang w:val="pt-BR"/>
        </w:rPr>
        <w:t>i</w:t>
      </w:r>
      <w:r w:rsidRPr="00F00328">
        <w:rPr>
          <w:rFonts w:ascii="Arial" w:hAnsi="Arial" w:cs="Arial"/>
          <w:spacing w:val="2"/>
          <w:lang w:val="pt-BR"/>
        </w:rPr>
        <w:t>m</w:t>
      </w:r>
      <w:r w:rsidRPr="00F00328">
        <w:rPr>
          <w:rFonts w:ascii="Arial" w:hAnsi="Arial" w:cs="Arial"/>
          <w:spacing w:val="-3"/>
          <w:lang w:val="pt-BR"/>
        </w:rPr>
        <w:t>e</w:t>
      </w:r>
      <w:r w:rsidRPr="00F00328">
        <w:rPr>
          <w:rFonts w:ascii="Arial" w:hAnsi="Arial" w:cs="Arial"/>
          <w:lang w:val="pt-BR"/>
        </w:rPr>
        <w:t>nt</w:t>
      </w:r>
      <w:r w:rsidRPr="00F00328">
        <w:rPr>
          <w:rFonts w:ascii="Arial" w:hAnsi="Arial" w:cs="Arial"/>
          <w:spacing w:val="-3"/>
          <w:lang w:val="pt-BR"/>
        </w:rPr>
        <w:t>o</w:t>
      </w:r>
      <w:r w:rsidRPr="00F00328">
        <w:rPr>
          <w:rFonts w:ascii="Arial" w:hAnsi="Arial" w:cs="Arial"/>
          <w:lang w:val="pt-BR"/>
        </w:rPr>
        <w:t>s</w:t>
      </w:r>
      <w:r w:rsidRPr="00F00328">
        <w:rPr>
          <w:rFonts w:ascii="Arial" w:hAnsi="Arial" w:cs="Arial"/>
          <w:spacing w:val="19"/>
          <w:lang w:val="pt-BR"/>
        </w:rPr>
        <w:t xml:space="preserve"> </w:t>
      </w:r>
      <w:r w:rsidRPr="00F00328">
        <w:rPr>
          <w:rFonts w:ascii="Arial" w:hAnsi="Arial" w:cs="Arial"/>
          <w:lang w:val="pt-BR"/>
        </w:rPr>
        <w:t>e</w:t>
      </w:r>
      <w:r w:rsidRPr="00F00328">
        <w:rPr>
          <w:rFonts w:ascii="Arial" w:hAnsi="Arial" w:cs="Arial"/>
          <w:spacing w:val="3"/>
          <w:lang w:val="pt-BR"/>
        </w:rPr>
        <w:t xml:space="preserve"> </w:t>
      </w:r>
      <w:r w:rsidRPr="00F00328">
        <w:rPr>
          <w:rFonts w:ascii="Arial" w:hAnsi="Arial" w:cs="Arial"/>
          <w:lang w:val="pt-BR"/>
        </w:rPr>
        <w:t>dados</w:t>
      </w:r>
      <w:r w:rsidRPr="00F00328">
        <w:rPr>
          <w:rFonts w:ascii="Arial" w:hAnsi="Arial" w:cs="Arial"/>
          <w:spacing w:val="7"/>
          <w:lang w:val="pt-BR"/>
        </w:rPr>
        <w:t xml:space="preserve"> </w:t>
      </w:r>
      <w:r w:rsidRPr="00F00328">
        <w:rPr>
          <w:rFonts w:ascii="Arial" w:hAnsi="Arial" w:cs="Arial"/>
          <w:spacing w:val="2"/>
          <w:lang w:val="pt-BR"/>
        </w:rPr>
        <w:t>t</w:t>
      </w:r>
      <w:r w:rsidRPr="00F00328">
        <w:rPr>
          <w:rFonts w:ascii="Arial" w:hAnsi="Arial" w:cs="Arial"/>
          <w:lang w:val="pt-BR"/>
        </w:rPr>
        <w:t>é</w:t>
      </w:r>
      <w:r w:rsidRPr="00F00328">
        <w:rPr>
          <w:rFonts w:ascii="Arial" w:hAnsi="Arial" w:cs="Arial"/>
          <w:spacing w:val="-2"/>
          <w:lang w:val="pt-BR"/>
        </w:rPr>
        <w:t>c</w:t>
      </w:r>
      <w:r w:rsidRPr="00F00328">
        <w:rPr>
          <w:rFonts w:ascii="Arial" w:hAnsi="Arial" w:cs="Arial"/>
          <w:lang w:val="pt-BR"/>
        </w:rPr>
        <w:t>n</w:t>
      </w:r>
      <w:r w:rsidRPr="00F00328">
        <w:rPr>
          <w:rFonts w:ascii="Arial" w:hAnsi="Arial" w:cs="Arial"/>
          <w:spacing w:val="1"/>
          <w:lang w:val="pt-BR"/>
        </w:rPr>
        <w:t>ic</w:t>
      </w:r>
      <w:r w:rsidRPr="00F00328">
        <w:rPr>
          <w:rFonts w:ascii="Arial" w:hAnsi="Arial" w:cs="Arial"/>
          <w:spacing w:val="-3"/>
          <w:lang w:val="pt-BR"/>
        </w:rPr>
        <w:t>o</w:t>
      </w:r>
      <w:r w:rsidRPr="00F00328">
        <w:rPr>
          <w:rFonts w:ascii="Arial" w:hAnsi="Arial" w:cs="Arial"/>
          <w:lang w:val="pt-BR"/>
        </w:rPr>
        <w:t>s</w:t>
      </w:r>
      <w:r w:rsidRPr="00F00328">
        <w:rPr>
          <w:rFonts w:ascii="Arial" w:hAnsi="Arial" w:cs="Arial"/>
          <w:spacing w:val="9"/>
          <w:lang w:val="pt-BR"/>
        </w:rPr>
        <w:t xml:space="preserve"> </w:t>
      </w:r>
      <w:r w:rsidRPr="00F00328">
        <w:rPr>
          <w:rFonts w:ascii="Arial" w:hAnsi="Arial" w:cs="Arial"/>
          <w:spacing w:val="3"/>
          <w:lang w:val="pt-BR"/>
        </w:rPr>
        <w:t>s</w:t>
      </w:r>
      <w:r w:rsidRPr="00F00328">
        <w:rPr>
          <w:rFonts w:ascii="Arial" w:hAnsi="Arial" w:cs="Arial"/>
          <w:spacing w:val="-3"/>
          <w:lang w:val="pt-BR"/>
        </w:rPr>
        <w:t>u</w:t>
      </w:r>
      <w:r w:rsidRPr="00F00328">
        <w:rPr>
          <w:rFonts w:ascii="Arial" w:hAnsi="Arial" w:cs="Arial"/>
          <w:lang w:val="pt-BR"/>
        </w:rPr>
        <w:t>b</w:t>
      </w:r>
      <w:r w:rsidRPr="00F00328">
        <w:rPr>
          <w:rFonts w:ascii="Arial" w:hAnsi="Arial" w:cs="Arial"/>
          <w:spacing w:val="1"/>
          <w:lang w:val="pt-BR"/>
        </w:rPr>
        <w:t>si</w:t>
      </w:r>
      <w:r w:rsidRPr="00F00328">
        <w:rPr>
          <w:rFonts w:ascii="Arial" w:hAnsi="Arial" w:cs="Arial"/>
          <w:lang w:val="pt-BR"/>
        </w:rPr>
        <w:t>d</w:t>
      </w:r>
      <w:r w:rsidRPr="00F00328">
        <w:rPr>
          <w:rFonts w:ascii="Arial" w:hAnsi="Arial" w:cs="Arial"/>
          <w:spacing w:val="1"/>
          <w:lang w:val="pt-BR"/>
        </w:rPr>
        <w:t>i</w:t>
      </w:r>
      <w:r w:rsidRPr="00F00328">
        <w:rPr>
          <w:rFonts w:ascii="Arial" w:hAnsi="Arial" w:cs="Arial"/>
          <w:lang w:val="pt-BR"/>
        </w:rPr>
        <w:t>á</w:t>
      </w:r>
      <w:r w:rsidRPr="00F00328">
        <w:rPr>
          <w:rFonts w:ascii="Arial" w:hAnsi="Arial" w:cs="Arial"/>
          <w:spacing w:val="-1"/>
          <w:lang w:val="pt-BR"/>
        </w:rPr>
        <w:t>r</w:t>
      </w:r>
      <w:r w:rsidRPr="00F00328">
        <w:rPr>
          <w:rFonts w:ascii="Arial" w:hAnsi="Arial" w:cs="Arial"/>
          <w:spacing w:val="1"/>
          <w:lang w:val="pt-BR"/>
        </w:rPr>
        <w:t>i</w:t>
      </w:r>
      <w:r w:rsidRPr="00F00328">
        <w:rPr>
          <w:rFonts w:ascii="Arial" w:hAnsi="Arial" w:cs="Arial"/>
          <w:lang w:val="pt-BR"/>
        </w:rPr>
        <w:t>os</w:t>
      </w:r>
      <w:r w:rsidRPr="00F00328">
        <w:rPr>
          <w:rFonts w:ascii="Arial" w:hAnsi="Arial" w:cs="Arial"/>
          <w:spacing w:val="13"/>
          <w:lang w:val="pt-BR"/>
        </w:rPr>
        <w:t xml:space="preserve"> </w:t>
      </w:r>
      <w:r w:rsidRPr="00F00328">
        <w:rPr>
          <w:rFonts w:ascii="Arial" w:hAnsi="Arial" w:cs="Arial"/>
          <w:spacing w:val="2"/>
          <w:w w:val="101"/>
          <w:lang w:val="pt-BR"/>
        </w:rPr>
        <w:t>d</w:t>
      </w:r>
      <w:r w:rsidRPr="00F00328">
        <w:rPr>
          <w:rFonts w:ascii="Arial" w:hAnsi="Arial" w:cs="Arial"/>
          <w:w w:val="101"/>
          <w:lang w:val="pt-BR"/>
        </w:rPr>
        <w:t xml:space="preserve">a </w:t>
      </w:r>
      <w:r w:rsidRPr="00F00328">
        <w:rPr>
          <w:rFonts w:ascii="Arial" w:hAnsi="Arial" w:cs="Arial"/>
          <w:lang w:val="pt-BR"/>
        </w:rPr>
        <w:t>d</w:t>
      </w:r>
      <w:r w:rsidRPr="00F00328">
        <w:rPr>
          <w:rFonts w:ascii="Arial" w:hAnsi="Arial" w:cs="Arial"/>
          <w:spacing w:val="-3"/>
          <w:lang w:val="pt-BR"/>
        </w:rPr>
        <w:t>o</w:t>
      </w:r>
      <w:r w:rsidRPr="00F00328">
        <w:rPr>
          <w:rFonts w:ascii="Arial" w:hAnsi="Arial" w:cs="Arial"/>
          <w:spacing w:val="3"/>
          <w:lang w:val="pt-BR"/>
        </w:rPr>
        <w:t>c</w:t>
      </w:r>
      <w:r w:rsidRPr="00F00328">
        <w:rPr>
          <w:rFonts w:ascii="Arial" w:hAnsi="Arial" w:cs="Arial"/>
          <w:lang w:val="pt-BR"/>
        </w:rPr>
        <w:t>ume</w:t>
      </w:r>
      <w:r w:rsidRPr="00F00328">
        <w:rPr>
          <w:rFonts w:ascii="Arial" w:hAnsi="Arial" w:cs="Arial"/>
          <w:spacing w:val="-3"/>
          <w:lang w:val="pt-BR"/>
        </w:rPr>
        <w:t>n</w:t>
      </w:r>
      <w:r w:rsidRPr="00F00328">
        <w:rPr>
          <w:rFonts w:ascii="Arial" w:hAnsi="Arial" w:cs="Arial"/>
          <w:lang w:val="pt-BR"/>
        </w:rPr>
        <w:t>t</w:t>
      </w:r>
      <w:r w:rsidRPr="00F00328">
        <w:rPr>
          <w:rFonts w:ascii="Arial" w:hAnsi="Arial" w:cs="Arial"/>
          <w:spacing w:val="-3"/>
          <w:lang w:val="pt-BR"/>
        </w:rPr>
        <w:t>a</w:t>
      </w:r>
      <w:r w:rsidRPr="00F00328">
        <w:rPr>
          <w:rFonts w:ascii="Arial" w:hAnsi="Arial" w:cs="Arial"/>
          <w:spacing w:val="3"/>
          <w:lang w:val="pt-BR"/>
        </w:rPr>
        <w:t>ç</w:t>
      </w:r>
      <w:r w:rsidRPr="00F00328">
        <w:rPr>
          <w:rFonts w:ascii="Arial" w:hAnsi="Arial" w:cs="Arial"/>
          <w:lang w:val="pt-BR"/>
        </w:rPr>
        <w:t>ão</w:t>
      </w:r>
      <w:r w:rsidRPr="00F00328">
        <w:rPr>
          <w:rFonts w:ascii="Arial" w:hAnsi="Arial" w:cs="Arial"/>
          <w:spacing w:val="16"/>
          <w:lang w:val="pt-BR"/>
        </w:rPr>
        <w:t xml:space="preserve"> </w:t>
      </w:r>
      <w:r w:rsidRPr="00F00328">
        <w:rPr>
          <w:rFonts w:ascii="Arial" w:hAnsi="Arial" w:cs="Arial"/>
          <w:spacing w:val="2"/>
          <w:lang w:val="pt-BR"/>
        </w:rPr>
        <w:t>a</w:t>
      </w:r>
      <w:r w:rsidRPr="00F00328">
        <w:rPr>
          <w:rFonts w:ascii="Arial" w:hAnsi="Arial" w:cs="Arial"/>
          <w:lang w:val="pt-BR"/>
        </w:rPr>
        <w:t>o</w:t>
      </w:r>
      <w:r w:rsidRPr="00F00328">
        <w:rPr>
          <w:rFonts w:ascii="Arial" w:hAnsi="Arial" w:cs="Arial"/>
          <w:spacing w:val="1"/>
          <w:lang w:val="pt-BR"/>
        </w:rPr>
        <w:t xml:space="preserve"> </w:t>
      </w:r>
      <w:r w:rsidRPr="00F00328">
        <w:rPr>
          <w:rFonts w:ascii="Arial" w:hAnsi="Arial" w:cs="Arial"/>
          <w:w w:val="101"/>
          <w:lang w:val="pt-BR"/>
        </w:rPr>
        <w:t>p</w:t>
      </w:r>
      <w:r w:rsidRPr="00F00328">
        <w:rPr>
          <w:rFonts w:ascii="Arial" w:hAnsi="Arial" w:cs="Arial"/>
          <w:spacing w:val="1"/>
          <w:w w:val="101"/>
          <w:lang w:val="pt-BR"/>
        </w:rPr>
        <w:t>r</w:t>
      </w:r>
      <w:r w:rsidRPr="00F00328">
        <w:rPr>
          <w:rFonts w:ascii="Arial" w:hAnsi="Arial" w:cs="Arial"/>
          <w:spacing w:val="2"/>
          <w:w w:val="101"/>
          <w:lang w:val="pt-BR"/>
        </w:rPr>
        <w:t>o</w:t>
      </w:r>
      <w:r w:rsidRPr="00F00328">
        <w:rPr>
          <w:rFonts w:ascii="Arial" w:hAnsi="Arial" w:cs="Arial"/>
          <w:w w:val="101"/>
          <w:lang w:val="pt-BR"/>
        </w:rPr>
        <w:t>pone</w:t>
      </w:r>
      <w:r w:rsidRPr="00F00328">
        <w:rPr>
          <w:rFonts w:ascii="Arial" w:hAnsi="Arial" w:cs="Arial"/>
          <w:spacing w:val="-3"/>
          <w:w w:val="101"/>
          <w:lang w:val="pt-BR"/>
        </w:rPr>
        <w:t>n</w:t>
      </w:r>
      <w:r w:rsidRPr="00F00328">
        <w:rPr>
          <w:rFonts w:ascii="Arial" w:hAnsi="Arial" w:cs="Arial"/>
          <w:spacing w:val="2"/>
          <w:w w:val="101"/>
          <w:lang w:val="pt-BR"/>
        </w:rPr>
        <w:t>te.</w:t>
      </w:r>
    </w:p>
    <w:p w:rsidR="000461AA" w:rsidRDefault="000461AA" w:rsidP="0002533F">
      <w:pPr>
        <w:spacing w:line="276" w:lineRule="auto"/>
        <w:ind w:left="160"/>
        <w:jc w:val="both"/>
        <w:rPr>
          <w:rFonts w:ascii="Arial" w:hAnsi="Arial" w:cs="Arial"/>
          <w:b/>
          <w:lang w:val="pt-BR"/>
        </w:rPr>
      </w:pPr>
    </w:p>
    <w:p w:rsidR="00457686" w:rsidRDefault="00457686" w:rsidP="0002533F">
      <w:pPr>
        <w:autoSpaceDE w:val="0"/>
        <w:autoSpaceDN w:val="0"/>
        <w:adjustRightInd w:val="0"/>
        <w:spacing w:line="276" w:lineRule="auto"/>
        <w:jc w:val="both"/>
        <w:rPr>
          <w:rFonts w:ascii="Arial" w:hAnsi="Arial" w:cs="Arial"/>
          <w:b/>
          <w:lang w:val="pt-BR"/>
        </w:rPr>
      </w:pPr>
    </w:p>
    <w:p w:rsidR="00457686" w:rsidRDefault="00457686" w:rsidP="0002533F">
      <w:pPr>
        <w:autoSpaceDE w:val="0"/>
        <w:autoSpaceDN w:val="0"/>
        <w:adjustRightInd w:val="0"/>
        <w:spacing w:line="276" w:lineRule="auto"/>
        <w:jc w:val="both"/>
        <w:rPr>
          <w:rFonts w:ascii="Arial" w:hAnsi="Arial" w:cs="Arial"/>
          <w:b/>
          <w:lang w:val="pt-BR"/>
        </w:rPr>
      </w:pPr>
    </w:p>
    <w:p w:rsidR="00457686" w:rsidRDefault="00457686" w:rsidP="0002533F">
      <w:pPr>
        <w:autoSpaceDE w:val="0"/>
        <w:autoSpaceDN w:val="0"/>
        <w:adjustRightInd w:val="0"/>
        <w:spacing w:line="276" w:lineRule="auto"/>
        <w:jc w:val="both"/>
        <w:rPr>
          <w:rFonts w:ascii="Arial" w:hAnsi="Arial" w:cs="Arial"/>
          <w:b/>
          <w:lang w:val="pt-BR"/>
        </w:rPr>
      </w:pPr>
    </w:p>
    <w:p w:rsidR="00457686" w:rsidRDefault="00457686" w:rsidP="0002533F">
      <w:pPr>
        <w:autoSpaceDE w:val="0"/>
        <w:autoSpaceDN w:val="0"/>
        <w:adjustRightInd w:val="0"/>
        <w:spacing w:line="276" w:lineRule="auto"/>
        <w:jc w:val="both"/>
        <w:rPr>
          <w:rFonts w:ascii="Arial" w:hAnsi="Arial" w:cs="Arial"/>
          <w:b/>
          <w:lang w:val="pt-BR"/>
        </w:rPr>
      </w:pPr>
    </w:p>
    <w:p w:rsidR="00457686" w:rsidRDefault="00457686" w:rsidP="0002533F">
      <w:pPr>
        <w:autoSpaceDE w:val="0"/>
        <w:autoSpaceDN w:val="0"/>
        <w:adjustRightInd w:val="0"/>
        <w:spacing w:line="276" w:lineRule="auto"/>
        <w:jc w:val="both"/>
        <w:rPr>
          <w:rFonts w:ascii="Arial" w:hAnsi="Arial" w:cs="Arial"/>
          <w:b/>
          <w:lang w:val="pt-BR"/>
        </w:rPr>
      </w:pPr>
    </w:p>
    <w:p w:rsidR="00457686" w:rsidRDefault="00457686" w:rsidP="0002533F">
      <w:pPr>
        <w:autoSpaceDE w:val="0"/>
        <w:autoSpaceDN w:val="0"/>
        <w:adjustRightInd w:val="0"/>
        <w:spacing w:line="276" w:lineRule="auto"/>
        <w:jc w:val="both"/>
        <w:rPr>
          <w:rFonts w:ascii="Arial" w:hAnsi="Arial" w:cs="Arial"/>
          <w:b/>
          <w:lang w:val="pt-BR"/>
        </w:rPr>
      </w:pPr>
    </w:p>
    <w:p w:rsidR="00457686" w:rsidRDefault="00457686" w:rsidP="0002533F">
      <w:pPr>
        <w:autoSpaceDE w:val="0"/>
        <w:autoSpaceDN w:val="0"/>
        <w:adjustRightInd w:val="0"/>
        <w:spacing w:line="276" w:lineRule="auto"/>
        <w:jc w:val="both"/>
        <w:rPr>
          <w:rFonts w:ascii="Arial" w:hAnsi="Arial" w:cs="Arial"/>
          <w:b/>
          <w:lang w:val="pt-BR"/>
        </w:rPr>
      </w:pPr>
    </w:p>
    <w:p w:rsidR="00457686" w:rsidRDefault="00457686" w:rsidP="0002533F">
      <w:pPr>
        <w:autoSpaceDE w:val="0"/>
        <w:autoSpaceDN w:val="0"/>
        <w:adjustRightInd w:val="0"/>
        <w:spacing w:line="276" w:lineRule="auto"/>
        <w:jc w:val="both"/>
        <w:rPr>
          <w:rFonts w:ascii="Arial" w:hAnsi="Arial" w:cs="Arial"/>
          <w:b/>
          <w:lang w:val="pt-BR"/>
        </w:rPr>
      </w:pPr>
    </w:p>
    <w:p w:rsidR="00F27FE6" w:rsidRDefault="00F27FE6" w:rsidP="0002533F">
      <w:pPr>
        <w:autoSpaceDE w:val="0"/>
        <w:autoSpaceDN w:val="0"/>
        <w:adjustRightInd w:val="0"/>
        <w:spacing w:line="276" w:lineRule="auto"/>
        <w:jc w:val="both"/>
        <w:rPr>
          <w:rFonts w:ascii="Arial" w:hAnsi="Arial" w:cs="Arial"/>
          <w:b/>
          <w:lang w:val="pt-BR"/>
        </w:rPr>
      </w:pPr>
    </w:p>
    <w:p w:rsidR="00F27FE6" w:rsidRDefault="00F27FE6" w:rsidP="0002533F">
      <w:pPr>
        <w:autoSpaceDE w:val="0"/>
        <w:autoSpaceDN w:val="0"/>
        <w:adjustRightInd w:val="0"/>
        <w:spacing w:line="276" w:lineRule="auto"/>
        <w:jc w:val="both"/>
        <w:rPr>
          <w:rFonts w:ascii="Arial" w:hAnsi="Arial" w:cs="Arial"/>
          <w:b/>
          <w:lang w:val="pt-BR"/>
        </w:rPr>
      </w:pPr>
    </w:p>
    <w:p w:rsidR="00D43754" w:rsidRPr="00F00328" w:rsidRDefault="00D43754" w:rsidP="0002533F">
      <w:pPr>
        <w:autoSpaceDE w:val="0"/>
        <w:autoSpaceDN w:val="0"/>
        <w:adjustRightInd w:val="0"/>
        <w:spacing w:line="276" w:lineRule="auto"/>
        <w:jc w:val="both"/>
        <w:rPr>
          <w:rFonts w:ascii="Arial" w:hAnsi="Arial" w:cs="Arial"/>
          <w:b/>
          <w:bCs/>
        </w:rPr>
      </w:pPr>
      <w:r w:rsidRPr="00F00328">
        <w:rPr>
          <w:rFonts w:ascii="Arial" w:hAnsi="Arial" w:cs="Arial"/>
          <w:b/>
          <w:lang w:val="pt-BR"/>
        </w:rPr>
        <w:t>8</w:t>
      </w:r>
      <w:r w:rsidRPr="00F00328">
        <w:rPr>
          <w:rFonts w:ascii="Arial" w:hAnsi="Arial" w:cs="Arial"/>
          <w:b/>
          <w:bCs/>
        </w:rPr>
        <w:t xml:space="preserve"> –ESPECIFICAÇÕES TÉCNICAS E PREÇO MÉDIO ESTIMADO</w:t>
      </w:r>
    </w:p>
    <w:p w:rsidR="00D43754" w:rsidRDefault="00D43754" w:rsidP="0002533F">
      <w:pPr>
        <w:spacing w:line="276" w:lineRule="auto"/>
        <w:jc w:val="both"/>
        <w:rPr>
          <w:rFonts w:ascii="Arial" w:hAnsi="Arial" w:cs="Arial"/>
          <w:b/>
        </w:rPr>
      </w:pPr>
    </w:p>
    <w:p w:rsidR="00F27FE6" w:rsidRDefault="00F27FE6" w:rsidP="0002533F">
      <w:pPr>
        <w:spacing w:line="276" w:lineRule="auto"/>
        <w:jc w:val="both"/>
        <w:rPr>
          <w:rFonts w:ascii="Arial" w:hAnsi="Arial" w:cs="Arial"/>
          <w:b/>
        </w:rPr>
      </w:pPr>
    </w:p>
    <w:p w:rsidR="00F27FE6" w:rsidRDefault="00F27FE6" w:rsidP="0002533F">
      <w:pPr>
        <w:spacing w:line="276" w:lineRule="auto"/>
        <w:jc w:val="both"/>
        <w:rPr>
          <w:rFonts w:ascii="Arial" w:hAnsi="Arial" w:cs="Arial"/>
          <w:b/>
        </w:rPr>
      </w:pPr>
    </w:p>
    <w:p w:rsidR="00F27FE6" w:rsidRPr="00F00328" w:rsidRDefault="00F27FE6" w:rsidP="0002533F">
      <w:pPr>
        <w:spacing w:line="276" w:lineRule="auto"/>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4289"/>
        <w:gridCol w:w="1110"/>
        <w:gridCol w:w="1082"/>
        <w:gridCol w:w="1283"/>
      </w:tblGrid>
      <w:tr w:rsidR="00D43754" w:rsidRPr="00F00328" w:rsidTr="00322187">
        <w:tc>
          <w:tcPr>
            <w:tcW w:w="545" w:type="pct"/>
            <w:tcBorders>
              <w:top w:val="single" w:sz="4" w:space="0" w:color="auto"/>
              <w:left w:val="single" w:sz="4" w:space="0" w:color="auto"/>
              <w:bottom w:val="single" w:sz="4" w:space="0" w:color="auto"/>
              <w:right w:val="single" w:sz="4" w:space="0" w:color="auto"/>
            </w:tcBorders>
            <w:hideMark/>
          </w:tcPr>
          <w:p w:rsidR="00D43754" w:rsidRPr="00F00328" w:rsidRDefault="00D43754" w:rsidP="0002533F">
            <w:pPr>
              <w:autoSpaceDE w:val="0"/>
              <w:autoSpaceDN w:val="0"/>
              <w:adjustRightInd w:val="0"/>
              <w:spacing w:line="276" w:lineRule="auto"/>
              <w:jc w:val="both"/>
              <w:rPr>
                <w:rFonts w:ascii="Arial" w:hAnsi="Arial" w:cs="Arial"/>
                <w:b/>
                <w:bCs/>
              </w:rPr>
            </w:pPr>
            <w:r w:rsidRPr="00F00328">
              <w:rPr>
                <w:rFonts w:ascii="Arial" w:hAnsi="Arial" w:cs="Arial"/>
                <w:b/>
                <w:bCs/>
              </w:rPr>
              <w:t>ITEM</w:t>
            </w:r>
          </w:p>
        </w:tc>
        <w:tc>
          <w:tcPr>
            <w:tcW w:w="2461" w:type="pct"/>
            <w:tcBorders>
              <w:top w:val="single" w:sz="4" w:space="0" w:color="auto"/>
              <w:left w:val="single" w:sz="4" w:space="0" w:color="auto"/>
              <w:bottom w:val="single" w:sz="4" w:space="0" w:color="auto"/>
              <w:right w:val="single" w:sz="4" w:space="0" w:color="auto"/>
            </w:tcBorders>
            <w:hideMark/>
          </w:tcPr>
          <w:p w:rsidR="00D43754" w:rsidRPr="00F00328" w:rsidRDefault="00D43754" w:rsidP="0002533F">
            <w:pPr>
              <w:autoSpaceDE w:val="0"/>
              <w:autoSpaceDN w:val="0"/>
              <w:adjustRightInd w:val="0"/>
              <w:spacing w:line="276" w:lineRule="auto"/>
              <w:jc w:val="both"/>
              <w:rPr>
                <w:rFonts w:ascii="Arial" w:hAnsi="Arial" w:cs="Arial"/>
                <w:b/>
                <w:bCs/>
              </w:rPr>
            </w:pPr>
            <w:r w:rsidRPr="00F00328">
              <w:rPr>
                <w:rFonts w:ascii="Arial" w:hAnsi="Arial" w:cs="Arial"/>
                <w:b/>
                <w:bCs/>
              </w:rPr>
              <w:t>DESCRIÇÃO</w:t>
            </w:r>
          </w:p>
        </w:tc>
        <w:tc>
          <w:tcPr>
            <w:tcW w:w="637" w:type="pct"/>
            <w:tcBorders>
              <w:top w:val="single" w:sz="4" w:space="0" w:color="auto"/>
              <w:left w:val="single" w:sz="4" w:space="0" w:color="auto"/>
              <w:bottom w:val="single" w:sz="4" w:space="0" w:color="auto"/>
              <w:right w:val="single" w:sz="4" w:space="0" w:color="auto"/>
            </w:tcBorders>
            <w:hideMark/>
          </w:tcPr>
          <w:p w:rsidR="00D43754" w:rsidRPr="00F00328" w:rsidRDefault="00D43754" w:rsidP="0002533F">
            <w:pPr>
              <w:autoSpaceDE w:val="0"/>
              <w:autoSpaceDN w:val="0"/>
              <w:adjustRightInd w:val="0"/>
              <w:spacing w:line="276" w:lineRule="auto"/>
              <w:jc w:val="both"/>
              <w:rPr>
                <w:rFonts w:ascii="Arial" w:hAnsi="Arial" w:cs="Arial"/>
                <w:b/>
                <w:bCs/>
              </w:rPr>
            </w:pPr>
            <w:r w:rsidRPr="00F00328">
              <w:rPr>
                <w:rFonts w:ascii="Arial" w:hAnsi="Arial" w:cs="Arial"/>
                <w:b/>
                <w:bCs/>
              </w:rPr>
              <w:t>UN.</w:t>
            </w:r>
          </w:p>
        </w:tc>
        <w:tc>
          <w:tcPr>
            <w:tcW w:w="621" w:type="pct"/>
            <w:tcBorders>
              <w:top w:val="single" w:sz="4" w:space="0" w:color="auto"/>
              <w:left w:val="single" w:sz="4" w:space="0" w:color="auto"/>
              <w:bottom w:val="single" w:sz="4" w:space="0" w:color="auto"/>
              <w:right w:val="single" w:sz="4" w:space="0" w:color="auto"/>
            </w:tcBorders>
            <w:hideMark/>
          </w:tcPr>
          <w:p w:rsidR="00D43754" w:rsidRPr="00F00328" w:rsidRDefault="00D43754" w:rsidP="0002533F">
            <w:pPr>
              <w:autoSpaceDE w:val="0"/>
              <w:autoSpaceDN w:val="0"/>
              <w:adjustRightInd w:val="0"/>
              <w:spacing w:line="276" w:lineRule="auto"/>
              <w:jc w:val="both"/>
              <w:rPr>
                <w:rFonts w:ascii="Arial" w:hAnsi="Arial" w:cs="Arial"/>
                <w:b/>
                <w:bCs/>
              </w:rPr>
            </w:pPr>
            <w:r w:rsidRPr="00F00328">
              <w:rPr>
                <w:rFonts w:ascii="Arial" w:hAnsi="Arial" w:cs="Arial"/>
                <w:b/>
                <w:bCs/>
              </w:rPr>
              <w:t>QDADE</w:t>
            </w:r>
          </w:p>
        </w:tc>
        <w:tc>
          <w:tcPr>
            <w:tcW w:w="736" w:type="pct"/>
            <w:tcBorders>
              <w:top w:val="single" w:sz="4" w:space="0" w:color="auto"/>
              <w:left w:val="single" w:sz="4" w:space="0" w:color="auto"/>
              <w:bottom w:val="single" w:sz="4" w:space="0" w:color="auto"/>
              <w:right w:val="single" w:sz="4" w:space="0" w:color="auto"/>
            </w:tcBorders>
            <w:hideMark/>
          </w:tcPr>
          <w:p w:rsidR="00D43754" w:rsidRPr="00F00328" w:rsidRDefault="00D43754" w:rsidP="003A42EC">
            <w:pPr>
              <w:autoSpaceDE w:val="0"/>
              <w:autoSpaceDN w:val="0"/>
              <w:adjustRightInd w:val="0"/>
              <w:spacing w:line="276" w:lineRule="auto"/>
              <w:jc w:val="both"/>
              <w:rPr>
                <w:rFonts w:ascii="Arial" w:hAnsi="Arial" w:cs="Arial"/>
                <w:b/>
                <w:bCs/>
              </w:rPr>
            </w:pPr>
            <w:r w:rsidRPr="00F00328">
              <w:rPr>
                <w:rFonts w:ascii="Arial" w:hAnsi="Arial" w:cs="Arial"/>
                <w:b/>
                <w:bCs/>
              </w:rPr>
              <w:t xml:space="preserve">PREÇO </w:t>
            </w:r>
            <w:r w:rsidR="003A42EC">
              <w:rPr>
                <w:rFonts w:ascii="Arial" w:hAnsi="Arial" w:cs="Arial"/>
                <w:b/>
                <w:bCs/>
              </w:rPr>
              <w:t>TABELA SUS</w:t>
            </w:r>
          </w:p>
        </w:tc>
      </w:tr>
      <w:tr w:rsidR="00D43754" w:rsidRPr="00F00328" w:rsidTr="00322187">
        <w:trPr>
          <w:trHeight w:val="337"/>
        </w:trPr>
        <w:tc>
          <w:tcPr>
            <w:tcW w:w="545" w:type="pct"/>
            <w:tcBorders>
              <w:top w:val="single" w:sz="4" w:space="0" w:color="auto"/>
              <w:left w:val="single" w:sz="4" w:space="0" w:color="auto"/>
              <w:bottom w:val="single" w:sz="4" w:space="0" w:color="auto"/>
              <w:right w:val="single" w:sz="4" w:space="0" w:color="auto"/>
            </w:tcBorders>
            <w:vAlign w:val="bottom"/>
          </w:tcPr>
          <w:p w:rsidR="00D43754" w:rsidRPr="00F00328" w:rsidRDefault="00D43754" w:rsidP="0002533F">
            <w:pPr>
              <w:autoSpaceDE w:val="0"/>
              <w:autoSpaceDN w:val="0"/>
              <w:adjustRightInd w:val="0"/>
              <w:spacing w:line="276" w:lineRule="auto"/>
              <w:jc w:val="both"/>
              <w:rPr>
                <w:rFonts w:ascii="Arial" w:hAnsi="Arial" w:cs="Arial"/>
              </w:rPr>
            </w:pPr>
            <w:r w:rsidRPr="00F00328">
              <w:rPr>
                <w:rFonts w:ascii="Arial" w:hAnsi="Arial" w:cs="Arial"/>
              </w:rPr>
              <w:t>42.576</w:t>
            </w:r>
          </w:p>
        </w:tc>
        <w:tc>
          <w:tcPr>
            <w:tcW w:w="246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Faixa elástica Compressiva</w:t>
            </w:r>
          </w:p>
        </w:tc>
        <w:tc>
          <w:tcPr>
            <w:tcW w:w="637"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rPr>
              <w:t>Unidade</w:t>
            </w:r>
          </w:p>
        </w:tc>
        <w:tc>
          <w:tcPr>
            <w:tcW w:w="62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240</w:t>
            </w:r>
          </w:p>
        </w:tc>
        <w:tc>
          <w:tcPr>
            <w:tcW w:w="736"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10,70</w:t>
            </w:r>
          </w:p>
        </w:tc>
      </w:tr>
      <w:tr w:rsidR="00D43754" w:rsidRPr="00F00328" w:rsidTr="00322187">
        <w:trPr>
          <w:trHeight w:val="257"/>
        </w:trPr>
        <w:tc>
          <w:tcPr>
            <w:tcW w:w="545" w:type="pct"/>
            <w:tcBorders>
              <w:top w:val="single" w:sz="4" w:space="0" w:color="auto"/>
              <w:left w:val="single" w:sz="4" w:space="0" w:color="auto"/>
              <w:bottom w:val="single" w:sz="4" w:space="0" w:color="auto"/>
              <w:right w:val="single" w:sz="4" w:space="0" w:color="auto"/>
            </w:tcBorders>
            <w:vAlign w:val="bottom"/>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42.577</w:t>
            </w:r>
          </w:p>
        </w:tc>
        <w:tc>
          <w:tcPr>
            <w:tcW w:w="246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Tábua (prancha) para transferência</w:t>
            </w:r>
          </w:p>
        </w:tc>
        <w:tc>
          <w:tcPr>
            <w:tcW w:w="637"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rPr>
              <w:t>Unidade</w:t>
            </w:r>
          </w:p>
        </w:tc>
        <w:tc>
          <w:tcPr>
            <w:tcW w:w="621"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color w:val="000000"/>
              </w:rPr>
              <w:t>240</w:t>
            </w:r>
          </w:p>
        </w:tc>
        <w:tc>
          <w:tcPr>
            <w:tcW w:w="736"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75,00</w:t>
            </w:r>
          </w:p>
        </w:tc>
      </w:tr>
      <w:tr w:rsidR="00D43754" w:rsidRPr="00F00328" w:rsidTr="00322187">
        <w:trPr>
          <w:trHeight w:val="289"/>
        </w:trPr>
        <w:tc>
          <w:tcPr>
            <w:tcW w:w="545" w:type="pct"/>
            <w:tcBorders>
              <w:top w:val="single" w:sz="4" w:space="0" w:color="auto"/>
              <w:left w:val="single" w:sz="4" w:space="0" w:color="auto"/>
              <w:bottom w:val="single" w:sz="4" w:space="0" w:color="auto"/>
              <w:right w:val="single" w:sz="4" w:space="0" w:color="auto"/>
            </w:tcBorders>
            <w:vAlign w:val="bottom"/>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42.578</w:t>
            </w:r>
          </w:p>
        </w:tc>
        <w:tc>
          <w:tcPr>
            <w:tcW w:w="246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Cinta para transferência</w:t>
            </w:r>
          </w:p>
        </w:tc>
        <w:tc>
          <w:tcPr>
            <w:tcW w:w="637"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rPr>
              <w:t>Unidade</w:t>
            </w:r>
          </w:p>
        </w:tc>
        <w:tc>
          <w:tcPr>
            <w:tcW w:w="621"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color w:val="000000"/>
              </w:rPr>
              <w:t>240</w:t>
            </w:r>
          </w:p>
        </w:tc>
        <w:tc>
          <w:tcPr>
            <w:tcW w:w="736"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150,00</w:t>
            </w:r>
          </w:p>
        </w:tc>
      </w:tr>
      <w:tr w:rsidR="00D43754" w:rsidRPr="00F00328" w:rsidTr="00322187">
        <w:trPr>
          <w:trHeight w:val="279"/>
        </w:trPr>
        <w:tc>
          <w:tcPr>
            <w:tcW w:w="545" w:type="pct"/>
            <w:tcBorders>
              <w:top w:val="single" w:sz="4" w:space="0" w:color="auto"/>
              <w:left w:val="single" w:sz="4" w:space="0" w:color="auto"/>
              <w:bottom w:val="single" w:sz="4" w:space="0" w:color="auto"/>
              <w:right w:val="single" w:sz="4" w:space="0" w:color="auto"/>
            </w:tcBorders>
            <w:vAlign w:val="bottom"/>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42.579</w:t>
            </w:r>
          </w:p>
        </w:tc>
        <w:tc>
          <w:tcPr>
            <w:tcW w:w="246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Almofada de assento para prevenção de úlceras de pressão em células de ar</w:t>
            </w:r>
          </w:p>
        </w:tc>
        <w:tc>
          <w:tcPr>
            <w:tcW w:w="637"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rPr>
              <w:t>Unidade</w:t>
            </w:r>
          </w:p>
        </w:tc>
        <w:tc>
          <w:tcPr>
            <w:tcW w:w="621"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color w:val="000000"/>
              </w:rPr>
              <w:t>240</w:t>
            </w:r>
          </w:p>
        </w:tc>
        <w:tc>
          <w:tcPr>
            <w:tcW w:w="736"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995,00</w:t>
            </w:r>
          </w:p>
        </w:tc>
      </w:tr>
      <w:tr w:rsidR="00D43754" w:rsidRPr="00F00328" w:rsidTr="00322187">
        <w:trPr>
          <w:trHeight w:val="255"/>
        </w:trPr>
        <w:tc>
          <w:tcPr>
            <w:tcW w:w="545" w:type="pct"/>
            <w:tcBorders>
              <w:top w:val="single" w:sz="4" w:space="0" w:color="auto"/>
              <w:left w:val="single" w:sz="4" w:space="0" w:color="auto"/>
              <w:bottom w:val="single" w:sz="4" w:space="0" w:color="auto"/>
              <w:right w:val="single" w:sz="4" w:space="0" w:color="auto"/>
            </w:tcBorders>
            <w:vAlign w:val="bottom"/>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42.580</w:t>
            </w:r>
          </w:p>
        </w:tc>
        <w:tc>
          <w:tcPr>
            <w:tcW w:w="246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Almofada de assento para cadeira de rodas para prevenção de úlceras de pressão-simples</w:t>
            </w:r>
          </w:p>
        </w:tc>
        <w:tc>
          <w:tcPr>
            <w:tcW w:w="637"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rPr>
              <w:t>Unidade</w:t>
            </w:r>
          </w:p>
        </w:tc>
        <w:tc>
          <w:tcPr>
            <w:tcW w:w="621"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color w:val="000000"/>
              </w:rPr>
              <w:t>240</w:t>
            </w:r>
          </w:p>
        </w:tc>
        <w:tc>
          <w:tcPr>
            <w:tcW w:w="736"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17,38</w:t>
            </w:r>
          </w:p>
        </w:tc>
      </w:tr>
      <w:tr w:rsidR="00D43754" w:rsidRPr="00F00328" w:rsidTr="00322187">
        <w:trPr>
          <w:trHeight w:val="287"/>
        </w:trPr>
        <w:tc>
          <w:tcPr>
            <w:tcW w:w="545" w:type="pct"/>
            <w:tcBorders>
              <w:top w:val="single" w:sz="4" w:space="0" w:color="auto"/>
              <w:left w:val="single" w:sz="4" w:space="0" w:color="auto"/>
              <w:bottom w:val="single" w:sz="4" w:space="0" w:color="auto"/>
              <w:right w:val="single" w:sz="4" w:space="0" w:color="auto"/>
            </w:tcBorders>
            <w:vAlign w:val="bottom"/>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42.581</w:t>
            </w:r>
          </w:p>
        </w:tc>
        <w:tc>
          <w:tcPr>
            <w:tcW w:w="246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Mesa de atividade para cadeira de rodas (tábua mesa)</w:t>
            </w:r>
          </w:p>
        </w:tc>
        <w:tc>
          <w:tcPr>
            <w:tcW w:w="637"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rPr>
              <w:t>Unidade</w:t>
            </w:r>
          </w:p>
        </w:tc>
        <w:tc>
          <w:tcPr>
            <w:tcW w:w="621"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color w:val="000000"/>
              </w:rPr>
              <w:t>240</w:t>
            </w:r>
          </w:p>
        </w:tc>
        <w:tc>
          <w:tcPr>
            <w:tcW w:w="736"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150,00</w:t>
            </w:r>
          </w:p>
        </w:tc>
      </w:tr>
      <w:tr w:rsidR="00D43754" w:rsidRPr="00F00328" w:rsidTr="00322187">
        <w:trPr>
          <w:trHeight w:val="277"/>
        </w:trPr>
        <w:tc>
          <w:tcPr>
            <w:tcW w:w="545" w:type="pct"/>
            <w:tcBorders>
              <w:top w:val="single" w:sz="4" w:space="0" w:color="auto"/>
              <w:left w:val="single" w:sz="4" w:space="0" w:color="auto"/>
              <w:bottom w:val="single" w:sz="4" w:space="0" w:color="auto"/>
              <w:right w:val="single" w:sz="4" w:space="0" w:color="auto"/>
            </w:tcBorders>
            <w:vAlign w:val="bottom"/>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42.582</w:t>
            </w:r>
          </w:p>
        </w:tc>
        <w:tc>
          <w:tcPr>
            <w:tcW w:w="246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rPr>
            </w:pPr>
            <w:r w:rsidRPr="00F00328">
              <w:rPr>
                <w:rFonts w:ascii="Arial" w:hAnsi="Arial" w:cs="Arial"/>
              </w:rPr>
              <w:t>Bengala de 4 pontas</w:t>
            </w:r>
          </w:p>
        </w:tc>
        <w:tc>
          <w:tcPr>
            <w:tcW w:w="637"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rPr>
              <w:t>Unidade</w:t>
            </w:r>
          </w:p>
        </w:tc>
        <w:tc>
          <w:tcPr>
            <w:tcW w:w="621"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rPr>
              <w:t>240</w:t>
            </w:r>
          </w:p>
        </w:tc>
        <w:tc>
          <w:tcPr>
            <w:tcW w:w="736"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49,90</w:t>
            </w:r>
          </w:p>
        </w:tc>
      </w:tr>
      <w:tr w:rsidR="00D43754" w:rsidRPr="00F00328" w:rsidTr="00322187">
        <w:trPr>
          <w:trHeight w:val="267"/>
        </w:trPr>
        <w:tc>
          <w:tcPr>
            <w:tcW w:w="545" w:type="pct"/>
            <w:tcBorders>
              <w:top w:val="single" w:sz="4" w:space="0" w:color="auto"/>
              <w:left w:val="single" w:sz="4" w:space="0" w:color="auto"/>
              <w:bottom w:val="single" w:sz="4" w:space="0" w:color="auto"/>
              <w:right w:val="single" w:sz="4" w:space="0" w:color="auto"/>
            </w:tcBorders>
            <w:vAlign w:val="bottom"/>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41.176</w:t>
            </w:r>
          </w:p>
        </w:tc>
        <w:tc>
          <w:tcPr>
            <w:tcW w:w="246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Cadeira de Rodas Motorizada</w:t>
            </w:r>
          </w:p>
        </w:tc>
        <w:tc>
          <w:tcPr>
            <w:tcW w:w="637"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Unidade</w:t>
            </w:r>
          </w:p>
        </w:tc>
        <w:tc>
          <w:tcPr>
            <w:tcW w:w="62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14</w:t>
            </w:r>
          </w:p>
        </w:tc>
        <w:tc>
          <w:tcPr>
            <w:tcW w:w="736"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4.999,00</w:t>
            </w:r>
          </w:p>
        </w:tc>
      </w:tr>
      <w:tr w:rsidR="00D43754" w:rsidRPr="00F00328" w:rsidTr="00322187">
        <w:trPr>
          <w:trHeight w:val="286"/>
        </w:trPr>
        <w:tc>
          <w:tcPr>
            <w:tcW w:w="545" w:type="pct"/>
            <w:tcBorders>
              <w:top w:val="single" w:sz="4" w:space="0" w:color="auto"/>
              <w:left w:val="single" w:sz="4" w:space="0" w:color="auto"/>
              <w:bottom w:val="single" w:sz="4" w:space="0" w:color="auto"/>
              <w:right w:val="single" w:sz="4" w:space="0" w:color="auto"/>
            </w:tcBorders>
            <w:vAlign w:val="bottom"/>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41.179</w:t>
            </w:r>
          </w:p>
        </w:tc>
        <w:tc>
          <w:tcPr>
            <w:tcW w:w="246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Cadeira de banho com aro de propulsão</w:t>
            </w:r>
          </w:p>
        </w:tc>
        <w:tc>
          <w:tcPr>
            <w:tcW w:w="637"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rPr>
              <w:t>Unidade</w:t>
            </w:r>
          </w:p>
        </w:tc>
        <w:tc>
          <w:tcPr>
            <w:tcW w:w="62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14</w:t>
            </w:r>
          </w:p>
        </w:tc>
        <w:tc>
          <w:tcPr>
            <w:tcW w:w="736"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450,00</w:t>
            </w:r>
          </w:p>
        </w:tc>
      </w:tr>
      <w:tr w:rsidR="00D43754" w:rsidRPr="00F00328" w:rsidTr="00322187">
        <w:trPr>
          <w:trHeight w:val="286"/>
        </w:trPr>
        <w:tc>
          <w:tcPr>
            <w:tcW w:w="545" w:type="pct"/>
            <w:tcBorders>
              <w:top w:val="single" w:sz="4" w:space="0" w:color="auto"/>
              <w:left w:val="single" w:sz="4" w:space="0" w:color="auto"/>
              <w:bottom w:val="single" w:sz="4" w:space="0" w:color="auto"/>
              <w:right w:val="single" w:sz="4" w:space="0" w:color="auto"/>
            </w:tcBorders>
            <w:vAlign w:val="bottom"/>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41.178</w:t>
            </w:r>
          </w:p>
        </w:tc>
        <w:tc>
          <w:tcPr>
            <w:tcW w:w="246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Cadeira de banho com encosto reclinável</w:t>
            </w:r>
          </w:p>
        </w:tc>
        <w:tc>
          <w:tcPr>
            <w:tcW w:w="637"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rPr>
              <w:t>Unidade</w:t>
            </w:r>
          </w:p>
        </w:tc>
        <w:tc>
          <w:tcPr>
            <w:tcW w:w="62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17</w:t>
            </w:r>
          </w:p>
        </w:tc>
        <w:tc>
          <w:tcPr>
            <w:tcW w:w="736"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1.139,00</w:t>
            </w:r>
          </w:p>
        </w:tc>
      </w:tr>
      <w:tr w:rsidR="00D43754" w:rsidRPr="00F00328" w:rsidTr="00322187">
        <w:trPr>
          <w:trHeight w:val="286"/>
        </w:trPr>
        <w:tc>
          <w:tcPr>
            <w:tcW w:w="545" w:type="pct"/>
            <w:tcBorders>
              <w:top w:val="single" w:sz="4" w:space="0" w:color="auto"/>
              <w:left w:val="single" w:sz="4" w:space="0" w:color="auto"/>
              <w:bottom w:val="single" w:sz="4" w:space="0" w:color="auto"/>
              <w:right w:val="single" w:sz="4" w:space="0" w:color="auto"/>
            </w:tcBorders>
            <w:vAlign w:val="bottom"/>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41.175</w:t>
            </w:r>
          </w:p>
        </w:tc>
        <w:tc>
          <w:tcPr>
            <w:tcW w:w="246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Cadeira de rodas acima de 90kg</w:t>
            </w:r>
          </w:p>
        </w:tc>
        <w:tc>
          <w:tcPr>
            <w:tcW w:w="637"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Unidade</w:t>
            </w:r>
          </w:p>
        </w:tc>
        <w:tc>
          <w:tcPr>
            <w:tcW w:w="62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04</w:t>
            </w:r>
          </w:p>
        </w:tc>
        <w:tc>
          <w:tcPr>
            <w:tcW w:w="736"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1.649,00</w:t>
            </w:r>
          </w:p>
        </w:tc>
      </w:tr>
      <w:tr w:rsidR="00D43754" w:rsidRPr="00F00328" w:rsidTr="00322187">
        <w:trPr>
          <w:trHeight w:val="286"/>
        </w:trPr>
        <w:tc>
          <w:tcPr>
            <w:tcW w:w="545" w:type="pct"/>
            <w:tcBorders>
              <w:top w:val="single" w:sz="4" w:space="0" w:color="auto"/>
              <w:left w:val="single" w:sz="4" w:space="0" w:color="auto"/>
              <w:bottom w:val="single" w:sz="4" w:space="0" w:color="auto"/>
              <w:right w:val="single" w:sz="4" w:space="0" w:color="auto"/>
            </w:tcBorders>
            <w:vAlign w:val="bottom"/>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41.174</w:t>
            </w:r>
          </w:p>
        </w:tc>
        <w:tc>
          <w:tcPr>
            <w:tcW w:w="246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Cadeira monobloco</w:t>
            </w:r>
          </w:p>
        </w:tc>
        <w:tc>
          <w:tcPr>
            <w:tcW w:w="637"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rPr>
              <w:t>Unidade</w:t>
            </w:r>
          </w:p>
        </w:tc>
        <w:tc>
          <w:tcPr>
            <w:tcW w:w="62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06</w:t>
            </w:r>
          </w:p>
        </w:tc>
        <w:tc>
          <w:tcPr>
            <w:tcW w:w="736"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900,00</w:t>
            </w:r>
          </w:p>
        </w:tc>
      </w:tr>
      <w:tr w:rsidR="00D43754" w:rsidRPr="00F00328" w:rsidTr="00322187">
        <w:trPr>
          <w:trHeight w:val="286"/>
        </w:trPr>
        <w:tc>
          <w:tcPr>
            <w:tcW w:w="545" w:type="pct"/>
            <w:tcBorders>
              <w:top w:val="single" w:sz="4" w:space="0" w:color="auto"/>
              <w:left w:val="single" w:sz="4" w:space="0" w:color="auto"/>
              <w:bottom w:val="single" w:sz="4" w:space="0" w:color="auto"/>
              <w:right w:val="single" w:sz="4" w:space="0" w:color="auto"/>
            </w:tcBorders>
            <w:vAlign w:val="bottom"/>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41.190</w:t>
            </w:r>
          </w:p>
        </w:tc>
        <w:tc>
          <w:tcPr>
            <w:tcW w:w="246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Adaptação de assento para deformidade de quadril</w:t>
            </w:r>
          </w:p>
        </w:tc>
        <w:tc>
          <w:tcPr>
            <w:tcW w:w="637"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rPr>
              <w:t>Unidade</w:t>
            </w:r>
          </w:p>
        </w:tc>
        <w:tc>
          <w:tcPr>
            <w:tcW w:w="62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04</w:t>
            </w:r>
          </w:p>
        </w:tc>
        <w:tc>
          <w:tcPr>
            <w:tcW w:w="736"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136,34</w:t>
            </w:r>
          </w:p>
        </w:tc>
      </w:tr>
      <w:tr w:rsidR="00D43754" w:rsidRPr="00F00328" w:rsidTr="00322187">
        <w:trPr>
          <w:trHeight w:val="286"/>
        </w:trPr>
        <w:tc>
          <w:tcPr>
            <w:tcW w:w="545" w:type="pct"/>
            <w:tcBorders>
              <w:top w:val="single" w:sz="4" w:space="0" w:color="auto"/>
              <w:left w:val="single" w:sz="4" w:space="0" w:color="auto"/>
              <w:bottom w:val="single" w:sz="4" w:space="0" w:color="auto"/>
              <w:right w:val="single" w:sz="4" w:space="0" w:color="auto"/>
            </w:tcBorders>
            <w:vAlign w:val="bottom"/>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41.180</w:t>
            </w:r>
          </w:p>
        </w:tc>
        <w:tc>
          <w:tcPr>
            <w:tcW w:w="246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Adaptação de encosto para deformidade do tronco</w:t>
            </w:r>
          </w:p>
        </w:tc>
        <w:tc>
          <w:tcPr>
            <w:tcW w:w="637"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rPr>
              <w:t>Unidade</w:t>
            </w:r>
          </w:p>
        </w:tc>
        <w:tc>
          <w:tcPr>
            <w:tcW w:w="62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04</w:t>
            </w:r>
          </w:p>
        </w:tc>
        <w:tc>
          <w:tcPr>
            <w:tcW w:w="736"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132,00</w:t>
            </w:r>
          </w:p>
        </w:tc>
      </w:tr>
      <w:tr w:rsidR="00D43754" w:rsidRPr="00F00328" w:rsidTr="00322187">
        <w:trPr>
          <w:trHeight w:val="286"/>
        </w:trPr>
        <w:tc>
          <w:tcPr>
            <w:tcW w:w="545" w:type="pct"/>
            <w:tcBorders>
              <w:top w:val="single" w:sz="4" w:space="0" w:color="auto"/>
              <w:left w:val="single" w:sz="4" w:space="0" w:color="auto"/>
              <w:bottom w:val="single" w:sz="4" w:space="0" w:color="auto"/>
              <w:right w:val="single" w:sz="4" w:space="0" w:color="auto"/>
            </w:tcBorders>
            <w:vAlign w:val="bottom"/>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41.181</w:t>
            </w:r>
          </w:p>
        </w:tc>
        <w:tc>
          <w:tcPr>
            <w:tcW w:w="2461"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rPr>
              <w:t>Adaptação do apoio de pés da cadeira de rodas</w:t>
            </w:r>
          </w:p>
        </w:tc>
        <w:tc>
          <w:tcPr>
            <w:tcW w:w="637"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rPr>
              <w:t>Unidade</w:t>
            </w:r>
          </w:p>
        </w:tc>
        <w:tc>
          <w:tcPr>
            <w:tcW w:w="62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04</w:t>
            </w:r>
          </w:p>
        </w:tc>
        <w:tc>
          <w:tcPr>
            <w:tcW w:w="736"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62,50</w:t>
            </w:r>
          </w:p>
        </w:tc>
      </w:tr>
      <w:tr w:rsidR="00D43754" w:rsidRPr="00F00328" w:rsidTr="00322187">
        <w:trPr>
          <w:trHeight w:val="286"/>
        </w:trPr>
        <w:tc>
          <w:tcPr>
            <w:tcW w:w="545" w:type="pct"/>
            <w:tcBorders>
              <w:top w:val="single" w:sz="4" w:space="0" w:color="auto"/>
              <w:left w:val="single" w:sz="4" w:space="0" w:color="auto"/>
              <w:bottom w:val="single" w:sz="4" w:space="0" w:color="auto"/>
              <w:right w:val="single" w:sz="4" w:space="0" w:color="auto"/>
            </w:tcBorders>
            <w:vAlign w:val="bottom"/>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41.182</w:t>
            </w:r>
          </w:p>
        </w:tc>
        <w:tc>
          <w:tcPr>
            <w:tcW w:w="2461"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rPr>
              <w:t>Apoios laterais do tronco em 3 ou 4 pontos</w:t>
            </w:r>
          </w:p>
        </w:tc>
        <w:tc>
          <w:tcPr>
            <w:tcW w:w="637" w:type="pct"/>
            <w:tcBorders>
              <w:top w:val="single" w:sz="4" w:space="0" w:color="auto"/>
              <w:left w:val="single" w:sz="4" w:space="0" w:color="auto"/>
              <w:bottom w:val="single" w:sz="4" w:space="0" w:color="auto"/>
              <w:right w:val="single" w:sz="4" w:space="0" w:color="auto"/>
            </w:tcBorders>
          </w:tcPr>
          <w:p w:rsidR="00D43754" w:rsidRPr="00F00328" w:rsidRDefault="00D43754" w:rsidP="0002533F">
            <w:pPr>
              <w:spacing w:line="276" w:lineRule="auto"/>
              <w:jc w:val="both"/>
              <w:rPr>
                <w:rFonts w:ascii="Arial" w:hAnsi="Arial" w:cs="Arial"/>
              </w:rPr>
            </w:pPr>
            <w:r w:rsidRPr="00F00328">
              <w:rPr>
                <w:rFonts w:ascii="Arial" w:hAnsi="Arial" w:cs="Arial"/>
              </w:rPr>
              <w:t>Unidade</w:t>
            </w:r>
          </w:p>
        </w:tc>
        <w:tc>
          <w:tcPr>
            <w:tcW w:w="621"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spacing w:line="276" w:lineRule="auto"/>
              <w:jc w:val="both"/>
              <w:rPr>
                <w:rFonts w:ascii="Arial" w:hAnsi="Arial" w:cs="Arial"/>
                <w:color w:val="000000"/>
              </w:rPr>
            </w:pPr>
            <w:r w:rsidRPr="00F00328">
              <w:rPr>
                <w:rFonts w:ascii="Arial" w:hAnsi="Arial" w:cs="Arial"/>
                <w:color w:val="000000"/>
              </w:rPr>
              <w:t>04</w:t>
            </w:r>
          </w:p>
        </w:tc>
        <w:tc>
          <w:tcPr>
            <w:tcW w:w="736" w:type="pct"/>
            <w:tcBorders>
              <w:top w:val="single" w:sz="4" w:space="0" w:color="auto"/>
              <w:left w:val="single" w:sz="4" w:space="0" w:color="auto"/>
              <w:bottom w:val="single" w:sz="4" w:space="0" w:color="auto"/>
              <w:right w:val="single" w:sz="4" w:space="0" w:color="auto"/>
            </w:tcBorders>
            <w:vAlign w:val="center"/>
          </w:tcPr>
          <w:p w:rsidR="00D43754" w:rsidRPr="00F00328" w:rsidRDefault="00D43754" w:rsidP="0002533F">
            <w:pPr>
              <w:autoSpaceDE w:val="0"/>
              <w:autoSpaceDN w:val="0"/>
              <w:adjustRightInd w:val="0"/>
              <w:spacing w:line="276" w:lineRule="auto"/>
              <w:jc w:val="both"/>
              <w:rPr>
                <w:rFonts w:ascii="Arial" w:hAnsi="Arial" w:cs="Arial"/>
                <w:bCs/>
              </w:rPr>
            </w:pPr>
            <w:r w:rsidRPr="00F00328">
              <w:rPr>
                <w:rFonts w:ascii="Arial" w:hAnsi="Arial" w:cs="Arial"/>
                <w:bCs/>
              </w:rPr>
              <w:t>90,50</w:t>
            </w:r>
          </w:p>
        </w:tc>
      </w:tr>
    </w:tbl>
    <w:p w:rsidR="00D43754" w:rsidRPr="00F00328" w:rsidRDefault="00D43754" w:rsidP="0002533F">
      <w:pPr>
        <w:spacing w:line="276" w:lineRule="auto"/>
        <w:jc w:val="both"/>
        <w:rPr>
          <w:rFonts w:ascii="Arial" w:hAnsi="Arial" w:cs="Arial"/>
          <w:b/>
        </w:rPr>
      </w:pPr>
      <w:r w:rsidRPr="00F00328">
        <w:rPr>
          <w:rFonts w:ascii="Arial" w:hAnsi="Arial" w:cs="Arial"/>
          <w:b/>
        </w:rPr>
        <w:t>Obs: Os valores dos itens foram retirados do Anexo I das referidas Portarias.</w:t>
      </w:r>
    </w:p>
    <w:p w:rsidR="007D446E" w:rsidRPr="00F00328" w:rsidRDefault="007D446E" w:rsidP="0002533F">
      <w:pPr>
        <w:spacing w:line="276" w:lineRule="auto"/>
        <w:ind w:left="160"/>
        <w:jc w:val="both"/>
        <w:rPr>
          <w:rFonts w:ascii="Arial" w:hAnsi="Arial" w:cs="Arial"/>
          <w:b/>
          <w:lang w:val="pt-BR"/>
        </w:rPr>
      </w:pPr>
    </w:p>
    <w:p w:rsidR="00093E69" w:rsidRPr="00F00328" w:rsidRDefault="00093E69" w:rsidP="0002533F">
      <w:pPr>
        <w:spacing w:line="276" w:lineRule="auto"/>
        <w:ind w:left="120"/>
        <w:jc w:val="both"/>
        <w:rPr>
          <w:rFonts w:ascii="Arial" w:hAnsi="Arial" w:cs="Arial"/>
          <w:lang w:val="pt-BR"/>
        </w:rPr>
      </w:pPr>
      <w:r w:rsidRPr="00F00328">
        <w:rPr>
          <w:rFonts w:ascii="Arial" w:hAnsi="Arial" w:cs="Arial"/>
          <w:b/>
          <w:lang w:val="pt-BR"/>
        </w:rPr>
        <w:t>9—</w:t>
      </w:r>
      <w:r w:rsidRPr="00F00328">
        <w:rPr>
          <w:rFonts w:ascii="Arial" w:hAnsi="Arial" w:cs="Arial"/>
          <w:b/>
          <w:spacing w:val="4"/>
          <w:lang w:val="pt-BR"/>
        </w:rPr>
        <w:t xml:space="preserve"> D</w:t>
      </w:r>
      <w:r w:rsidRPr="00F00328">
        <w:rPr>
          <w:rFonts w:ascii="Arial" w:hAnsi="Arial" w:cs="Arial"/>
          <w:b/>
          <w:lang w:val="pt-BR"/>
        </w:rPr>
        <w:t>O</w:t>
      </w:r>
      <w:r w:rsidRPr="00F00328">
        <w:rPr>
          <w:rFonts w:ascii="Arial" w:hAnsi="Arial" w:cs="Arial"/>
          <w:b/>
          <w:spacing w:val="-13"/>
          <w:lang w:val="pt-BR"/>
        </w:rPr>
        <w:t xml:space="preserve"> </w:t>
      </w:r>
      <w:r w:rsidRPr="00F00328">
        <w:rPr>
          <w:rFonts w:ascii="Arial" w:hAnsi="Arial" w:cs="Arial"/>
          <w:b/>
          <w:spacing w:val="-1"/>
          <w:w w:val="101"/>
          <w:lang w:val="pt-BR"/>
        </w:rPr>
        <w:t>D</w:t>
      </w:r>
      <w:r w:rsidRPr="00F00328">
        <w:rPr>
          <w:rFonts w:ascii="Arial" w:hAnsi="Arial" w:cs="Arial"/>
          <w:b/>
          <w:w w:val="101"/>
          <w:lang w:val="pt-BR"/>
        </w:rPr>
        <w:t>E</w:t>
      </w:r>
      <w:r w:rsidRPr="00F00328">
        <w:rPr>
          <w:rFonts w:ascii="Arial" w:hAnsi="Arial" w:cs="Arial"/>
          <w:b/>
          <w:spacing w:val="-2"/>
          <w:w w:val="101"/>
          <w:lang w:val="pt-BR"/>
        </w:rPr>
        <w:t>S</w:t>
      </w:r>
      <w:r w:rsidRPr="00F00328">
        <w:rPr>
          <w:rFonts w:ascii="Arial" w:hAnsi="Arial" w:cs="Arial"/>
          <w:b/>
          <w:spacing w:val="2"/>
          <w:w w:val="101"/>
          <w:lang w:val="pt-BR"/>
        </w:rPr>
        <w:t>C</w:t>
      </w:r>
      <w:r w:rsidRPr="00F00328">
        <w:rPr>
          <w:rFonts w:ascii="Arial" w:hAnsi="Arial" w:cs="Arial"/>
          <w:b/>
          <w:spacing w:val="-1"/>
          <w:w w:val="101"/>
          <w:lang w:val="pt-BR"/>
        </w:rPr>
        <w:t>R</w:t>
      </w:r>
      <w:r w:rsidRPr="00F00328">
        <w:rPr>
          <w:rFonts w:ascii="Arial" w:hAnsi="Arial" w:cs="Arial"/>
          <w:b/>
          <w:w w:val="101"/>
          <w:lang w:val="pt-BR"/>
        </w:rPr>
        <w:t>E</w:t>
      </w:r>
      <w:r w:rsidRPr="00F00328">
        <w:rPr>
          <w:rFonts w:ascii="Arial" w:hAnsi="Arial" w:cs="Arial"/>
          <w:b/>
          <w:spacing w:val="-1"/>
          <w:w w:val="101"/>
          <w:lang w:val="pt-BR"/>
        </w:rPr>
        <w:t>D</w:t>
      </w:r>
      <w:r w:rsidRPr="00F00328">
        <w:rPr>
          <w:rFonts w:ascii="Arial" w:hAnsi="Arial" w:cs="Arial"/>
          <w:b/>
          <w:w w:val="101"/>
          <w:lang w:val="pt-BR"/>
        </w:rPr>
        <w:t>E</w:t>
      </w:r>
      <w:r w:rsidRPr="00F00328">
        <w:rPr>
          <w:rFonts w:ascii="Arial" w:hAnsi="Arial" w:cs="Arial"/>
          <w:b/>
          <w:spacing w:val="-1"/>
          <w:w w:val="101"/>
          <w:lang w:val="pt-BR"/>
        </w:rPr>
        <w:t>NC</w:t>
      </w:r>
      <w:r w:rsidRPr="00F00328">
        <w:rPr>
          <w:rFonts w:ascii="Arial" w:hAnsi="Arial" w:cs="Arial"/>
          <w:b/>
          <w:spacing w:val="7"/>
          <w:w w:val="101"/>
          <w:lang w:val="pt-BR"/>
        </w:rPr>
        <w:t>I</w:t>
      </w:r>
      <w:r w:rsidRPr="00F00328">
        <w:rPr>
          <w:rFonts w:ascii="Arial" w:hAnsi="Arial" w:cs="Arial"/>
          <w:b/>
          <w:spacing w:val="-8"/>
          <w:w w:val="101"/>
          <w:lang w:val="pt-BR"/>
        </w:rPr>
        <w:t>A</w:t>
      </w:r>
      <w:r w:rsidRPr="00F00328">
        <w:rPr>
          <w:rFonts w:ascii="Arial" w:hAnsi="Arial" w:cs="Arial"/>
          <w:b/>
          <w:spacing w:val="2"/>
          <w:w w:val="101"/>
          <w:lang w:val="pt-BR"/>
        </w:rPr>
        <w:t>M</w:t>
      </w:r>
      <w:r w:rsidRPr="00F00328">
        <w:rPr>
          <w:rFonts w:ascii="Arial" w:hAnsi="Arial" w:cs="Arial"/>
          <w:b/>
          <w:spacing w:val="3"/>
          <w:w w:val="101"/>
          <w:lang w:val="pt-BR"/>
        </w:rPr>
        <w:t>E</w:t>
      </w:r>
      <w:r w:rsidRPr="00F00328">
        <w:rPr>
          <w:rFonts w:ascii="Arial" w:hAnsi="Arial" w:cs="Arial"/>
          <w:b/>
          <w:spacing w:val="2"/>
          <w:w w:val="101"/>
          <w:lang w:val="pt-BR"/>
        </w:rPr>
        <w:t>N</w:t>
      </w:r>
      <w:r w:rsidRPr="00F00328">
        <w:rPr>
          <w:rFonts w:ascii="Arial" w:hAnsi="Arial" w:cs="Arial"/>
          <w:b/>
          <w:spacing w:val="-8"/>
          <w:w w:val="101"/>
          <w:lang w:val="pt-BR"/>
        </w:rPr>
        <w:t>T</w:t>
      </w:r>
      <w:r w:rsidRPr="00F00328">
        <w:rPr>
          <w:rFonts w:ascii="Arial" w:hAnsi="Arial" w:cs="Arial"/>
          <w:b/>
          <w:w w:val="101"/>
          <w:lang w:val="pt-BR"/>
        </w:rPr>
        <w:t>O</w:t>
      </w:r>
    </w:p>
    <w:p w:rsidR="00093E69" w:rsidRPr="00F00328" w:rsidRDefault="00093E69" w:rsidP="0002533F">
      <w:pPr>
        <w:spacing w:before="16" w:line="276" w:lineRule="auto"/>
        <w:jc w:val="both"/>
        <w:rPr>
          <w:rFonts w:ascii="Arial" w:hAnsi="Arial" w:cs="Arial"/>
          <w:lang w:val="pt-BR"/>
        </w:rPr>
      </w:pPr>
    </w:p>
    <w:p w:rsidR="00093E69" w:rsidRPr="00F00328" w:rsidRDefault="00093E69" w:rsidP="0002533F">
      <w:pPr>
        <w:autoSpaceDE w:val="0"/>
        <w:autoSpaceDN w:val="0"/>
        <w:adjustRightInd w:val="0"/>
        <w:spacing w:line="276" w:lineRule="auto"/>
        <w:jc w:val="both"/>
        <w:rPr>
          <w:rFonts w:ascii="Arial" w:hAnsi="Arial" w:cs="Arial"/>
          <w:lang w:val="pt-BR"/>
        </w:rPr>
      </w:pPr>
      <w:r w:rsidRPr="00F00328">
        <w:rPr>
          <w:rFonts w:ascii="Arial" w:hAnsi="Arial" w:cs="Arial"/>
          <w:b/>
          <w:bCs/>
          <w:lang w:val="pt-BR"/>
        </w:rPr>
        <w:t xml:space="preserve">  9.1. </w:t>
      </w:r>
      <w:r w:rsidRPr="00F00328">
        <w:rPr>
          <w:rFonts w:ascii="Arial" w:hAnsi="Arial" w:cs="Arial"/>
          <w:lang w:val="pt-BR"/>
        </w:rPr>
        <w:t>Durante a prestação dos serviços, o prestador fica proibido de:</w:t>
      </w:r>
    </w:p>
    <w:p w:rsidR="00093E69" w:rsidRPr="00F00328" w:rsidRDefault="00093E69" w:rsidP="0002533F">
      <w:pPr>
        <w:autoSpaceDE w:val="0"/>
        <w:autoSpaceDN w:val="0"/>
        <w:adjustRightInd w:val="0"/>
        <w:spacing w:line="276" w:lineRule="auto"/>
        <w:ind w:firstLine="708"/>
        <w:jc w:val="both"/>
        <w:rPr>
          <w:rFonts w:ascii="Arial" w:hAnsi="Arial" w:cs="Arial"/>
          <w:lang w:val="pt-BR"/>
        </w:rPr>
      </w:pPr>
      <w:r w:rsidRPr="00F00328">
        <w:rPr>
          <w:rFonts w:ascii="Arial" w:hAnsi="Arial" w:cs="Arial"/>
          <w:b/>
          <w:bCs/>
          <w:lang w:val="pt-BR"/>
        </w:rPr>
        <w:t xml:space="preserve">9.1.1. </w:t>
      </w:r>
      <w:r w:rsidRPr="00F00328">
        <w:rPr>
          <w:rFonts w:ascii="Arial" w:hAnsi="Arial" w:cs="Arial"/>
          <w:lang w:val="pt-BR"/>
        </w:rPr>
        <w:t>Cobrar qualquer sobretaxa;</w:t>
      </w:r>
    </w:p>
    <w:p w:rsidR="00093E69" w:rsidRPr="00F00328" w:rsidRDefault="00093E69" w:rsidP="0002533F">
      <w:pPr>
        <w:autoSpaceDE w:val="0"/>
        <w:autoSpaceDN w:val="0"/>
        <w:adjustRightInd w:val="0"/>
        <w:spacing w:line="276" w:lineRule="auto"/>
        <w:ind w:firstLine="708"/>
        <w:jc w:val="both"/>
        <w:rPr>
          <w:rFonts w:ascii="Arial" w:hAnsi="Arial" w:cs="Arial"/>
          <w:lang w:val="pt-BR"/>
        </w:rPr>
      </w:pPr>
      <w:r w:rsidRPr="00F00328">
        <w:rPr>
          <w:rFonts w:ascii="Arial" w:hAnsi="Arial" w:cs="Arial"/>
          <w:b/>
          <w:bCs/>
          <w:lang w:val="pt-BR"/>
        </w:rPr>
        <w:t xml:space="preserve">9.1.2. </w:t>
      </w:r>
      <w:r w:rsidRPr="00F00328">
        <w:rPr>
          <w:rFonts w:ascii="Arial" w:hAnsi="Arial" w:cs="Arial"/>
          <w:lang w:val="pt-BR"/>
        </w:rPr>
        <w:t>Cobrar quaisquer serviços, direta ou indiretamente ao usuário;</w:t>
      </w:r>
    </w:p>
    <w:p w:rsidR="00093E69" w:rsidRPr="00F00328" w:rsidRDefault="00093E69" w:rsidP="0002533F">
      <w:pPr>
        <w:autoSpaceDE w:val="0"/>
        <w:autoSpaceDN w:val="0"/>
        <w:adjustRightInd w:val="0"/>
        <w:spacing w:line="276" w:lineRule="auto"/>
        <w:ind w:firstLine="708"/>
        <w:jc w:val="both"/>
        <w:rPr>
          <w:rFonts w:ascii="Arial" w:hAnsi="Arial" w:cs="Arial"/>
          <w:lang w:val="pt-BR"/>
        </w:rPr>
      </w:pPr>
      <w:r w:rsidRPr="00F00328">
        <w:rPr>
          <w:rFonts w:ascii="Arial" w:hAnsi="Arial" w:cs="Arial"/>
          <w:b/>
          <w:bCs/>
          <w:lang w:val="pt-BR"/>
        </w:rPr>
        <w:t xml:space="preserve">9.1.3. </w:t>
      </w:r>
      <w:r w:rsidRPr="00F00328">
        <w:rPr>
          <w:rFonts w:ascii="Arial" w:hAnsi="Arial" w:cs="Arial"/>
          <w:lang w:val="pt-BR"/>
        </w:rPr>
        <w:t>Solicitar e/ou exigir que o usuário assine fatura ou guia de atendimento em branco;</w:t>
      </w:r>
    </w:p>
    <w:p w:rsidR="00093E69" w:rsidRPr="00F00328" w:rsidRDefault="00093E69" w:rsidP="0002533F">
      <w:pPr>
        <w:autoSpaceDE w:val="0"/>
        <w:autoSpaceDN w:val="0"/>
        <w:adjustRightInd w:val="0"/>
        <w:spacing w:line="276" w:lineRule="auto"/>
        <w:ind w:firstLine="708"/>
        <w:jc w:val="both"/>
        <w:rPr>
          <w:rFonts w:ascii="Arial" w:hAnsi="Arial" w:cs="Arial"/>
          <w:lang w:val="pt-BR"/>
        </w:rPr>
      </w:pPr>
      <w:r w:rsidRPr="00F00328">
        <w:rPr>
          <w:rFonts w:ascii="Arial" w:hAnsi="Arial" w:cs="Arial"/>
          <w:b/>
          <w:bCs/>
          <w:lang w:val="pt-BR"/>
        </w:rPr>
        <w:t xml:space="preserve">9.1.4. </w:t>
      </w:r>
      <w:r w:rsidRPr="00F00328">
        <w:rPr>
          <w:rFonts w:ascii="Arial" w:hAnsi="Arial" w:cs="Arial"/>
          <w:lang w:val="pt-BR"/>
        </w:rPr>
        <w:t>Solicitar qualquer tipo de doação;</w:t>
      </w:r>
    </w:p>
    <w:p w:rsidR="00093E69" w:rsidRPr="00F00328" w:rsidRDefault="00093E69" w:rsidP="0002533F">
      <w:pPr>
        <w:autoSpaceDE w:val="0"/>
        <w:autoSpaceDN w:val="0"/>
        <w:adjustRightInd w:val="0"/>
        <w:spacing w:line="276" w:lineRule="auto"/>
        <w:ind w:firstLine="708"/>
        <w:jc w:val="both"/>
        <w:rPr>
          <w:rFonts w:ascii="Arial" w:hAnsi="Arial" w:cs="Arial"/>
          <w:lang w:val="pt-BR"/>
        </w:rPr>
      </w:pPr>
      <w:r w:rsidRPr="00F00328">
        <w:rPr>
          <w:rFonts w:ascii="Arial" w:hAnsi="Arial" w:cs="Arial"/>
          <w:b/>
          <w:bCs/>
          <w:lang w:val="pt-BR"/>
        </w:rPr>
        <w:t xml:space="preserve">9.1.5 </w:t>
      </w:r>
      <w:r w:rsidRPr="00F00328">
        <w:rPr>
          <w:rFonts w:ascii="Arial" w:hAnsi="Arial" w:cs="Arial"/>
          <w:lang w:val="pt-BR"/>
        </w:rPr>
        <w:t>Não atendimento à solicitação de esclarecimento e/ou documentação encaminhada pelos setores de Regulação, Controle e Avaliação, Auditoria da SMS sobre atendimento do usuário.</w:t>
      </w:r>
    </w:p>
    <w:p w:rsidR="00093E69" w:rsidRDefault="00093E69" w:rsidP="0002533F">
      <w:pPr>
        <w:autoSpaceDE w:val="0"/>
        <w:autoSpaceDN w:val="0"/>
        <w:adjustRightInd w:val="0"/>
        <w:spacing w:line="276" w:lineRule="auto"/>
        <w:ind w:firstLine="708"/>
        <w:jc w:val="both"/>
        <w:rPr>
          <w:rFonts w:ascii="Arial" w:hAnsi="Arial" w:cs="Arial"/>
          <w:lang w:val="pt-BR"/>
        </w:rPr>
      </w:pPr>
      <w:r w:rsidRPr="00F00328">
        <w:rPr>
          <w:rFonts w:ascii="Arial" w:hAnsi="Arial" w:cs="Arial"/>
          <w:b/>
          <w:bCs/>
          <w:lang w:val="pt-BR"/>
        </w:rPr>
        <w:t xml:space="preserve">9.1.6. </w:t>
      </w:r>
      <w:r w:rsidRPr="00F00328">
        <w:rPr>
          <w:rFonts w:ascii="Arial" w:hAnsi="Arial" w:cs="Arial"/>
          <w:lang w:val="pt-BR"/>
        </w:rPr>
        <w:t>Qualquer alteração ou modificação que importe em diminuição da capacidade operativa do prestador poderá ensejar a rescisão do contrato.</w:t>
      </w:r>
    </w:p>
    <w:p w:rsidR="00F27FE6" w:rsidRDefault="00F27FE6" w:rsidP="0002533F">
      <w:pPr>
        <w:autoSpaceDE w:val="0"/>
        <w:autoSpaceDN w:val="0"/>
        <w:adjustRightInd w:val="0"/>
        <w:spacing w:line="276" w:lineRule="auto"/>
        <w:ind w:firstLine="708"/>
        <w:jc w:val="both"/>
        <w:rPr>
          <w:rFonts w:ascii="Arial" w:hAnsi="Arial" w:cs="Arial"/>
          <w:lang w:val="pt-BR"/>
        </w:rPr>
      </w:pPr>
    </w:p>
    <w:p w:rsidR="00F27FE6" w:rsidRPr="00F00328" w:rsidRDefault="00F27FE6" w:rsidP="0002533F">
      <w:pPr>
        <w:autoSpaceDE w:val="0"/>
        <w:autoSpaceDN w:val="0"/>
        <w:adjustRightInd w:val="0"/>
        <w:spacing w:line="276" w:lineRule="auto"/>
        <w:ind w:firstLine="708"/>
        <w:jc w:val="both"/>
        <w:rPr>
          <w:rFonts w:ascii="Arial" w:hAnsi="Arial" w:cs="Arial"/>
          <w:lang w:val="pt-BR"/>
        </w:rPr>
      </w:pPr>
    </w:p>
    <w:p w:rsidR="00093E69" w:rsidRPr="00F00328" w:rsidRDefault="00093E69" w:rsidP="0002533F">
      <w:pPr>
        <w:autoSpaceDE w:val="0"/>
        <w:autoSpaceDN w:val="0"/>
        <w:adjustRightInd w:val="0"/>
        <w:spacing w:line="276" w:lineRule="auto"/>
        <w:ind w:firstLine="708"/>
        <w:jc w:val="both"/>
        <w:rPr>
          <w:rFonts w:ascii="Arial" w:hAnsi="Arial" w:cs="Arial"/>
          <w:lang w:val="pt-BR"/>
        </w:rPr>
      </w:pPr>
      <w:r w:rsidRPr="00F00328">
        <w:rPr>
          <w:rFonts w:ascii="Arial" w:hAnsi="Arial" w:cs="Arial"/>
          <w:b/>
          <w:bCs/>
          <w:lang w:val="pt-BR"/>
        </w:rPr>
        <w:t xml:space="preserve">9.1.7. </w:t>
      </w:r>
      <w:r w:rsidRPr="00F00328">
        <w:rPr>
          <w:rFonts w:ascii="Arial" w:hAnsi="Arial" w:cs="Arial"/>
          <w:lang w:val="pt-BR"/>
        </w:rPr>
        <w:t>Atraso injustificado na execução da prestação do serviço, bem como a sua paralisação sem justa causa e prévia comunicação à SMS/SUS/Patos de Minas.</w:t>
      </w:r>
    </w:p>
    <w:p w:rsidR="001223C8" w:rsidRPr="00F00328" w:rsidRDefault="003C0B95" w:rsidP="0002533F">
      <w:pPr>
        <w:autoSpaceDE w:val="0"/>
        <w:autoSpaceDN w:val="0"/>
        <w:adjustRightInd w:val="0"/>
        <w:spacing w:line="276" w:lineRule="auto"/>
        <w:ind w:firstLine="708"/>
        <w:jc w:val="both"/>
        <w:rPr>
          <w:rFonts w:ascii="Arial" w:hAnsi="Arial" w:cs="Arial"/>
          <w:lang w:val="pt-BR"/>
        </w:rPr>
      </w:pPr>
      <w:r w:rsidRPr="00F00328">
        <w:rPr>
          <w:rFonts w:ascii="Arial" w:hAnsi="Arial" w:cs="Arial"/>
          <w:b/>
          <w:bCs/>
          <w:lang w:val="pt-BR"/>
        </w:rPr>
        <w:t>9.1.8</w:t>
      </w:r>
      <w:r w:rsidR="00093E69" w:rsidRPr="00F00328">
        <w:rPr>
          <w:rFonts w:ascii="Arial" w:hAnsi="Arial" w:cs="Arial"/>
          <w:b/>
          <w:bCs/>
          <w:lang w:val="pt-BR"/>
        </w:rPr>
        <w:t xml:space="preserve">. </w:t>
      </w:r>
      <w:r w:rsidR="00093E69" w:rsidRPr="00F00328">
        <w:rPr>
          <w:rFonts w:ascii="Arial" w:hAnsi="Arial" w:cs="Arial"/>
          <w:lang w:val="pt-BR"/>
        </w:rPr>
        <w:t>Desempenho insatisfatório do prestador.</w:t>
      </w:r>
    </w:p>
    <w:p w:rsidR="00093E69" w:rsidRPr="00F00328" w:rsidRDefault="00093E69" w:rsidP="0002533F">
      <w:pPr>
        <w:autoSpaceDE w:val="0"/>
        <w:autoSpaceDN w:val="0"/>
        <w:adjustRightInd w:val="0"/>
        <w:spacing w:line="276" w:lineRule="auto"/>
        <w:jc w:val="both"/>
        <w:rPr>
          <w:rFonts w:ascii="Arial" w:hAnsi="Arial" w:cs="Arial"/>
          <w:lang w:val="pt-BR"/>
        </w:rPr>
      </w:pPr>
    </w:p>
    <w:p w:rsidR="00093E69" w:rsidRPr="00F00328" w:rsidRDefault="00093E69" w:rsidP="0002533F">
      <w:pPr>
        <w:autoSpaceDE w:val="0"/>
        <w:autoSpaceDN w:val="0"/>
        <w:adjustRightInd w:val="0"/>
        <w:spacing w:line="276" w:lineRule="auto"/>
        <w:jc w:val="both"/>
        <w:rPr>
          <w:rFonts w:ascii="Arial" w:hAnsi="Arial" w:cs="Arial"/>
          <w:lang w:val="pt-BR"/>
        </w:rPr>
      </w:pPr>
      <w:r w:rsidRPr="00F00328">
        <w:rPr>
          <w:rFonts w:ascii="Arial" w:hAnsi="Arial" w:cs="Arial"/>
          <w:b/>
          <w:bCs/>
          <w:lang w:val="pt-BR"/>
        </w:rPr>
        <w:t xml:space="preserve">9.2. </w:t>
      </w:r>
      <w:r w:rsidRPr="00F00328">
        <w:rPr>
          <w:rFonts w:ascii="Arial" w:hAnsi="Arial" w:cs="Arial"/>
          <w:lang w:val="pt-BR"/>
        </w:rPr>
        <w:t>O prestador será descredenciado nos casos de descumprimento de regras e condições fixadas para o atendimento, sendo excluído do rol de credenciados de forma imediata.</w:t>
      </w:r>
    </w:p>
    <w:p w:rsidR="000461AA" w:rsidRDefault="000461AA" w:rsidP="0002533F">
      <w:pPr>
        <w:spacing w:line="276" w:lineRule="auto"/>
        <w:ind w:left="120"/>
        <w:jc w:val="both"/>
        <w:rPr>
          <w:rFonts w:ascii="Arial" w:hAnsi="Arial" w:cs="Arial"/>
          <w:b/>
          <w:lang w:val="pt-BR"/>
        </w:rPr>
      </w:pPr>
    </w:p>
    <w:p w:rsidR="00F27FE6" w:rsidRPr="00F00328" w:rsidRDefault="00F27FE6" w:rsidP="0002533F">
      <w:pPr>
        <w:spacing w:line="276" w:lineRule="auto"/>
        <w:ind w:left="120"/>
        <w:jc w:val="both"/>
        <w:rPr>
          <w:rFonts w:ascii="Arial" w:hAnsi="Arial" w:cs="Arial"/>
          <w:b/>
          <w:lang w:val="pt-BR"/>
        </w:rPr>
      </w:pPr>
    </w:p>
    <w:p w:rsidR="00093E69" w:rsidRPr="00F00328" w:rsidRDefault="00093E69" w:rsidP="0002533F">
      <w:pPr>
        <w:spacing w:line="276" w:lineRule="auto"/>
        <w:ind w:left="120"/>
        <w:jc w:val="both"/>
        <w:rPr>
          <w:rFonts w:ascii="Arial" w:hAnsi="Arial" w:cs="Arial"/>
          <w:lang w:val="pt-BR"/>
        </w:rPr>
      </w:pPr>
      <w:r w:rsidRPr="00F00328">
        <w:rPr>
          <w:rFonts w:ascii="Arial" w:hAnsi="Arial" w:cs="Arial"/>
          <w:b/>
          <w:lang w:val="pt-BR"/>
        </w:rPr>
        <w:t>1</w:t>
      </w:r>
      <w:r w:rsidRPr="00F00328">
        <w:rPr>
          <w:rFonts w:ascii="Arial" w:hAnsi="Arial" w:cs="Arial"/>
          <w:b/>
          <w:spacing w:val="-3"/>
          <w:lang w:val="pt-BR"/>
        </w:rPr>
        <w:t>0</w:t>
      </w:r>
      <w:r w:rsidRPr="00F00328">
        <w:rPr>
          <w:rFonts w:ascii="Arial" w:hAnsi="Arial" w:cs="Arial"/>
          <w:b/>
          <w:lang w:val="pt-BR"/>
        </w:rPr>
        <w:t>—</w:t>
      </w:r>
      <w:r w:rsidRPr="00F00328">
        <w:rPr>
          <w:rFonts w:ascii="Arial" w:hAnsi="Arial" w:cs="Arial"/>
          <w:b/>
          <w:spacing w:val="8"/>
          <w:lang w:val="pt-BR"/>
        </w:rPr>
        <w:t xml:space="preserve"> </w:t>
      </w:r>
      <w:r w:rsidRPr="00F00328">
        <w:rPr>
          <w:rFonts w:ascii="Arial" w:hAnsi="Arial" w:cs="Arial"/>
          <w:b/>
          <w:spacing w:val="4"/>
          <w:lang w:val="pt-BR"/>
        </w:rPr>
        <w:t>D</w:t>
      </w:r>
      <w:r w:rsidRPr="00F00328">
        <w:rPr>
          <w:rFonts w:ascii="Arial" w:hAnsi="Arial" w:cs="Arial"/>
          <w:b/>
          <w:lang w:val="pt-BR"/>
        </w:rPr>
        <w:t>A</w:t>
      </w:r>
      <w:r w:rsidRPr="00F00328">
        <w:rPr>
          <w:rFonts w:ascii="Arial" w:hAnsi="Arial" w:cs="Arial"/>
          <w:b/>
          <w:spacing w:val="-8"/>
          <w:lang w:val="pt-BR"/>
        </w:rPr>
        <w:t xml:space="preserve"> </w:t>
      </w:r>
      <w:r w:rsidRPr="00F00328">
        <w:rPr>
          <w:rFonts w:ascii="Arial" w:hAnsi="Arial" w:cs="Arial"/>
          <w:b/>
          <w:spacing w:val="2"/>
          <w:w w:val="101"/>
          <w:lang w:val="pt-BR"/>
        </w:rPr>
        <w:t>C</w:t>
      </w:r>
      <w:r w:rsidRPr="00F00328">
        <w:rPr>
          <w:rFonts w:ascii="Arial" w:hAnsi="Arial" w:cs="Arial"/>
          <w:b/>
          <w:spacing w:val="-2"/>
          <w:w w:val="101"/>
          <w:lang w:val="pt-BR"/>
        </w:rPr>
        <w:t>O</w:t>
      </w:r>
      <w:r w:rsidRPr="00F00328">
        <w:rPr>
          <w:rFonts w:ascii="Arial" w:hAnsi="Arial" w:cs="Arial"/>
          <w:b/>
          <w:spacing w:val="2"/>
          <w:w w:val="101"/>
          <w:lang w:val="pt-BR"/>
        </w:rPr>
        <w:t>N</w:t>
      </w:r>
      <w:r w:rsidRPr="00F00328">
        <w:rPr>
          <w:rFonts w:ascii="Arial" w:hAnsi="Arial" w:cs="Arial"/>
          <w:b/>
          <w:spacing w:val="-1"/>
          <w:w w:val="101"/>
          <w:lang w:val="pt-BR"/>
        </w:rPr>
        <w:t>T</w:t>
      </w:r>
      <w:r w:rsidRPr="00F00328">
        <w:rPr>
          <w:rFonts w:ascii="Arial" w:hAnsi="Arial" w:cs="Arial"/>
          <w:b/>
          <w:spacing w:val="4"/>
          <w:w w:val="101"/>
          <w:lang w:val="pt-BR"/>
        </w:rPr>
        <w:t>R</w:t>
      </w:r>
      <w:r w:rsidRPr="00F00328">
        <w:rPr>
          <w:rFonts w:ascii="Arial" w:hAnsi="Arial" w:cs="Arial"/>
          <w:b/>
          <w:spacing w:val="-20"/>
          <w:w w:val="101"/>
          <w:lang w:val="pt-BR"/>
        </w:rPr>
        <w:t>A</w:t>
      </w:r>
      <w:r w:rsidRPr="00F00328">
        <w:rPr>
          <w:rFonts w:ascii="Arial" w:hAnsi="Arial" w:cs="Arial"/>
          <w:b/>
          <w:spacing w:val="-15"/>
          <w:w w:val="101"/>
          <w:lang w:val="pt-BR"/>
        </w:rPr>
        <w:t>T</w:t>
      </w:r>
      <w:r w:rsidRPr="00F00328">
        <w:rPr>
          <w:rFonts w:ascii="Arial" w:hAnsi="Arial" w:cs="Arial"/>
          <w:b/>
          <w:spacing w:val="-1"/>
          <w:w w:val="101"/>
          <w:lang w:val="pt-BR"/>
        </w:rPr>
        <w:t>AÇÃ</w:t>
      </w:r>
      <w:r w:rsidRPr="00F00328">
        <w:rPr>
          <w:rFonts w:ascii="Arial" w:hAnsi="Arial" w:cs="Arial"/>
          <w:b/>
          <w:w w:val="101"/>
          <w:lang w:val="pt-BR"/>
        </w:rPr>
        <w:t>O</w:t>
      </w:r>
    </w:p>
    <w:p w:rsidR="00093E69" w:rsidRDefault="00093E69" w:rsidP="0002533F">
      <w:pPr>
        <w:spacing w:line="276" w:lineRule="auto"/>
        <w:jc w:val="both"/>
        <w:rPr>
          <w:rFonts w:ascii="Arial" w:hAnsi="Arial" w:cs="Arial"/>
          <w:lang w:val="pt-BR"/>
        </w:rPr>
      </w:pPr>
    </w:p>
    <w:p w:rsidR="00F27FE6" w:rsidRPr="00F00328" w:rsidRDefault="00F27FE6" w:rsidP="0002533F">
      <w:pPr>
        <w:spacing w:line="276" w:lineRule="auto"/>
        <w:jc w:val="both"/>
        <w:rPr>
          <w:rFonts w:ascii="Arial" w:hAnsi="Arial" w:cs="Arial"/>
          <w:lang w:val="pt-BR"/>
        </w:rPr>
      </w:pPr>
    </w:p>
    <w:p w:rsidR="00043608" w:rsidRPr="00F00328" w:rsidRDefault="00093E69" w:rsidP="0002533F">
      <w:pPr>
        <w:autoSpaceDE w:val="0"/>
        <w:autoSpaceDN w:val="0"/>
        <w:adjustRightInd w:val="0"/>
        <w:spacing w:line="276" w:lineRule="auto"/>
        <w:jc w:val="both"/>
        <w:rPr>
          <w:rFonts w:ascii="Arial" w:hAnsi="Arial" w:cs="Arial"/>
          <w:bCs/>
          <w:color w:val="000000"/>
        </w:rPr>
      </w:pPr>
      <w:r w:rsidRPr="00F00328">
        <w:rPr>
          <w:rFonts w:ascii="Arial" w:hAnsi="Arial" w:cs="Arial"/>
          <w:b/>
          <w:lang w:val="pt-BR"/>
        </w:rPr>
        <w:t>10.1</w:t>
      </w:r>
      <w:r w:rsidR="009E6B13" w:rsidRPr="00F00328">
        <w:rPr>
          <w:rFonts w:ascii="Arial" w:hAnsi="Arial" w:cs="Arial"/>
          <w:b/>
          <w:lang w:val="pt-BR"/>
        </w:rPr>
        <w:t xml:space="preserve"> </w:t>
      </w:r>
      <w:r w:rsidR="00043608" w:rsidRPr="00F00328">
        <w:rPr>
          <w:rFonts w:ascii="Arial" w:hAnsi="Arial" w:cs="Arial"/>
          <w:bCs/>
          <w:color w:val="000000"/>
        </w:rPr>
        <w:t xml:space="preserve">Entre as entidades habilitadas, a preferência legal para contratação é das entidades privadas sem fins lucrativos e </w:t>
      </w:r>
      <w:r w:rsidR="009E6B13" w:rsidRPr="00F00328">
        <w:rPr>
          <w:rFonts w:ascii="Arial" w:hAnsi="Arial" w:cs="Arial"/>
          <w:bCs/>
          <w:color w:val="000000"/>
        </w:rPr>
        <w:t>d</w:t>
      </w:r>
      <w:r w:rsidR="00043608" w:rsidRPr="00F00328">
        <w:rPr>
          <w:rFonts w:ascii="Arial" w:hAnsi="Arial" w:cs="Arial"/>
          <w:bCs/>
          <w:color w:val="000000"/>
        </w:rPr>
        <w:t>as entidades filantrópicas, sendo que as entidades privadas com fins lucrativos serão contratadas quando as primeiras não possuírem condições e/ou interesse na prestação dos serviços.</w:t>
      </w:r>
    </w:p>
    <w:p w:rsidR="007D446E" w:rsidRPr="00F00328" w:rsidRDefault="00093E69" w:rsidP="0002533F">
      <w:pPr>
        <w:spacing w:line="276" w:lineRule="auto"/>
        <w:jc w:val="both"/>
        <w:rPr>
          <w:rFonts w:ascii="Arial" w:hAnsi="Arial" w:cs="Arial"/>
          <w:b/>
          <w:lang w:val="pt-BR"/>
        </w:rPr>
      </w:pPr>
      <w:r w:rsidRPr="00F00328">
        <w:rPr>
          <w:rFonts w:ascii="Arial" w:hAnsi="Arial" w:cs="Arial"/>
          <w:b/>
          <w:lang w:val="pt-BR"/>
        </w:rPr>
        <w:t>10.2.</w:t>
      </w:r>
      <w:r w:rsidRPr="00F00328">
        <w:rPr>
          <w:rFonts w:ascii="Arial" w:hAnsi="Arial" w:cs="Arial"/>
          <w:lang w:val="pt-BR"/>
        </w:rPr>
        <w:t xml:space="preserve"> Caso seja credenciada mais de uma entidade que se enquadre na mesma natureza jurídica (entidades privadas sem fins lucrativos e as entidades filantrópicas ou entidades privadas com fins lucrativos) deverá ser celebrado contrato com todas elas, sendo o recurso financeiro dividido igualmente, podendo obedecer a capacidade operacional de cada um, desde que devidamente demonstrado e fundame</w:t>
      </w:r>
      <w:r w:rsidR="003C0B95" w:rsidRPr="00F00328">
        <w:rPr>
          <w:rFonts w:ascii="Arial" w:hAnsi="Arial" w:cs="Arial"/>
          <w:lang w:val="pt-BR"/>
        </w:rPr>
        <w:t>ntado pela comissão examinadora.</w:t>
      </w:r>
    </w:p>
    <w:p w:rsidR="00093E69" w:rsidRPr="00F00328" w:rsidRDefault="00093E69" w:rsidP="0002533F">
      <w:pPr>
        <w:spacing w:line="276" w:lineRule="auto"/>
        <w:jc w:val="both"/>
        <w:rPr>
          <w:rFonts w:ascii="Arial" w:hAnsi="Arial" w:cs="Arial"/>
          <w:lang w:val="pt-BR"/>
        </w:rPr>
      </w:pPr>
      <w:r w:rsidRPr="00F00328">
        <w:rPr>
          <w:rFonts w:ascii="Arial" w:hAnsi="Arial" w:cs="Arial"/>
          <w:b/>
          <w:lang w:val="pt-BR"/>
        </w:rPr>
        <w:t>10.3.</w:t>
      </w:r>
      <w:r w:rsidRPr="00F00328">
        <w:rPr>
          <w:rFonts w:ascii="Arial" w:hAnsi="Arial" w:cs="Arial"/>
          <w:lang w:val="pt-BR"/>
        </w:rPr>
        <w:t xml:space="preserve"> Como exigências imprescindíveis para a formalização e manutenção do Contrato, a entidade habilitada deverá atender às seguintes condições:</w:t>
      </w:r>
    </w:p>
    <w:p w:rsidR="00D43754" w:rsidRPr="00F00328" w:rsidRDefault="00093E69" w:rsidP="00BC1271">
      <w:pPr>
        <w:spacing w:line="276" w:lineRule="auto"/>
        <w:jc w:val="both"/>
        <w:rPr>
          <w:rFonts w:ascii="Arial" w:hAnsi="Arial" w:cs="Arial"/>
          <w:b/>
          <w:lang w:val="pt-BR"/>
        </w:rPr>
      </w:pPr>
      <w:r w:rsidRPr="00F00328">
        <w:rPr>
          <w:rFonts w:ascii="Arial" w:hAnsi="Arial" w:cs="Arial"/>
          <w:b/>
          <w:lang w:val="pt-BR"/>
        </w:rPr>
        <w:t>a</w:t>
      </w:r>
      <w:r w:rsidRPr="00F00328">
        <w:rPr>
          <w:rFonts w:ascii="Arial" w:hAnsi="Arial" w:cs="Arial"/>
          <w:lang w:val="pt-BR"/>
        </w:rPr>
        <w:t xml:space="preserve">. Atender às normas deste </w:t>
      </w:r>
      <w:r w:rsidR="00C62264" w:rsidRPr="00F00328">
        <w:rPr>
          <w:rFonts w:ascii="Arial" w:hAnsi="Arial" w:cs="Arial"/>
          <w:lang w:val="pt-BR"/>
        </w:rPr>
        <w:t>edital</w:t>
      </w:r>
      <w:r w:rsidRPr="00F00328">
        <w:rPr>
          <w:rFonts w:ascii="Arial" w:hAnsi="Arial" w:cs="Arial"/>
          <w:lang w:val="pt-BR"/>
        </w:rPr>
        <w:t xml:space="preserve"> e seus Anexos;</w:t>
      </w:r>
    </w:p>
    <w:p w:rsidR="00093E69" w:rsidRPr="00F00328" w:rsidRDefault="001B2C26" w:rsidP="0002533F">
      <w:pPr>
        <w:autoSpaceDE w:val="0"/>
        <w:autoSpaceDN w:val="0"/>
        <w:adjustRightInd w:val="0"/>
        <w:spacing w:line="276" w:lineRule="auto"/>
        <w:jc w:val="both"/>
        <w:rPr>
          <w:rFonts w:ascii="Arial" w:hAnsi="Arial" w:cs="Arial"/>
          <w:lang w:val="pt-BR"/>
        </w:rPr>
      </w:pPr>
      <w:r w:rsidRPr="00F00328">
        <w:rPr>
          <w:rFonts w:ascii="Arial" w:hAnsi="Arial" w:cs="Arial"/>
          <w:b/>
          <w:lang w:val="pt-BR"/>
        </w:rPr>
        <w:t>10.4</w:t>
      </w:r>
      <w:r w:rsidR="00093E69" w:rsidRPr="00F00328">
        <w:rPr>
          <w:rFonts w:ascii="Arial" w:hAnsi="Arial" w:cs="Arial"/>
          <w:b/>
          <w:lang w:val="pt-BR"/>
        </w:rPr>
        <w:t>.</w:t>
      </w:r>
      <w:r w:rsidR="00093E69" w:rsidRPr="00F00328">
        <w:rPr>
          <w:rFonts w:ascii="Arial" w:hAnsi="Arial" w:cs="Arial"/>
          <w:lang w:val="pt-BR"/>
        </w:rPr>
        <w:t xml:space="preserve"> A mudança do responsável técnico pelo serviço também deverá ser comunicada à Secretaria Municipal de Saúde.</w:t>
      </w:r>
    </w:p>
    <w:p w:rsidR="00093E69" w:rsidRPr="00F00328" w:rsidRDefault="00093E69" w:rsidP="0002533F">
      <w:pPr>
        <w:autoSpaceDE w:val="0"/>
        <w:autoSpaceDN w:val="0"/>
        <w:adjustRightInd w:val="0"/>
        <w:spacing w:line="276" w:lineRule="auto"/>
        <w:jc w:val="both"/>
        <w:rPr>
          <w:rFonts w:ascii="Arial" w:hAnsi="Arial" w:cs="Arial"/>
          <w:lang w:val="pt-BR"/>
        </w:rPr>
      </w:pPr>
      <w:r w:rsidRPr="00F00328">
        <w:rPr>
          <w:rFonts w:ascii="Arial" w:hAnsi="Arial" w:cs="Arial"/>
          <w:b/>
          <w:bCs/>
          <w:lang w:val="pt-BR"/>
        </w:rPr>
        <w:t>10.</w:t>
      </w:r>
      <w:r w:rsidR="001B2C26" w:rsidRPr="00F00328">
        <w:rPr>
          <w:rFonts w:ascii="Arial" w:hAnsi="Arial" w:cs="Arial"/>
          <w:b/>
          <w:bCs/>
          <w:lang w:val="pt-BR"/>
        </w:rPr>
        <w:t>5</w:t>
      </w:r>
      <w:r w:rsidRPr="00F00328">
        <w:rPr>
          <w:rFonts w:ascii="Arial" w:hAnsi="Arial" w:cs="Arial"/>
          <w:b/>
          <w:bCs/>
          <w:lang w:val="pt-BR"/>
        </w:rPr>
        <w:t xml:space="preserve">. </w:t>
      </w:r>
      <w:r w:rsidRPr="00F00328">
        <w:rPr>
          <w:rFonts w:ascii="Arial" w:hAnsi="Arial" w:cs="Arial"/>
          <w:lang w:val="pt-BR"/>
        </w:rPr>
        <w:t>Alterações cadastrais que impliquem mudanças de preço na Planilha de Oferta de Serviços aprovada devem ser previamente autorizadas pela Secretaria Municipal de Saúde.</w:t>
      </w:r>
    </w:p>
    <w:p w:rsidR="00600760" w:rsidRPr="00F00328" w:rsidRDefault="00600760" w:rsidP="0002533F">
      <w:pPr>
        <w:spacing w:line="276" w:lineRule="auto"/>
        <w:jc w:val="both"/>
        <w:rPr>
          <w:rFonts w:ascii="Arial" w:hAnsi="Arial" w:cs="Arial"/>
          <w:lang w:val="pt-BR"/>
        </w:rPr>
      </w:pPr>
    </w:p>
    <w:p w:rsidR="005E5EAD" w:rsidRDefault="005E5EAD" w:rsidP="0002533F">
      <w:pPr>
        <w:spacing w:before="60" w:after="60" w:line="276" w:lineRule="auto"/>
        <w:jc w:val="both"/>
        <w:rPr>
          <w:rFonts w:ascii="Arial" w:hAnsi="Arial" w:cs="Arial"/>
          <w:b/>
          <w:bCs/>
        </w:rPr>
      </w:pPr>
      <w:r w:rsidRPr="00F00328">
        <w:rPr>
          <w:rFonts w:ascii="Arial" w:hAnsi="Arial" w:cs="Arial"/>
          <w:b/>
          <w:bCs/>
        </w:rPr>
        <w:t>11 - OBRIGAÇÕES:</w:t>
      </w:r>
    </w:p>
    <w:p w:rsidR="00F27FE6" w:rsidRPr="00F00328" w:rsidRDefault="00F27FE6" w:rsidP="0002533F">
      <w:pPr>
        <w:spacing w:before="60" w:after="60" w:line="276" w:lineRule="auto"/>
        <w:jc w:val="both"/>
        <w:rPr>
          <w:rFonts w:ascii="Arial" w:hAnsi="Arial" w:cs="Arial"/>
          <w:b/>
          <w:bCs/>
        </w:rPr>
      </w:pPr>
    </w:p>
    <w:p w:rsidR="005E5EAD" w:rsidRPr="00F00328" w:rsidRDefault="005E5EAD" w:rsidP="0002533F">
      <w:pPr>
        <w:spacing w:before="60" w:after="60" w:line="276" w:lineRule="auto"/>
        <w:jc w:val="both"/>
        <w:rPr>
          <w:rFonts w:ascii="Arial" w:hAnsi="Arial" w:cs="Arial"/>
          <w:b/>
          <w:bCs/>
        </w:rPr>
      </w:pPr>
      <w:r w:rsidRPr="00F00328">
        <w:rPr>
          <w:rFonts w:ascii="Arial" w:hAnsi="Arial" w:cs="Arial"/>
          <w:b/>
          <w:bCs/>
        </w:rPr>
        <w:t>11.1 - DA CONTRATADA</w:t>
      </w:r>
    </w:p>
    <w:p w:rsidR="005E5EAD" w:rsidRPr="00F00328" w:rsidRDefault="005E5EAD" w:rsidP="0002533F">
      <w:pPr>
        <w:spacing w:line="276" w:lineRule="auto"/>
        <w:jc w:val="both"/>
        <w:rPr>
          <w:rFonts w:ascii="Arial" w:hAnsi="Arial" w:cs="Arial"/>
        </w:rPr>
      </w:pPr>
      <w:r w:rsidRPr="00F00328">
        <w:rPr>
          <w:rFonts w:ascii="Arial" w:hAnsi="Arial" w:cs="Arial"/>
        </w:rPr>
        <w:t>Além das obrigações resultantes da observância da Lei 8.666/93 são obrigações da CONTRATADA:</w:t>
      </w:r>
    </w:p>
    <w:p w:rsidR="005E5EAD" w:rsidRPr="00F00328" w:rsidRDefault="005E5EAD" w:rsidP="0002533F">
      <w:pPr>
        <w:pStyle w:val="Corpodetexto"/>
        <w:numPr>
          <w:ilvl w:val="0"/>
          <w:numId w:val="23"/>
        </w:numPr>
        <w:spacing w:before="60" w:after="60" w:line="276" w:lineRule="auto"/>
        <w:jc w:val="both"/>
        <w:rPr>
          <w:rFonts w:ascii="Arial" w:hAnsi="Arial" w:cs="Arial"/>
        </w:rPr>
      </w:pPr>
      <w:r w:rsidRPr="00F00328">
        <w:rPr>
          <w:rFonts w:ascii="Arial" w:hAnsi="Arial" w:cs="Arial"/>
        </w:rPr>
        <w:t>Atender no prazo fixado pela C.M.R., às convocações para retirada da Autorização de Fornecimento.</w:t>
      </w:r>
    </w:p>
    <w:p w:rsidR="005E5EAD" w:rsidRPr="00F00328" w:rsidRDefault="005E5EAD" w:rsidP="0002533F">
      <w:pPr>
        <w:pStyle w:val="Corpodetexto"/>
        <w:numPr>
          <w:ilvl w:val="0"/>
          <w:numId w:val="23"/>
        </w:numPr>
        <w:spacing w:before="60" w:after="60" w:line="276" w:lineRule="auto"/>
        <w:jc w:val="both"/>
        <w:rPr>
          <w:rFonts w:ascii="Arial" w:hAnsi="Arial" w:cs="Arial"/>
        </w:rPr>
      </w:pPr>
      <w:r w:rsidRPr="00F00328">
        <w:rPr>
          <w:rFonts w:ascii="Arial" w:hAnsi="Arial" w:cs="Arial"/>
        </w:rPr>
        <w:t>Fornecer os produtos de acordo com as especificações exigidas no instrumento convocatório e na proposta.</w:t>
      </w:r>
    </w:p>
    <w:p w:rsidR="005E5EAD" w:rsidRPr="00F00328" w:rsidRDefault="005E5EAD" w:rsidP="0002533F">
      <w:pPr>
        <w:pStyle w:val="Corpodetexto"/>
        <w:numPr>
          <w:ilvl w:val="0"/>
          <w:numId w:val="23"/>
        </w:numPr>
        <w:spacing w:before="60" w:after="60" w:line="276" w:lineRule="auto"/>
        <w:jc w:val="both"/>
        <w:rPr>
          <w:rFonts w:ascii="Arial" w:hAnsi="Arial" w:cs="Arial"/>
        </w:rPr>
      </w:pPr>
      <w:r w:rsidRPr="00F00328">
        <w:rPr>
          <w:rFonts w:ascii="Arial" w:hAnsi="Arial" w:cs="Arial"/>
        </w:rPr>
        <w:t>Respeitar os prazos fixados pelo edital.</w:t>
      </w:r>
    </w:p>
    <w:p w:rsidR="00BC1271" w:rsidRPr="009319CE" w:rsidRDefault="005E5EAD" w:rsidP="007A117D">
      <w:pPr>
        <w:pStyle w:val="Corpodetexto"/>
        <w:numPr>
          <w:ilvl w:val="0"/>
          <w:numId w:val="23"/>
        </w:numPr>
        <w:spacing w:before="60" w:after="60" w:line="276" w:lineRule="auto"/>
        <w:jc w:val="both"/>
        <w:rPr>
          <w:rFonts w:ascii="Arial" w:hAnsi="Arial" w:cs="Arial"/>
        </w:rPr>
      </w:pPr>
      <w:r w:rsidRPr="009319CE">
        <w:rPr>
          <w:rFonts w:ascii="Arial" w:hAnsi="Arial" w:cs="Arial"/>
        </w:rPr>
        <w:t>Comunicar a Secretaria Municipal de Saúde toda e qualquer alteração de dados cadastrais, para atualização.</w:t>
      </w:r>
    </w:p>
    <w:p w:rsidR="005E5EAD" w:rsidRPr="00F00328" w:rsidRDefault="005E5EAD" w:rsidP="0002533F">
      <w:pPr>
        <w:pStyle w:val="Corpodetexto"/>
        <w:numPr>
          <w:ilvl w:val="0"/>
          <w:numId w:val="23"/>
        </w:numPr>
        <w:spacing w:before="60" w:after="60" w:line="276" w:lineRule="auto"/>
        <w:jc w:val="both"/>
        <w:rPr>
          <w:rFonts w:ascii="Arial" w:hAnsi="Arial" w:cs="Arial"/>
        </w:rPr>
      </w:pPr>
      <w:r w:rsidRPr="00F00328">
        <w:rPr>
          <w:rFonts w:ascii="Arial" w:hAnsi="Arial" w:cs="Arial"/>
        </w:rPr>
        <w:t>Garantir a confidencialidade dos dados e informações dos pacientes;</w:t>
      </w:r>
    </w:p>
    <w:p w:rsidR="005E5EAD" w:rsidRDefault="005E5EAD" w:rsidP="0002533F">
      <w:pPr>
        <w:pStyle w:val="Corpodetexto"/>
        <w:numPr>
          <w:ilvl w:val="0"/>
          <w:numId w:val="23"/>
        </w:numPr>
        <w:spacing w:before="60" w:after="60" w:line="276" w:lineRule="auto"/>
        <w:jc w:val="both"/>
        <w:rPr>
          <w:rFonts w:ascii="Arial" w:hAnsi="Arial" w:cs="Arial"/>
        </w:rPr>
      </w:pPr>
      <w:r w:rsidRPr="00F00328">
        <w:rPr>
          <w:rFonts w:ascii="Arial" w:hAnsi="Arial" w:cs="Arial"/>
        </w:rPr>
        <w:t>Executar os serviços responsabilizando-se exclusiva e integralmente pelo pessoal utilizado, incluindo os encargos trabalhistas, previdenciários, sociais, fiscais e comerciais, resultantes de vínculo empregatício, cujos ônus e obrigações em nenhuma hipótese poderão ser transferidos para CONTRATANTE;</w:t>
      </w:r>
    </w:p>
    <w:p w:rsidR="00F27FE6" w:rsidRDefault="00F27FE6" w:rsidP="00F27FE6">
      <w:pPr>
        <w:pStyle w:val="Corpodetexto"/>
        <w:spacing w:before="60" w:after="60" w:line="276" w:lineRule="auto"/>
        <w:jc w:val="both"/>
        <w:rPr>
          <w:rFonts w:ascii="Arial" w:hAnsi="Arial" w:cs="Arial"/>
        </w:rPr>
      </w:pPr>
    </w:p>
    <w:p w:rsidR="00F27FE6" w:rsidRDefault="00F27FE6" w:rsidP="00F27FE6">
      <w:pPr>
        <w:pStyle w:val="Corpodetexto"/>
        <w:spacing w:before="60" w:after="60" w:line="276" w:lineRule="auto"/>
        <w:jc w:val="both"/>
        <w:rPr>
          <w:rFonts w:ascii="Arial" w:hAnsi="Arial" w:cs="Arial"/>
        </w:rPr>
      </w:pPr>
    </w:p>
    <w:p w:rsidR="00F27FE6" w:rsidRDefault="00F27FE6" w:rsidP="00F27FE6">
      <w:pPr>
        <w:pStyle w:val="Corpodetexto"/>
        <w:spacing w:before="60" w:after="60" w:line="276" w:lineRule="auto"/>
        <w:jc w:val="both"/>
        <w:rPr>
          <w:rFonts w:ascii="Arial" w:hAnsi="Arial" w:cs="Arial"/>
        </w:rPr>
      </w:pPr>
    </w:p>
    <w:p w:rsidR="00F27FE6" w:rsidRPr="00F00328" w:rsidRDefault="00F27FE6" w:rsidP="00F27FE6">
      <w:pPr>
        <w:pStyle w:val="Corpodetexto"/>
        <w:spacing w:before="60" w:after="60" w:line="276" w:lineRule="auto"/>
        <w:jc w:val="both"/>
        <w:rPr>
          <w:rFonts w:ascii="Arial" w:hAnsi="Arial" w:cs="Arial"/>
        </w:rPr>
      </w:pPr>
    </w:p>
    <w:p w:rsidR="009319CE" w:rsidRPr="00F27FE6" w:rsidRDefault="005E5EAD" w:rsidP="00E15C47">
      <w:pPr>
        <w:pStyle w:val="Corpodetexto"/>
        <w:numPr>
          <w:ilvl w:val="0"/>
          <w:numId w:val="23"/>
        </w:numPr>
        <w:spacing w:before="60" w:after="60" w:line="276" w:lineRule="auto"/>
        <w:jc w:val="both"/>
        <w:rPr>
          <w:rFonts w:ascii="Arial" w:hAnsi="Arial" w:cs="Arial"/>
        </w:rPr>
      </w:pPr>
      <w:r w:rsidRPr="00F27FE6">
        <w:rPr>
          <w:rFonts w:ascii="Arial" w:hAnsi="Arial" w:cs="Arial"/>
        </w:rPr>
        <w:t>Responsabilizar-se por todos e quaisquer danos e/ou prejuízos que vier causar ao Contratante, aos pacientes e a terceiros a eles vinculados tendo como agente, a Contratada, na pessoa de prepostos ou estranhos.</w:t>
      </w:r>
    </w:p>
    <w:p w:rsidR="005E5EAD" w:rsidRPr="00F00328" w:rsidRDefault="005E5EAD" w:rsidP="0002533F">
      <w:pPr>
        <w:pStyle w:val="Corpodetexto"/>
        <w:numPr>
          <w:ilvl w:val="0"/>
          <w:numId w:val="23"/>
        </w:numPr>
        <w:spacing w:before="60" w:after="60" w:line="276" w:lineRule="auto"/>
        <w:jc w:val="both"/>
        <w:rPr>
          <w:rFonts w:ascii="Arial" w:hAnsi="Arial" w:cs="Arial"/>
        </w:rPr>
      </w:pPr>
      <w:r w:rsidRPr="00F00328">
        <w:rPr>
          <w:rFonts w:ascii="Arial" w:hAnsi="Arial" w:cs="Arial"/>
        </w:rPr>
        <w:t>Apresentar sempre que solicitado pelo Contratante, comprovação de cumprimento das obrigações tributárias e sociais legalmente exigidas.</w:t>
      </w:r>
    </w:p>
    <w:p w:rsidR="005E5EAD" w:rsidRPr="00F00328" w:rsidRDefault="005E5EAD" w:rsidP="0002533F">
      <w:pPr>
        <w:pStyle w:val="Corpodetexto"/>
        <w:numPr>
          <w:ilvl w:val="0"/>
          <w:numId w:val="23"/>
        </w:numPr>
        <w:spacing w:before="60" w:after="60" w:line="276" w:lineRule="auto"/>
        <w:jc w:val="both"/>
        <w:rPr>
          <w:rFonts w:ascii="Arial" w:hAnsi="Arial" w:cs="Arial"/>
        </w:rPr>
      </w:pPr>
      <w:r w:rsidRPr="00F00328">
        <w:rPr>
          <w:rFonts w:ascii="Arial" w:hAnsi="Arial" w:cs="Arial"/>
        </w:rPr>
        <w:t>Responsabilizar-se pelo transporte dos produtos, de seu estabelecimento até o local determinado, bem como pelo seu descarregamento.</w:t>
      </w:r>
    </w:p>
    <w:p w:rsidR="005E5EAD" w:rsidRPr="00F00328" w:rsidRDefault="005E5EAD" w:rsidP="001C5E07">
      <w:pPr>
        <w:pStyle w:val="Corpodetexto"/>
        <w:numPr>
          <w:ilvl w:val="0"/>
          <w:numId w:val="23"/>
        </w:numPr>
        <w:spacing w:before="60" w:after="60" w:line="276" w:lineRule="auto"/>
        <w:jc w:val="both"/>
        <w:rPr>
          <w:rFonts w:ascii="Arial" w:hAnsi="Arial" w:cs="Arial"/>
        </w:rPr>
      </w:pPr>
      <w:r w:rsidRPr="00F00328">
        <w:rPr>
          <w:rFonts w:ascii="Arial" w:hAnsi="Arial" w:cs="Arial"/>
        </w:rPr>
        <w:t>Reparar, corrigir, remover, reconstituir ou substituir, no todo ou em parte, qualquer órtese, prótese e meios auxiliares de locomoção, se neles ocorrerem defeitos ou incorreções resultantes dos serviços ou dos produtos empregados, dentro do período de garantia, sem ônus adicional para o Contratante, no prazo máximo de 15 (quinze) dias, contados após a expedição formal da solicitação.</w:t>
      </w:r>
    </w:p>
    <w:p w:rsidR="005E5EAD" w:rsidRPr="00F00328" w:rsidRDefault="005E5EAD" w:rsidP="0002533F">
      <w:pPr>
        <w:pStyle w:val="Corpodetexto"/>
        <w:numPr>
          <w:ilvl w:val="0"/>
          <w:numId w:val="23"/>
        </w:numPr>
        <w:spacing w:before="60" w:after="60" w:line="276" w:lineRule="auto"/>
        <w:jc w:val="both"/>
        <w:rPr>
          <w:rFonts w:ascii="Arial" w:hAnsi="Arial" w:cs="Arial"/>
        </w:rPr>
      </w:pPr>
      <w:r w:rsidRPr="00F00328">
        <w:rPr>
          <w:rFonts w:ascii="Arial" w:hAnsi="Arial" w:cs="Arial"/>
        </w:rPr>
        <w:t>O Contratante não se responsabilizará por quaisquer defeitos que as órteses, próteses e meios auxiliares de locomoção venham a apresentar, devido a técnica de confecção e uso de produtos inadequados, cabendo sempre à Contratada todos os ônus de correção dos defeitos causado por este fato.</w:t>
      </w:r>
    </w:p>
    <w:p w:rsidR="005E5EAD" w:rsidRPr="00F00328" w:rsidRDefault="005E5EAD" w:rsidP="0002533F">
      <w:pPr>
        <w:pStyle w:val="Corpodetexto"/>
        <w:numPr>
          <w:ilvl w:val="0"/>
          <w:numId w:val="23"/>
        </w:numPr>
        <w:spacing w:before="60" w:after="60" w:line="276" w:lineRule="auto"/>
        <w:jc w:val="both"/>
        <w:rPr>
          <w:rFonts w:ascii="Arial" w:hAnsi="Arial" w:cs="Arial"/>
        </w:rPr>
      </w:pPr>
      <w:r w:rsidRPr="00F00328">
        <w:rPr>
          <w:rFonts w:ascii="Arial" w:hAnsi="Arial" w:cs="Arial"/>
        </w:rPr>
        <w:t>Fornecer as órteses, próteses e meios auxiliares de locomoção estritamente de acordo com as especificações descritas no laudo médico emitido ou autorizado pelo Contratante.</w:t>
      </w:r>
    </w:p>
    <w:p w:rsidR="005E5EAD" w:rsidRPr="00F00328" w:rsidRDefault="005E5EAD" w:rsidP="0002533F">
      <w:pPr>
        <w:pStyle w:val="Corpodetexto"/>
        <w:numPr>
          <w:ilvl w:val="0"/>
          <w:numId w:val="23"/>
        </w:numPr>
        <w:spacing w:before="60" w:after="60" w:line="276" w:lineRule="auto"/>
        <w:jc w:val="both"/>
        <w:rPr>
          <w:rFonts w:ascii="Arial" w:hAnsi="Arial" w:cs="Arial"/>
        </w:rPr>
      </w:pPr>
      <w:r w:rsidRPr="00F00328">
        <w:rPr>
          <w:rFonts w:ascii="Arial" w:hAnsi="Arial" w:cs="Arial"/>
        </w:rPr>
        <w:t>Executar os serviços solicitados, rigorosamente dentro de suas respectivas normas técnicas.</w:t>
      </w:r>
    </w:p>
    <w:p w:rsidR="005E5EAD" w:rsidRPr="00F00328" w:rsidRDefault="005E5EAD" w:rsidP="0002533F">
      <w:pPr>
        <w:pStyle w:val="Corpodetexto"/>
        <w:numPr>
          <w:ilvl w:val="0"/>
          <w:numId w:val="23"/>
        </w:numPr>
        <w:spacing w:before="60" w:after="60" w:line="276" w:lineRule="auto"/>
        <w:jc w:val="both"/>
        <w:rPr>
          <w:rFonts w:ascii="Arial" w:hAnsi="Arial" w:cs="Arial"/>
        </w:rPr>
      </w:pPr>
      <w:r w:rsidRPr="00F00328">
        <w:rPr>
          <w:rFonts w:ascii="Arial" w:hAnsi="Arial" w:cs="Arial"/>
        </w:rPr>
        <w:t>Assegurar que haja estoque suficiente de produtos para confecção das órteses, próteses e meios auxiliares de locomoção, não podendo a Contratada alegar indisponibilidade do mesmo, sob pena de lhe serem aplicadas as sanções previstas.</w:t>
      </w:r>
    </w:p>
    <w:p w:rsidR="005E5EAD" w:rsidRPr="00F00328" w:rsidRDefault="005E5EAD" w:rsidP="0002533F">
      <w:pPr>
        <w:pStyle w:val="Corpodetexto"/>
        <w:numPr>
          <w:ilvl w:val="0"/>
          <w:numId w:val="23"/>
        </w:numPr>
        <w:spacing w:before="60" w:after="60" w:line="276" w:lineRule="auto"/>
        <w:jc w:val="both"/>
        <w:rPr>
          <w:rFonts w:ascii="Arial" w:hAnsi="Arial" w:cs="Arial"/>
        </w:rPr>
      </w:pPr>
      <w:r w:rsidRPr="00F00328">
        <w:rPr>
          <w:rFonts w:ascii="Arial" w:hAnsi="Arial" w:cs="Arial"/>
        </w:rPr>
        <w:t>Permitir o acesso de quaisquer funcionários, auditores e outros profissionais eventual ou permanentemente designados pelo Contratante, para supervisionar e/ou acompanhar a execução dos serviços.</w:t>
      </w:r>
    </w:p>
    <w:p w:rsidR="00BC1271" w:rsidRPr="009319CE" w:rsidRDefault="005E5EAD" w:rsidP="007A117D">
      <w:pPr>
        <w:pStyle w:val="Corpodetexto"/>
        <w:numPr>
          <w:ilvl w:val="0"/>
          <w:numId w:val="23"/>
        </w:numPr>
        <w:spacing w:before="60" w:after="60" w:line="276" w:lineRule="auto"/>
        <w:jc w:val="both"/>
        <w:rPr>
          <w:rFonts w:ascii="Arial" w:hAnsi="Arial" w:cs="Arial"/>
        </w:rPr>
      </w:pPr>
      <w:r w:rsidRPr="009319CE">
        <w:rPr>
          <w:rFonts w:ascii="Arial" w:hAnsi="Arial" w:cs="Arial"/>
        </w:rPr>
        <w:t>Atender aos pacientes com dignidade e respeito, de modo universal e igualitário, mantendo sempre a qualidade na prestação dos serviços;</w:t>
      </w:r>
    </w:p>
    <w:p w:rsidR="005E5EAD" w:rsidRPr="00F00328" w:rsidRDefault="005E5EAD" w:rsidP="0002533F">
      <w:pPr>
        <w:pStyle w:val="Corpodetexto"/>
        <w:numPr>
          <w:ilvl w:val="0"/>
          <w:numId w:val="23"/>
        </w:numPr>
        <w:spacing w:before="60" w:after="60" w:line="276" w:lineRule="auto"/>
        <w:jc w:val="both"/>
        <w:rPr>
          <w:rFonts w:ascii="Arial" w:hAnsi="Arial" w:cs="Arial"/>
        </w:rPr>
      </w:pPr>
      <w:r w:rsidRPr="00F00328">
        <w:rPr>
          <w:rFonts w:ascii="Arial" w:hAnsi="Arial" w:cs="Arial"/>
        </w:rPr>
        <w:t>Respeitar a decisão do usuário, quando esse consentir ou recusar a prestação dos serviços de saúde, salvo nos casos de iminente perigo de morte ou obrigação legal;</w:t>
      </w:r>
    </w:p>
    <w:p w:rsidR="005E5EAD" w:rsidRPr="00F00328" w:rsidRDefault="005E5EAD" w:rsidP="0002533F">
      <w:pPr>
        <w:pStyle w:val="Corpodetexto"/>
        <w:numPr>
          <w:ilvl w:val="0"/>
          <w:numId w:val="23"/>
        </w:numPr>
        <w:spacing w:before="60" w:after="60" w:line="276" w:lineRule="auto"/>
        <w:jc w:val="both"/>
        <w:rPr>
          <w:rFonts w:ascii="Arial" w:hAnsi="Arial" w:cs="Arial"/>
        </w:rPr>
      </w:pPr>
      <w:r w:rsidRPr="00F00328">
        <w:rPr>
          <w:rFonts w:ascii="Arial" w:hAnsi="Arial" w:cs="Arial"/>
        </w:rPr>
        <w:t>Cumprir as normas definidas pela Secretaria Municipal de Saúde quanto a fluxo de atendimento, sua comprovação, prazo de garantia das órteses, próteses e meios auxiliares de locomoção, o local de revisão das contas e outros procedimentos necessários ao ágil relacionamento com a Contratada, visando garantir o bom atendimento aos usuários do SUS.</w:t>
      </w:r>
    </w:p>
    <w:p w:rsidR="005E5EAD" w:rsidRPr="00F00328" w:rsidRDefault="005E5EAD" w:rsidP="0002533F">
      <w:pPr>
        <w:tabs>
          <w:tab w:val="num" w:pos="0"/>
        </w:tabs>
        <w:spacing w:line="276" w:lineRule="auto"/>
        <w:jc w:val="both"/>
        <w:rPr>
          <w:rFonts w:ascii="Arial" w:hAnsi="Arial" w:cs="Arial"/>
        </w:rPr>
      </w:pPr>
      <w:r w:rsidRPr="00F00328">
        <w:rPr>
          <w:rFonts w:ascii="Arial" w:hAnsi="Arial" w:cs="Arial"/>
        </w:rPr>
        <w:t xml:space="preserve">      s) Cumprir os prazos de garantia ofertados, que serão contados a partir do     recebimento definitivo do produto.</w:t>
      </w:r>
    </w:p>
    <w:p w:rsidR="005E5EAD" w:rsidRPr="00F00328" w:rsidRDefault="005E5EAD" w:rsidP="0002533F">
      <w:pPr>
        <w:tabs>
          <w:tab w:val="left" w:pos="720"/>
        </w:tabs>
        <w:spacing w:line="276" w:lineRule="auto"/>
        <w:ind w:left="180" w:firstLine="180"/>
        <w:jc w:val="both"/>
        <w:rPr>
          <w:rFonts w:ascii="Arial" w:hAnsi="Arial" w:cs="Arial"/>
          <w:snapToGrid w:val="0"/>
        </w:rPr>
      </w:pPr>
    </w:p>
    <w:p w:rsidR="005E5EAD" w:rsidRPr="00F00328" w:rsidRDefault="00B4659E" w:rsidP="0002533F">
      <w:pPr>
        <w:spacing w:line="276" w:lineRule="auto"/>
        <w:jc w:val="both"/>
        <w:rPr>
          <w:rFonts w:ascii="Arial" w:hAnsi="Arial" w:cs="Arial"/>
          <w:b/>
        </w:rPr>
      </w:pPr>
      <w:r>
        <w:rPr>
          <w:rFonts w:ascii="Arial" w:hAnsi="Arial" w:cs="Arial"/>
          <w:b/>
        </w:rPr>
        <w:t>11</w:t>
      </w:r>
      <w:r w:rsidR="005E5EAD" w:rsidRPr="00F00328">
        <w:rPr>
          <w:rFonts w:ascii="Arial" w:hAnsi="Arial" w:cs="Arial"/>
          <w:b/>
        </w:rPr>
        <w:t>.2- São obrigações da CONTRATANTE:</w:t>
      </w:r>
    </w:p>
    <w:p w:rsidR="00BC1271" w:rsidRPr="00F00328" w:rsidRDefault="00BC1271" w:rsidP="0002533F">
      <w:pPr>
        <w:spacing w:line="276" w:lineRule="auto"/>
        <w:jc w:val="both"/>
        <w:rPr>
          <w:rFonts w:ascii="Arial" w:hAnsi="Arial" w:cs="Arial"/>
          <w:b/>
        </w:rPr>
      </w:pPr>
    </w:p>
    <w:p w:rsidR="005E5EAD" w:rsidRPr="00F00328" w:rsidRDefault="005E5EAD" w:rsidP="0002533F">
      <w:pPr>
        <w:numPr>
          <w:ilvl w:val="1"/>
          <w:numId w:val="23"/>
        </w:numPr>
        <w:tabs>
          <w:tab w:val="left" w:pos="426"/>
          <w:tab w:val="left" w:pos="709"/>
        </w:tabs>
        <w:spacing w:before="60" w:after="60" w:line="276" w:lineRule="auto"/>
        <w:ind w:hanging="1156"/>
        <w:jc w:val="both"/>
        <w:rPr>
          <w:rFonts w:ascii="Arial" w:hAnsi="Arial" w:cs="Arial"/>
        </w:rPr>
      </w:pPr>
      <w:r w:rsidRPr="00F00328">
        <w:rPr>
          <w:rFonts w:ascii="Arial" w:hAnsi="Arial" w:cs="Arial"/>
        </w:rPr>
        <w:t>Remunerar a Contratada na forma prevista no contrato;</w:t>
      </w:r>
    </w:p>
    <w:p w:rsidR="005E5EAD" w:rsidRPr="00F00328" w:rsidRDefault="005E5EAD" w:rsidP="0002533F">
      <w:pPr>
        <w:numPr>
          <w:ilvl w:val="1"/>
          <w:numId w:val="23"/>
        </w:numPr>
        <w:tabs>
          <w:tab w:val="left" w:pos="426"/>
          <w:tab w:val="left" w:pos="709"/>
        </w:tabs>
        <w:spacing w:before="60" w:after="60" w:line="276" w:lineRule="auto"/>
        <w:ind w:hanging="1156"/>
        <w:jc w:val="both"/>
        <w:rPr>
          <w:rFonts w:ascii="Arial" w:hAnsi="Arial" w:cs="Arial"/>
        </w:rPr>
      </w:pPr>
      <w:r w:rsidRPr="00F00328">
        <w:rPr>
          <w:rFonts w:ascii="Arial" w:hAnsi="Arial" w:cs="Arial"/>
        </w:rPr>
        <w:t>Indicar formalmente à Contratada a equipe de fiscalização dos serviços;</w:t>
      </w:r>
    </w:p>
    <w:p w:rsidR="005E5EAD" w:rsidRDefault="005E5EAD" w:rsidP="0002533F">
      <w:pPr>
        <w:numPr>
          <w:ilvl w:val="1"/>
          <w:numId w:val="23"/>
        </w:numPr>
        <w:tabs>
          <w:tab w:val="clear" w:pos="1440"/>
          <w:tab w:val="left" w:pos="426"/>
          <w:tab w:val="left" w:pos="709"/>
          <w:tab w:val="num" w:pos="851"/>
        </w:tabs>
        <w:spacing w:before="60" w:after="60" w:line="276" w:lineRule="auto"/>
        <w:ind w:left="709" w:hanging="425"/>
        <w:jc w:val="both"/>
        <w:rPr>
          <w:rFonts w:ascii="Arial" w:hAnsi="Arial" w:cs="Arial"/>
          <w:snapToGrid w:val="0"/>
        </w:rPr>
      </w:pPr>
      <w:r w:rsidRPr="00F00328">
        <w:rPr>
          <w:rFonts w:ascii="Arial" w:hAnsi="Arial" w:cs="Arial"/>
        </w:rPr>
        <w:t>Prestar todas as informações solicitadas pela Contratada para o bom</w:t>
      </w:r>
      <w:r w:rsidRPr="00F00328">
        <w:rPr>
          <w:rFonts w:ascii="Arial" w:hAnsi="Arial" w:cs="Arial"/>
          <w:snapToGrid w:val="0"/>
        </w:rPr>
        <w:t xml:space="preserve"> andamento dos serviços.</w:t>
      </w:r>
    </w:p>
    <w:p w:rsidR="00F27FE6" w:rsidRDefault="00F27FE6" w:rsidP="00F27FE6">
      <w:pPr>
        <w:tabs>
          <w:tab w:val="left" w:pos="426"/>
          <w:tab w:val="left" w:pos="709"/>
        </w:tabs>
        <w:spacing w:before="60" w:after="60" w:line="276" w:lineRule="auto"/>
        <w:jc w:val="both"/>
        <w:rPr>
          <w:rFonts w:ascii="Arial" w:hAnsi="Arial" w:cs="Arial"/>
          <w:snapToGrid w:val="0"/>
        </w:rPr>
      </w:pPr>
    </w:p>
    <w:p w:rsidR="00F27FE6" w:rsidRDefault="00F27FE6" w:rsidP="00F27FE6">
      <w:pPr>
        <w:tabs>
          <w:tab w:val="left" w:pos="426"/>
          <w:tab w:val="left" w:pos="709"/>
        </w:tabs>
        <w:spacing w:before="60" w:after="60" w:line="276" w:lineRule="auto"/>
        <w:jc w:val="both"/>
        <w:rPr>
          <w:rFonts w:ascii="Arial" w:hAnsi="Arial" w:cs="Arial"/>
          <w:snapToGrid w:val="0"/>
        </w:rPr>
      </w:pPr>
    </w:p>
    <w:p w:rsidR="00F27FE6" w:rsidRPr="00F00328" w:rsidRDefault="00F27FE6" w:rsidP="00F27FE6">
      <w:pPr>
        <w:tabs>
          <w:tab w:val="left" w:pos="426"/>
          <w:tab w:val="left" w:pos="709"/>
        </w:tabs>
        <w:spacing w:before="60" w:after="60" w:line="276" w:lineRule="auto"/>
        <w:jc w:val="both"/>
        <w:rPr>
          <w:rFonts w:ascii="Arial" w:hAnsi="Arial" w:cs="Arial"/>
          <w:snapToGrid w:val="0"/>
        </w:rPr>
      </w:pPr>
    </w:p>
    <w:p w:rsidR="00F27FE6" w:rsidRPr="00F27FE6" w:rsidRDefault="005E5EAD" w:rsidP="00E15C47">
      <w:pPr>
        <w:numPr>
          <w:ilvl w:val="1"/>
          <w:numId w:val="23"/>
        </w:numPr>
        <w:tabs>
          <w:tab w:val="clear" w:pos="1440"/>
          <w:tab w:val="left" w:pos="426"/>
          <w:tab w:val="left" w:pos="709"/>
          <w:tab w:val="num" w:pos="993"/>
        </w:tabs>
        <w:spacing w:before="60" w:after="60" w:line="276" w:lineRule="auto"/>
        <w:ind w:left="709" w:hanging="425"/>
        <w:jc w:val="both"/>
        <w:rPr>
          <w:rFonts w:ascii="Arial" w:hAnsi="Arial" w:cs="Arial"/>
        </w:rPr>
      </w:pPr>
      <w:r w:rsidRPr="00F27FE6">
        <w:rPr>
          <w:rFonts w:ascii="Arial" w:hAnsi="Arial" w:cs="Arial"/>
          <w:snapToGrid w:val="0"/>
        </w:rPr>
        <w:t xml:space="preserve">Acompanhar e avaliar o paciente, em todas as etapas do processo de concessão de </w:t>
      </w:r>
      <w:r w:rsidRPr="00F27FE6">
        <w:rPr>
          <w:rFonts w:ascii="Arial" w:hAnsi="Arial" w:cs="Arial"/>
        </w:rPr>
        <w:t>órteses, próteses e meios auxiliares de locomoção, inclusive após o recebimento, para comprovar se o serviço foi executado satisfatoriamente.</w:t>
      </w:r>
    </w:p>
    <w:p w:rsidR="005E5EAD" w:rsidRPr="00F00328" w:rsidRDefault="005E5EAD" w:rsidP="0002533F">
      <w:pPr>
        <w:numPr>
          <w:ilvl w:val="1"/>
          <w:numId w:val="23"/>
        </w:numPr>
        <w:tabs>
          <w:tab w:val="clear" w:pos="1440"/>
          <w:tab w:val="left" w:pos="426"/>
          <w:tab w:val="left" w:pos="709"/>
          <w:tab w:val="num" w:pos="993"/>
        </w:tabs>
        <w:spacing w:before="60" w:after="60" w:line="276" w:lineRule="auto"/>
        <w:ind w:left="709" w:hanging="425"/>
        <w:jc w:val="both"/>
        <w:rPr>
          <w:rFonts w:ascii="Arial" w:hAnsi="Arial" w:cs="Arial"/>
          <w:snapToGrid w:val="0"/>
        </w:rPr>
      </w:pPr>
      <w:r w:rsidRPr="00F00328">
        <w:rPr>
          <w:rFonts w:ascii="Arial" w:hAnsi="Arial" w:cs="Arial"/>
        </w:rPr>
        <w:t>Esclarecer aos pacientes do SUS sobre seus direitos e prestar todas as informações necessárias, pertinentes aos serviços ofertados pela Contratada.</w:t>
      </w:r>
    </w:p>
    <w:p w:rsidR="005E5EAD" w:rsidRPr="00F00328" w:rsidRDefault="005E5EAD" w:rsidP="0002533F">
      <w:pPr>
        <w:numPr>
          <w:ilvl w:val="1"/>
          <w:numId w:val="23"/>
        </w:numPr>
        <w:tabs>
          <w:tab w:val="clear" w:pos="1440"/>
          <w:tab w:val="left" w:pos="426"/>
          <w:tab w:val="left" w:pos="709"/>
          <w:tab w:val="num" w:pos="993"/>
        </w:tabs>
        <w:spacing w:before="60" w:after="60" w:line="276" w:lineRule="auto"/>
        <w:ind w:left="709" w:hanging="425"/>
        <w:jc w:val="both"/>
        <w:rPr>
          <w:rFonts w:ascii="Arial" w:hAnsi="Arial" w:cs="Arial"/>
          <w:snapToGrid w:val="0"/>
        </w:rPr>
      </w:pPr>
      <w:r w:rsidRPr="00F00328">
        <w:rPr>
          <w:rFonts w:ascii="Arial" w:hAnsi="Arial" w:cs="Arial"/>
          <w:snapToGrid w:val="0"/>
        </w:rPr>
        <w:t>Notificar a Contratada, fixando-lhe prazo para corrigir defeitos ou irregularidades encontradas no fornecimento.</w:t>
      </w:r>
    </w:p>
    <w:p w:rsidR="005E5EAD" w:rsidRPr="00F00328" w:rsidRDefault="005E5EAD" w:rsidP="0002533F">
      <w:pPr>
        <w:numPr>
          <w:ilvl w:val="1"/>
          <w:numId w:val="23"/>
        </w:numPr>
        <w:tabs>
          <w:tab w:val="clear" w:pos="1440"/>
          <w:tab w:val="left" w:pos="426"/>
          <w:tab w:val="left" w:pos="709"/>
          <w:tab w:val="num" w:pos="993"/>
        </w:tabs>
        <w:spacing w:before="60" w:after="60" w:line="276" w:lineRule="auto"/>
        <w:ind w:left="709" w:hanging="425"/>
        <w:jc w:val="both"/>
        <w:rPr>
          <w:rFonts w:ascii="Arial" w:hAnsi="Arial" w:cs="Arial"/>
          <w:snapToGrid w:val="0"/>
        </w:rPr>
      </w:pPr>
      <w:r w:rsidRPr="00F00328">
        <w:rPr>
          <w:rFonts w:ascii="Arial" w:hAnsi="Arial" w:cs="Arial"/>
          <w:snapToGrid w:val="0"/>
        </w:rPr>
        <w:t>Determinar que sejam refeitos os serviços, sem ônus para a SMS, se os já executados não tiverem sido satisfatórios;</w:t>
      </w:r>
    </w:p>
    <w:p w:rsidR="005E5EAD" w:rsidRPr="00F00328" w:rsidRDefault="005E5EAD" w:rsidP="0002533F">
      <w:pPr>
        <w:numPr>
          <w:ilvl w:val="1"/>
          <w:numId w:val="23"/>
        </w:numPr>
        <w:tabs>
          <w:tab w:val="clear" w:pos="1440"/>
          <w:tab w:val="left" w:pos="426"/>
          <w:tab w:val="left" w:pos="709"/>
          <w:tab w:val="num" w:pos="993"/>
        </w:tabs>
        <w:spacing w:before="60" w:after="60" w:line="276" w:lineRule="auto"/>
        <w:ind w:left="709" w:hanging="425"/>
        <w:jc w:val="both"/>
        <w:rPr>
          <w:rFonts w:ascii="Arial" w:hAnsi="Arial" w:cs="Arial"/>
          <w:snapToGrid w:val="0"/>
        </w:rPr>
      </w:pPr>
      <w:r w:rsidRPr="00F00328">
        <w:rPr>
          <w:rFonts w:ascii="Arial" w:hAnsi="Arial" w:cs="Arial"/>
          <w:snapToGrid w:val="0"/>
        </w:rPr>
        <w:t>Aplicar as sanções e penalidades previstas em Edital e o previsto no art. 87 da Lei 8.666/93.</w:t>
      </w:r>
    </w:p>
    <w:p w:rsidR="005E5EAD" w:rsidRPr="00F00328" w:rsidRDefault="005E5EAD" w:rsidP="0002533F">
      <w:pPr>
        <w:numPr>
          <w:ilvl w:val="1"/>
          <w:numId w:val="23"/>
        </w:numPr>
        <w:tabs>
          <w:tab w:val="clear" w:pos="1440"/>
          <w:tab w:val="left" w:pos="426"/>
          <w:tab w:val="left" w:pos="709"/>
          <w:tab w:val="num" w:pos="993"/>
        </w:tabs>
        <w:spacing w:before="60" w:after="60" w:line="276" w:lineRule="auto"/>
        <w:ind w:left="709" w:hanging="425"/>
        <w:jc w:val="both"/>
        <w:rPr>
          <w:rFonts w:ascii="Arial" w:hAnsi="Arial" w:cs="Arial"/>
          <w:snapToGrid w:val="0"/>
        </w:rPr>
      </w:pPr>
      <w:r w:rsidRPr="00F00328">
        <w:rPr>
          <w:rFonts w:ascii="Arial" w:hAnsi="Arial" w:cs="Arial"/>
          <w:snapToGrid w:val="0"/>
        </w:rPr>
        <w:t>A existência da fiscalização não eximirá a empresa contratada de nenhuma responsabilidade técnica.</w:t>
      </w:r>
    </w:p>
    <w:p w:rsidR="000C35A6" w:rsidRDefault="000C35A6" w:rsidP="0002533F">
      <w:pPr>
        <w:autoSpaceDE w:val="0"/>
        <w:autoSpaceDN w:val="0"/>
        <w:adjustRightInd w:val="0"/>
        <w:spacing w:line="276" w:lineRule="auto"/>
        <w:jc w:val="both"/>
        <w:rPr>
          <w:rFonts w:ascii="Arial" w:hAnsi="Arial" w:cs="Arial"/>
          <w:b/>
          <w:lang w:val="pt-BR"/>
        </w:rPr>
      </w:pPr>
    </w:p>
    <w:p w:rsidR="00F27FE6" w:rsidRPr="00F00328" w:rsidRDefault="00F27FE6" w:rsidP="0002533F">
      <w:pPr>
        <w:autoSpaceDE w:val="0"/>
        <w:autoSpaceDN w:val="0"/>
        <w:adjustRightInd w:val="0"/>
        <w:spacing w:line="276" w:lineRule="auto"/>
        <w:jc w:val="both"/>
        <w:rPr>
          <w:rFonts w:ascii="Arial" w:hAnsi="Arial" w:cs="Arial"/>
          <w:b/>
          <w:lang w:val="pt-BR"/>
        </w:rPr>
      </w:pPr>
    </w:p>
    <w:p w:rsidR="00093E69" w:rsidRDefault="001800AF" w:rsidP="0002533F">
      <w:pPr>
        <w:autoSpaceDE w:val="0"/>
        <w:autoSpaceDN w:val="0"/>
        <w:adjustRightInd w:val="0"/>
        <w:spacing w:line="276" w:lineRule="auto"/>
        <w:jc w:val="both"/>
        <w:rPr>
          <w:rFonts w:ascii="Arial" w:hAnsi="Arial" w:cs="Arial"/>
          <w:b/>
          <w:w w:val="101"/>
          <w:lang w:val="pt-BR"/>
        </w:rPr>
      </w:pPr>
      <w:r>
        <w:rPr>
          <w:rFonts w:ascii="Arial" w:hAnsi="Arial" w:cs="Arial"/>
          <w:b/>
          <w:lang w:val="pt-BR"/>
        </w:rPr>
        <w:t>12</w:t>
      </w:r>
      <w:r w:rsidR="00093E69" w:rsidRPr="00F00328">
        <w:rPr>
          <w:rFonts w:ascii="Arial" w:hAnsi="Arial" w:cs="Arial"/>
          <w:b/>
          <w:spacing w:val="2"/>
          <w:lang w:val="pt-BR"/>
        </w:rPr>
        <w:t>—</w:t>
      </w:r>
      <w:r w:rsidR="00093E69" w:rsidRPr="00F00328">
        <w:rPr>
          <w:rFonts w:ascii="Arial" w:hAnsi="Arial" w:cs="Arial"/>
          <w:b/>
          <w:spacing w:val="4"/>
          <w:lang w:val="pt-BR"/>
        </w:rPr>
        <w:t>D</w:t>
      </w:r>
      <w:r w:rsidR="00093E69" w:rsidRPr="00F00328">
        <w:rPr>
          <w:rFonts w:ascii="Arial" w:hAnsi="Arial" w:cs="Arial"/>
          <w:b/>
          <w:lang w:val="pt-BR"/>
        </w:rPr>
        <w:t>A</w:t>
      </w:r>
      <w:r w:rsidR="00093E69" w:rsidRPr="00F00328">
        <w:rPr>
          <w:rFonts w:ascii="Arial" w:hAnsi="Arial" w:cs="Arial"/>
          <w:b/>
          <w:spacing w:val="-6"/>
          <w:lang w:val="pt-BR"/>
        </w:rPr>
        <w:t xml:space="preserve"> </w:t>
      </w:r>
      <w:r w:rsidR="00093E69" w:rsidRPr="00F00328">
        <w:rPr>
          <w:rFonts w:ascii="Arial" w:hAnsi="Arial" w:cs="Arial"/>
          <w:b/>
          <w:w w:val="101"/>
          <w:lang w:val="pt-BR"/>
        </w:rPr>
        <w:t>V</w:t>
      </w:r>
      <w:r w:rsidR="00093E69" w:rsidRPr="00F00328">
        <w:rPr>
          <w:rFonts w:ascii="Arial" w:hAnsi="Arial" w:cs="Arial"/>
          <w:b/>
          <w:spacing w:val="5"/>
          <w:w w:val="101"/>
          <w:lang w:val="pt-BR"/>
        </w:rPr>
        <w:t>I</w:t>
      </w:r>
      <w:r w:rsidR="00093E69" w:rsidRPr="00F00328">
        <w:rPr>
          <w:rFonts w:ascii="Arial" w:hAnsi="Arial" w:cs="Arial"/>
          <w:b/>
          <w:spacing w:val="-2"/>
          <w:w w:val="101"/>
          <w:lang w:val="pt-BR"/>
        </w:rPr>
        <w:t>G</w:t>
      </w:r>
      <w:r w:rsidR="00093E69" w:rsidRPr="00F00328">
        <w:rPr>
          <w:rFonts w:ascii="Arial" w:hAnsi="Arial" w:cs="Arial"/>
          <w:b/>
          <w:w w:val="101"/>
          <w:lang w:val="pt-BR"/>
        </w:rPr>
        <w:t>Ê</w:t>
      </w:r>
      <w:r w:rsidR="00093E69" w:rsidRPr="00F00328">
        <w:rPr>
          <w:rFonts w:ascii="Arial" w:hAnsi="Arial" w:cs="Arial"/>
          <w:b/>
          <w:spacing w:val="-1"/>
          <w:w w:val="101"/>
          <w:lang w:val="pt-BR"/>
        </w:rPr>
        <w:t>NC</w:t>
      </w:r>
      <w:r w:rsidR="00093E69" w:rsidRPr="00F00328">
        <w:rPr>
          <w:rFonts w:ascii="Arial" w:hAnsi="Arial" w:cs="Arial"/>
          <w:b/>
          <w:spacing w:val="5"/>
          <w:w w:val="101"/>
          <w:lang w:val="pt-BR"/>
        </w:rPr>
        <w:t>I</w:t>
      </w:r>
      <w:r w:rsidR="00093E69" w:rsidRPr="00F00328">
        <w:rPr>
          <w:rFonts w:ascii="Arial" w:hAnsi="Arial" w:cs="Arial"/>
          <w:b/>
          <w:w w:val="101"/>
          <w:lang w:val="pt-BR"/>
        </w:rPr>
        <w:t>A</w:t>
      </w:r>
    </w:p>
    <w:p w:rsidR="00F27FE6" w:rsidRPr="00F00328" w:rsidRDefault="00F27FE6" w:rsidP="0002533F">
      <w:pPr>
        <w:autoSpaceDE w:val="0"/>
        <w:autoSpaceDN w:val="0"/>
        <w:adjustRightInd w:val="0"/>
        <w:spacing w:line="276" w:lineRule="auto"/>
        <w:jc w:val="both"/>
        <w:rPr>
          <w:rFonts w:ascii="Arial" w:hAnsi="Arial" w:cs="Arial"/>
          <w:b/>
          <w:lang w:val="pt-BR"/>
        </w:rPr>
      </w:pPr>
    </w:p>
    <w:p w:rsidR="00093E69" w:rsidRDefault="001800AF" w:rsidP="0002533F">
      <w:pPr>
        <w:spacing w:line="276" w:lineRule="auto"/>
        <w:jc w:val="both"/>
        <w:rPr>
          <w:rFonts w:ascii="Arial" w:hAnsi="Arial" w:cs="Arial"/>
          <w:lang w:val="pt-BR"/>
        </w:rPr>
      </w:pPr>
      <w:r>
        <w:rPr>
          <w:rFonts w:ascii="Arial" w:hAnsi="Arial" w:cs="Arial"/>
          <w:b/>
          <w:color w:val="FF0000"/>
          <w:lang w:val="pt-BR"/>
        </w:rPr>
        <w:t>12</w:t>
      </w:r>
      <w:r w:rsidR="00093E69" w:rsidRPr="00F00328">
        <w:rPr>
          <w:rFonts w:ascii="Arial" w:hAnsi="Arial" w:cs="Arial"/>
          <w:b/>
          <w:color w:val="FF0000"/>
          <w:lang w:val="pt-BR"/>
        </w:rPr>
        <w:t>.1.</w:t>
      </w:r>
      <w:r w:rsidR="00093E69" w:rsidRPr="00F00328">
        <w:rPr>
          <w:rFonts w:ascii="Arial" w:hAnsi="Arial" w:cs="Arial"/>
          <w:color w:val="FF0000"/>
          <w:lang w:val="pt-BR"/>
        </w:rPr>
        <w:t xml:space="preserve"> A vigência do Contrato será </w:t>
      </w:r>
      <w:r w:rsidR="009319CE">
        <w:rPr>
          <w:rFonts w:ascii="Arial" w:hAnsi="Arial" w:cs="Arial"/>
          <w:color w:val="FF0000"/>
          <w:lang w:val="pt-BR"/>
        </w:rPr>
        <w:t>até dia 31/12/2017</w:t>
      </w:r>
      <w:r w:rsidR="00C62264" w:rsidRPr="00F00328">
        <w:rPr>
          <w:rFonts w:ascii="Arial" w:hAnsi="Arial" w:cs="Arial"/>
          <w:lang w:val="pt-BR"/>
        </w:rPr>
        <w:t>, podendo ser aditivado.</w:t>
      </w:r>
    </w:p>
    <w:p w:rsidR="000C35A6" w:rsidRDefault="000C35A6" w:rsidP="0002533F">
      <w:pPr>
        <w:autoSpaceDE w:val="0"/>
        <w:autoSpaceDN w:val="0"/>
        <w:adjustRightInd w:val="0"/>
        <w:spacing w:line="276" w:lineRule="auto"/>
        <w:jc w:val="both"/>
        <w:rPr>
          <w:rFonts w:ascii="Arial" w:hAnsi="Arial" w:cs="Arial"/>
          <w:b/>
          <w:bCs/>
          <w:lang w:val="pt-BR"/>
        </w:rPr>
      </w:pPr>
    </w:p>
    <w:p w:rsidR="00F27FE6" w:rsidRPr="00F00328" w:rsidRDefault="00F27FE6" w:rsidP="0002533F">
      <w:pPr>
        <w:autoSpaceDE w:val="0"/>
        <w:autoSpaceDN w:val="0"/>
        <w:adjustRightInd w:val="0"/>
        <w:spacing w:line="276" w:lineRule="auto"/>
        <w:jc w:val="both"/>
        <w:rPr>
          <w:rFonts w:ascii="Arial" w:hAnsi="Arial" w:cs="Arial"/>
          <w:b/>
          <w:bCs/>
          <w:lang w:val="pt-BR"/>
        </w:rPr>
      </w:pPr>
    </w:p>
    <w:p w:rsidR="00C62264" w:rsidRPr="00F00328" w:rsidRDefault="001800AF" w:rsidP="0002533F">
      <w:pPr>
        <w:autoSpaceDE w:val="0"/>
        <w:autoSpaceDN w:val="0"/>
        <w:adjustRightInd w:val="0"/>
        <w:spacing w:line="276" w:lineRule="auto"/>
        <w:jc w:val="both"/>
        <w:rPr>
          <w:rFonts w:ascii="Arial" w:hAnsi="Arial" w:cs="Arial"/>
          <w:b/>
          <w:bCs/>
          <w:lang w:val="pt-BR" w:eastAsia="pt-BR"/>
        </w:rPr>
      </w:pPr>
      <w:r>
        <w:rPr>
          <w:rFonts w:ascii="Arial" w:hAnsi="Arial" w:cs="Arial"/>
          <w:b/>
          <w:bCs/>
          <w:lang w:val="pt-BR"/>
        </w:rPr>
        <w:t>13</w:t>
      </w:r>
      <w:r w:rsidR="000C35A6" w:rsidRPr="00F00328">
        <w:rPr>
          <w:rFonts w:ascii="Arial" w:hAnsi="Arial" w:cs="Arial"/>
          <w:b/>
          <w:bCs/>
          <w:lang w:val="pt-BR"/>
        </w:rPr>
        <w:t xml:space="preserve">- </w:t>
      </w:r>
      <w:r w:rsidR="00C62264" w:rsidRPr="00F00328">
        <w:rPr>
          <w:rFonts w:ascii="Arial" w:hAnsi="Arial" w:cs="Arial"/>
          <w:b/>
          <w:bCs/>
        </w:rPr>
        <w:t>DISPONIBILIDADE ORÇAMENTÁRIA E FINANCEIRA PARA A DESPESA</w:t>
      </w:r>
    </w:p>
    <w:p w:rsidR="005E5EAD" w:rsidRPr="00F00328" w:rsidRDefault="005E5EAD" w:rsidP="0002533F">
      <w:pPr>
        <w:spacing w:line="276" w:lineRule="auto"/>
        <w:ind w:firstLine="708"/>
        <w:jc w:val="both"/>
        <w:rPr>
          <w:rFonts w:ascii="Arial" w:eastAsia="MS Mincho" w:hAnsi="Arial" w:cs="Arial"/>
          <w:noProof/>
        </w:rPr>
      </w:pPr>
      <w:r w:rsidRPr="00F00328">
        <w:rPr>
          <w:rFonts w:ascii="Arial" w:eastAsia="MS Mincho" w:hAnsi="Arial" w:cs="Arial"/>
          <w:noProof/>
        </w:rPr>
        <w:t xml:space="preserve">As despesas decorrentes da contratação correrão por conta das dotações orçamentárias própria </w:t>
      </w:r>
      <w:r w:rsidR="0009306E">
        <w:rPr>
          <w:rFonts w:ascii="Arial" w:eastAsia="MS Mincho" w:hAnsi="Arial" w:cs="Arial"/>
          <w:noProof/>
        </w:rPr>
        <w:t>do Município</w:t>
      </w:r>
      <w:r w:rsidRPr="00F00328">
        <w:rPr>
          <w:rFonts w:ascii="Arial" w:eastAsia="MS Mincho" w:hAnsi="Arial" w:cs="Arial"/>
          <w:noProof/>
        </w:rPr>
        <w:t xml:space="preserve"> de </w:t>
      </w:r>
      <w:r w:rsidR="0002533F" w:rsidRPr="00F00328">
        <w:rPr>
          <w:rFonts w:ascii="Arial" w:eastAsia="MS Mincho" w:hAnsi="Arial" w:cs="Arial"/>
          <w:noProof/>
        </w:rPr>
        <w:t>Patos de Minas/MG no ano de 2017</w:t>
      </w:r>
      <w:r w:rsidRPr="00F00328">
        <w:rPr>
          <w:rFonts w:ascii="Arial" w:eastAsia="MS Mincho" w:hAnsi="Arial" w:cs="Arial"/>
          <w:noProof/>
        </w:rPr>
        <w:t>, na classificação orçamentária nº:</w:t>
      </w:r>
    </w:p>
    <w:p w:rsidR="005E5EAD" w:rsidRPr="00F00328" w:rsidRDefault="00E72595" w:rsidP="0002533F">
      <w:pPr>
        <w:widowControl w:val="0"/>
        <w:numPr>
          <w:ilvl w:val="0"/>
          <w:numId w:val="24"/>
        </w:numPr>
        <w:suppressAutoHyphens/>
        <w:autoSpaceDE w:val="0"/>
        <w:autoSpaceDN w:val="0"/>
        <w:adjustRightInd w:val="0"/>
        <w:spacing w:line="276" w:lineRule="auto"/>
        <w:jc w:val="both"/>
        <w:rPr>
          <w:rFonts w:ascii="Arial" w:hAnsi="Arial" w:cs="Arial"/>
          <w:b/>
        </w:rPr>
      </w:pPr>
      <w:r>
        <w:rPr>
          <w:rFonts w:ascii="Arial" w:hAnsi="Arial" w:cs="Arial"/>
          <w:b/>
          <w:color w:val="FF0000"/>
        </w:rPr>
        <w:t>09.01.00.2115.10.302</w:t>
      </w:r>
      <w:r w:rsidR="005E5EAD" w:rsidRPr="00F00328">
        <w:rPr>
          <w:rFonts w:ascii="Arial" w:hAnsi="Arial" w:cs="Arial"/>
          <w:b/>
          <w:color w:val="FF0000"/>
        </w:rPr>
        <w:t>.0022.3390320000</w:t>
      </w:r>
      <w:r w:rsidR="005E5EAD" w:rsidRPr="00F00328">
        <w:rPr>
          <w:rFonts w:ascii="Arial" w:hAnsi="Arial" w:cs="Arial"/>
          <w:b/>
        </w:rPr>
        <w:t xml:space="preserve"> – MANUTENÇÃO DO SERVIÇO DE REABILITAÇÃO.</w:t>
      </w:r>
    </w:p>
    <w:p w:rsidR="005E5EAD" w:rsidRDefault="005E5EAD" w:rsidP="0002533F">
      <w:pPr>
        <w:widowControl w:val="0"/>
        <w:suppressAutoHyphens/>
        <w:autoSpaceDE w:val="0"/>
        <w:autoSpaceDN w:val="0"/>
        <w:adjustRightInd w:val="0"/>
        <w:spacing w:line="276" w:lineRule="auto"/>
        <w:ind w:left="720"/>
        <w:jc w:val="both"/>
        <w:rPr>
          <w:rFonts w:ascii="Arial" w:hAnsi="Arial" w:cs="Arial"/>
          <w:b/>
        </w:rPr>
      </w:pPr>
    </w:p>
    <w:p w:rsidR="00F27FE6" w:rsidRPr="00F00328" w:rsidRDefault="00F27FE6" w:rsidP="0002533F">
      <w:pPr>
        <w:widowControl w:val="0"/>
        <w:suppressAutoHyphens/>
        <w:autoSpaceDE w:val="0"/>
        <w:autoSpaceDN w:val="0"/>
        <w:adjustRightInd w:val="0"/>
        <w:spacing w:line="276" w:lineRule="auto"/>
        <w:ind w:left="720"/>
        <w:jc w:val="both"/>
        <w:rPr>
          <w:rFonts w:ascii="Arial" w:hAnsi="Arial" w:cs="Arial"/>
          <w:b/>
        </w:rPr>
      </w:pPr>
    </w:p>
    <w:p w:rsidR="00C62264" w:rsidRDefault="001800AF" w:rsidP="0002533F">
      <w:pPr>
        <w:spacing w:line="276" w:lineRule="auto"/>
        <w:jc w:val="both"/>
        <w:rPr>
          <w:rFonts w:ascii="Arial" w:hAnsi="Arial" w:cs="Arial"/>
          <w:b/>
          <w:bCs/>
        </w:rPr>
      </w:pPr>
      <w:r>
        <w:rPr>
          <w:rFonts w:ascii="Arial" w:hAnsi="Arial" w:cs="Arial"/>
          <w:b/>
          <w:bCs/>
        </w:rPr>
        <w:t>14</w:t>
      </w:r>
      <w:r w:rsidR="000C35A6" w:rsidRPr="00F00328">
        <w:rPr>
          <w:rFonts w:ascii="Arial" w:hAnsi="Arial" w:cs="Arial"/>
          <w:b/>
          <w:bCs/>
        </w:rPr>
        <w:t>-</w:t>
      </w:r>
      <w:r w:rsidR="00C62264" w:rsidRPr="00F00328">
        <w:rPr>
          <w:rFonts w:ascii="Arial" w:hAnsi="Arial" w:cs="Arial"/>
          <w:b/>
          <w:bCs/>
        </w:rPr>
        <w:t>DISPOSIÇÕES GERAIS</w:t>
      </w:r>
    </w:p>
    <w:p w:rsidR="00F27FE6" w:rsidRDefault="00F27FE6" w:rsidP="0002533F">
      <w:pPr>
        <w:spacing w:line="276" w:lineRule="auto"/>
        <w:jc w:val="both"/>
        <w:rPr>
          <w:rFonts w:ascii="Arial" w:hAnsi="Arial" w:cs="Arial"/>
          <w:b/>
          <w:bCs/>
        </w:rPr>
      </w:pPr>
    </w:p>
    <w:p w:rsidR="00F27FE6" w:rsidRPr="00F00328" w:rsidRDefault="00F27FE6" w:rsidP="0002533F">
      <w:pPr>
        <w:spacing w:line="276" w:lineRule="auto"/>
        <w:jc w:val="both"/>
        <w:rPr>
          <w:rFonts w:ascii="Arial" w:hAnsi="Arial" w:cs="Arial"/>
          <w:b/>
          <w:bCs/>
          <w:lang w:val="pt-BR" w:eastAsia="pt-BR"/>
        </w:rPr>
      </w:pPr>
    </w:p>
    <w:p w:rsidR="005E5EAD" w:rsidRPr="00F00328" w:rsidRDefault="001800AF" w:rsidP="0002533F">
      <w:pPr>
        <w:spacing w:line="276" w:lineRule="auto"/>
        <w:jc w:val="both"/>
        <w:rPr>
          <w:rFonts w:ascii="Arial" w:hAnsi="Arial" w:cs="Arial"/>
        </w:rPr>
      </w:pPr>
      <w:r>
        <w:rPr>
          <w:rFonts w:ascii="Arial" w:hAnsi="Arial" w:cs="Arial"/>
        </w:rPr>
        <w:t>14</w:t>
      </w:r>
      <w:r w:rsidR="005E5EAD" w:rsidRPr="00F00328">
        <w:rPr>
          <w:rFonts w:ascii="Arial" w:hAnsi="Arial" w:cs="Arial"/>
        </w:rPr>
        <w:t>.1 A CONTRATADA não poderá opor exceção de inadimplemento, como fundamento para a interrupção unilateral do serviço.</w:t>
      </w:r>
    </w:p>
    <w:p w:rsidR="005E5EAD" w:rsidRPr="00F00328" w:rsidRDefault="001800AF" w:rsidP="0002533F">
      <w:pPr>
        <w:autoSpaceDE w:val="0"/>
        <w:autoSpaceDN w:val="0"/>
        <w:adjustRightInd w:val="0"/>
        <w:spacing w:line="276" w:lineRule="auto"/>
        <w:jc w:val="both"/>
        <w:rPr>
          <w:rFonts w:ascii="Arial" w:hAnsi="Arial" w:cs="Arial"/>
        </w:rPr>
      </w:pPr>
      <w:r>
        <w:rPr>
          <w:rFonts w:ascii="Arial" w:hAnsi="Arial" w:cs="Arial"/>
        </w:rPr>
        <w:t>14</w:t>
      </w:r>
      <w:r w:rsidR="005E5EAD" w:rsidRPr="00F00328">
        <w:rPr>
          <w:rFonts w:ascii="Arial" w:hAnsi="Arial" w:cs="Arial"/>
        </w:rPr>
        <w:t xml:space="preserve">.2 </w:t>
      </w:r>
      <w:r w:rsidR="00C11929">
        <w:rPr>
          <w:rFonts w:ascii="Arial" w:hAnsi="Arial" w:cs="Arial"/>
        </w:rPr>
        <w:t>O Município</w:t>
      </w:r>
      <w:r w:rsidR="005E5EAD" w:rsidRPr="00F00328">
        <w:rPr>
          <w:rFonts w:ascii="Arial" w:hAnsi="Arial" w:cs="Arial"/>
        </w:rPr>
        <w:t xml:space="preserve"> reserva para si o direito de alterar quantitativos, sem que isto implique alteração dos preços ofertados, obedecido o disposto no §1º do artigo 65 da Lei nº. 8.666/93.</w:t>
      </w:r>
    </w:p>
    <w:p w:rsidR="005E5EAD" w:rsidRPr="00F00328" w:rsidRDefault="001800AF" w:rsidP="0002533F">
      <w:pPr>
        <w:autoSpaceDE w:val="0"/>
        <w:autoSpaceDN w:val="0"/>
        <w:adjustRightInd w:val="0"/>
        <w:spacing w:line="276" w:lineRule="auto"/>
        <w:jc w:val="both"/>
        <w:rPr>
          <w:rFonts w:ascii="Arial" w:hAnsi="Arial" w:cs="Arial"/>
        </w:rPr>
      </w:pPr>
      <w:r>
        <w:rPr>
          <w:rFonts w:ascii="Arial" w:hAnsi="Arial" w:cs="Arial"/>
        </w:rPr>
        <w:t>14</w:t>
      </w:r>
      <w:r w:rsidR="005E5EAD" w:rsidRPr="00F00328">
        <w:rPr>
          <w:rFonts w:ascii="Arial" w:hAnsi="Arial" w:cs="Arial"/>
        </w:rPr>
        <w:t>.3 Rege-se o objeto deste projeto básico pelos preceitos de direito público, aplicando-se, supletivamente, os princípios da Teoria Geral dos Contratos e as disposições de direito privado, na forma do artigo 54, combinado com o inciso XII do artigo 55, todos da Lei nº. 8.666/93.</w:t>
      </w:r>
    </w:p>
    <w:p w:rsidR="005E5EAD" w:rsidRPr="00F00328" w:rsidRDefault="001800AF" w:rsidP="0002533F">
      <w:pPr>
        <w:autoSpaceDE w:val="0"/>
        <w:autoSpaceDN w:val="0"/>
        <w:adjustRightInd w:val="0"/>
        <w:spacing w:line="276" w:lineRule="auto"/>
        <w:jc w:val="both"/>
        <w:rPr>
          <w:rFonts w:ascii="Arial" w:hAnsi="Arial" w:cs="Arial"/>
          <w:color w:val="FF0000"/>
        </w:rPr>
      </w:pPr>
      <w:r>
        <w:rPr>
          <w:rFonts w:ascii="Arial" w:hAnsi="Arial" w:cs="Arial"/>
          <w:bCs/>
        </w:rPr>
        <w:t>14</w:t>
      </w:r>
      <w:r w:rsidR="005E5EAD" w:rsidRPr="00F00328">
        <w:rPr>
          <w:rFonts w:ascii="Arial" w:hAnsi="Arial" w:cs="Arial"/>
          <w:bCs/>
        </w:rPr>
        <w:t xml:space="preserve">.4 Ficam definidas como fiscais do contrato, para eventuais necessidades, as servidoras </w:t>
      </w:r>
      <w:r w:rsidR="005E5EAD" w:rsidRPr="00F00328">
        <w:rPr>
          <w:rFonts w:ascii="Arial" w:hAnsi="Arial" w:cs="Arial"/>
          <w:b/>
          <w:bCs/>
          <w:color w:val="FF0000"/>
        </w:rPr>
        <w:t xml:space="preserve">Mônica Aparecida Silva – </w:t>
      </w:r>
      <w:r w:rsidR="00262CE0">
        <w:rPr>
          <w:rFonts w:ascii="Arial" w:hAnsi="Arial" w:cs="Arial"/>
          <w:b/>
          <w:bCs/>
          <w:color w:val="FF0000"/>
        </w:rPr>
        <w:t>Agente Administrativo</w:t>
      </w:r>
      <w:r w:rsidR="005E5EAD" w:rsidRPr="00F00328">
        <w:rPr>
          <w:rFonts w:ascii="Arial" w:hAnsi="Arial" w:cs="Arial"/>
          <w:b/>
          <w:bCs/>
          <w:color w:val="FF0000"/>
        </w:rPr>
        <w:t xml:space="preserve"> – Matrícula 13.222 e </w:t>
      </w:r>
      <w:r w:rsidR="00262CE0">
        <w:rPr>
          <w:rFonts w:ascii="Arial" w:hAnsi="Arial" w:cs="Arial"/>
          <w:b/>
          <w:bCs/>
          <w:color w:val="FF0000"/>
        </w:rPr>
        <w:t>Ana Caroline Magalhães Caixeta - Matrícula</w:t>
      </w:r>
      <w:r w:rsidR="005E5EAD" w:rsidRPr="00F00328">
        <w:rPr>
          <w:rFonts w:ascii="Arial" w:hAnsi="Arial" w:cs="Arial"/>
          <w:b/>
          <w:bCs/>
          <w:color w:val="FF0000"/>
        </w:rPr>
        <w:t xml:space="preserve"> – </w:t>
      </w:r>
      <w:r w:rsidR="00262CE0">
        <w:rPr>
          <w:rFonts w:ascii="Arial" w:hAnsi="Arial" w:cs="Arial"/>
          <w:b/>
          <w:bCs/>
          <w:color w:val="FF0000"/>
        </w:rPr>
        <w:t>Diretora de Serviços Especializados</w:t>
      </w:r>
      <w:r w:rsidR="005E5EAD" w:rsidRPr="00F00328">
        <w:rPr>
          <w:rFonts w:ascii="Arial" w:hAnsi="Arial" w:cs="Arial"/>
          <w:b/>
          <w:bCs/>
          <w:color w:val="FF0000"/>
        </w:rPr>
        <w:t xml:space="preserve"> – Matrícula </w:t>
      </w:r>
      <w:r w:rsidR="00262CE0">
        <w:rPr>
          <w:rFonts w:ascii="Arial" w:hAnsi="Arial" w:cs="Arial"/>
          <w:b/>
          <w:bCs/>
          <w:color w:val="FF0000"/>
        </w:rPr>
        <w:t>22928</w:t>
      </w:r>
      <w:r w:rsidR="005E5EAD" w:rsidRPr="00F00328">
        <w:rPr>
          <w:rFonts w:ascii="Arial" w:hAnsi="Arial" w:cs="Arial"/>
          <w:bCs/>
          <w:iCs/>
          <w:color w:val="FF0000"/>
          <w:shd w:val="clear" w:color="auto" w:fill="FFFFFF"/>
        </w:rPr>
        <w:t xml:space="preserve">  </w:t>
      </w:r>
    </w:p>
    <w:p w:rsidR="004105EB" w:rsidRPr="00F00328" w:rsidRDefault="001800AF" w:rsidP="0002533F">
      <w:pPr>
        <w:autoSpaceDE w:val="0"/>
        <w:autoSpaceDN w:val="0"/>
        <w:adjustRightInd w:val="0"/>
        <w:spacing w:line="276" w:lineRule="auto"/>
        <w:jc w:val="both"/>
        <w:rPr>
          <w:rFonts w:ascii="Arial" w:hAnsi="Arial" w:cs="Arial"/>
          <w:lang w:val="pt-BR"/>
        </w:rPr>
      </w:pPr>
      <w:r>
        <w:rPr>
          <w:rFonts w:ascii="Arial" w:hAnsi="Arial" w:cs="Arial"/>
        </w:rPr>
        <w:t>14</w:t>
      </w:r>
      <w:r w:rsidR="001B2C26" w:rsidRPr="00F00328">
        <w:rPr>
          <w:rFonts w:ascii="Arial" w:hAnsi="Arial" w:cs="Arial"/>
        </w:rPr>
        <w:t>.5 - São partes do presente Edital dele fazendo parte, como se nele fossem transcritos os seguintes Anexos:</w:t>
      </w:r>
    </w:p>
    <w:p w:rsidR="001B2C26" w:rsidRPr="00F00328" w:rsidRDefault="001B2C26" w:rsidP="0002533F">
      <w:pPr>
        <w:autoSpaceDE w:val="0"/>
        <w:autoSpaceDN w:val="0"/>
        <w:adjustRightInd w:val="0"/>
        <w:spacing w:line="276" w:lineRule="auto"/>
        <w:jc w:val="both"/>
        <w:rPr>
          <w:rFonts w:ascii="Arial" w:hAnsi="Arial" w:cs="Arial"/>
          <w:lang w:val="pt-BR"/>
        </w:rPr>
      </w:pPr>
      <w:r w:rsidRPr="00F00328">
        <w:rPr>
          <w:rFonts w:ascii="Arial" w:hAnsi="Arial" w:cs="Arial"/>
          <w:lang w:val="pt-BR"/>
        </w:rPr>
        <w:t>ANEXO I - Tabela de Procedimentos</w:t>
      </w:r>
      <w:r w:rsidR="0062638C" w:rsidRPr="00F00328">
        <w:rPr>
          <w:rFonts w:ascii="Arial" w:hAnsi="Arial" w:cs="Arial"/>
          <w:lang w:val="pt-BR"/>
        </w:rPr>
        <w:t xml:space="preserve"> ofertados</w:t>
      </w:r>
    </w:p>
    <w:p w:rsidR="001B2C26" w:rsidRDefault="0062638C" w:rsidP="0002533F">
      <w:pPr>
        <w:autoSpaceDE w:val="0"/>
        <w:autoSpaceDN w:val="0"/>
        <w:adjustRightInd w:val="0"/>
        <w:spacing w:line="276" w:lineRule="auto"/>
        <w:jc w:val="both"/>
        <w:rPr>
          <w:rFonts w:ascii="Arial" w:hAnsi="Arial" w:cs="Arial"/>
          <w:lang w:val="pt-BR"/>
        </w:rPr>
      </w:pPr>
      <w:r w:rsidRPr="00F00328">
        <w:rPr>
          <w:rFonts w:ascii="Arial" w:hAnsi="Arial" w:cs="Arial"/>
          <w:lang w:val="pt-BR"/>
        </w:rPr>
        <w:t>ANEXO I</w:t>
      </w:r>
      <w:r w:rsidR="001B2C26" w:rsidRPr="00F00328">
        <w:rPr>
          <w:rFonts w:ascii="Arial" w:hAnsi="Arial" w:cs="Arial"/>
          <w:lang w:val="pt-BR"/>
        </w:rPr>
        <w:t>I - Declaração de Idoneidade</w:t>
      </w:r>
    </w:p>
    <w:p w:rsidR="00F27FE6" w:rsidRDefault="00F27FE6" w:rsidP="0002533F">
      <w:pPr>
        <w:autoSpaceDE w:val="0"/>
        <w:autoSpaceDN w:val="0"/>
        <w:adjustRightInd w:val="0"/>
        <w:spacing w:line="276" w:lineRule="auto"/>
        <w:jc w:val="both"/>
        <w:rPr>
          <w:rFonts w:ascii="Arial" w:hAnsi="Arial" w:cs="Arial"/>
          <w:lang w:val="pt-BR"/>
        </w:rPr>
      </w:pPr>
    </w:p>
    <w:p w:rsidR="00F27FE6" w:rsidRDefault="00F27FE6" w:rsidP="0002533F">
      <w:pPr>
        <w:autoSpaceDE w:val="0"/>
        <w:autoSpaceDN w:val="0"/>
        <w:adjustRightInd w:val="0"/>
        <w:spacing w:line="276" w:lineRule="auto"/>
        <w:jc w:val="both"/>
        <w:rPr>
          <w:rFonts w:ascii="Arial" w:hAnsi="Arial" w:cs="Arial"/>
          <w:lang w:val="pt-BR"/>
        </w:rPr>
      </w:pPr>
    </w:p>
    <w:p w:rsidR="00F27FE6" w:rsidRPr="00F00328" w:rsidRDefault="00F27FE6" w:rsidP="0002533F">
      <w:pPr>
        <w:autoSpaceDE w:val="0"/>
        <w:autoSpaceDN w:val="0"/>
        <w:adjustRightInd w:val="0"/>
        <w:spacing w:line="276" w:lineRule="auto"/>
        <w:jc w:val="both"/>
        <w:rPr>
          <w:rFonts w:ascii="Arial" w:hAnsi="Arial" w:cs="Arial"/>
          <w:lang w:val="pt-BR"/>
        </w:rPr>
      </w:pPr>
    </w:p>
    <w:p w:rsidR="001B2C26" w:rsidRPr="00F00328" w:rsidRDefault="0062638C" w:rsidP="0002533F">
      <w:pPr>
        <w:autoSpaceDE w:val="0"/>
        <w:autoSpaceDN w:val="0"/>
        <w:adjustRightInd w:val="0"/>
        <w:spacing w:line="276" w:lineRule="auto"/>
        <w:jc w:val="both"/>
        <w:rPr>
          <w:rFonts w:ascii="Arial" w:hAnsi="Arial" w:cs="Arial"/>
          <w:lang w:val="pt-BR"/>
        </w:rPr>
      </w:pPr>
      <w:r w:rsidRPr="00F00328">
        <w:rPr>
          <w:rFonts w:ascii="Arial" w:hAnsi="Arial" w:cs="Arial"/>
          <w:lang w:val="pt-BR"/>
        </w:rPr>
        <w:t>ANEXO III</w:t>
      </w:r>
      <w:r w:rsidR="001B2C26" w:rsidRPr="00F00328">
        <w:rPr>
          <w:rFonts w:ascii="Arial" w:hAnsi="Arial" w:cs="Arial"/>
          <w:lang w:val="pt-BR"/>
        </w:rPr>
        <w:t xml:space="preserve"> - Declaração de Cumprimento ao Disposto no Inc. XXXIII do Art. 7º da constituição Federal</w:t>
      </w:r>
    </w:p>
    <w:p w:rsidR="001B2C26" w:rsidRPr="00F00328" w:rsidRDefault="001B2C26" w:rsidP="0002533F">
      <w:pPr>
        <w:autoSpaceDE w:val="0"/>
        <w:autoSpaceDN w:val="0"/>
        <w:adjustRightInd w:val="0"/>
        <w:spacing w:line="276" w:lineRule="auto"/>
        <w:jc w:val="both"/>
        <w:rPr>
          <w:rFonts w:ascii="Arial" w:hAnsi="Arial" w:cs="Arial"/>
          <w:lang w:val="pt-BR"/>
        </w:rPr>
      </w:pPr>
      <w:r w:rsidRPr="00F00328">
        <w:rPr>
          <w:rFonts w:ascii="Arial" w:hAnsi="Arial" w:cs="Arial"/>
          <w:lang w:val="pt-BR"/>
        </w:rPr>
        <w:t xml:space="preserve">ANEXO </w:t>
      </w:r>
      <w:r w:rsidR="0062638C" w:rsidRPr="00F00328">
        <w:rPr>
          <w:rFonts w:ascii="Arial" w:hAnsi="Arial" w:cs="Arial"/>
          <w:lang w:val="pt-BR"/>
        </w:rPr>
        <w:t>I</w:t>
      </w:r>
      <w:r w:rsidRPr="00F00328">
        <w:rPr>
          <w:rFonts w:ascii="Arial" w:hAnsi="Arial" w:cs="Arial"/>
          <w:lang w:val="pt-BR"/>
        </w:rPr>
        <w:t>V - - Declaração de Incompatibilidade de Cargos e Funções</w:t>
      </w:r>
    </w:p>
    <w:p w:rsidR="001B2C26" w:rsidRPr="00F00328" w:rsidRDefault="0062638C" w:rsidP="0002533F">
      <w:pPr>
        <w:autoSpaceDE w:val="0"/>
        <w:autoSpaceDN w:val="0"/>
        <w:adjustRightInd w:val="0"/>
        <w:spacing w:line="276" w:lineRule="auto"/>
        <w:jc w:val="both"/>
        <w:rPr>
          <w:rFonts w:ascii="Arial" w:hAnsi="Arial" w:cs="Arial"/>
          <w:lang w:val="pt-BR"/>
        </w:rPr>
      </w:pPr>
      <w:r w:rsidRPr="00F00328">
        <w:rPr>
          <w:rFonts w:ascii="Arial" w:hAnsi="Arial" w:cs="Arial"/>
          <w:lang w:val="pt-BR"/>
        </w:rPr>
        <w:t>ANEXO V</w:t>
      </w:r>
      <w:r w:rsidR="001B2C26" w:rsidRPr="00F00328">
        <w:rPr>
          <w:rFonts w:ascii="Arial" w:hAnsi="Arial" w:cs="Arial"/>
          <w:lang w:val="pt-BR"/>
        </w:rPr>
        <w:t xml:space="preserve"> - Minuta de Contrato</w:t>
      </w:r>
    </w:p>
    <w:p w:rsidR="001B2C26" w:rsidRPr="00F00328" w:rsidRDefault="0062638C" w:rsidP="0002533F">
      <w:pPr>
        <w:autoSpaceDE w:val="0"/>
        <w:autoSpaceDN w:val="0"/>
        <w:adjustRightInd w:val="0"/>
        <w:spacing w:line="276" w:lineRule="auto"/>
        <w:jc w:val="both"/>
        <w:rPr>
          <w:rFonts w:ascii="Arial" w:hAnsi="Arial" w:cs="Arial"/>
          <w:lang w:val="pt-BR"/>
        </w:rPr>
      </w:pPr>
      <w:r w:rsidRPr="00F00328">
        <w:rPr>
          <w:rFonts w:ascii="Arial" w:hAnsi="Arial" w:cs="Arial"/>
          <w:lang w:val="pt-BR"/>
        </w:rPr>
        <w:t>ANEXO VI</w:t>
      </w:r>
      <w:r w:rsidR="001B2C26" w:rsidRPr="00F00328">
        <w:rPr>
          <w:rFonts w:ascii="Arial" w:hAnsi="Arial" w:cs="Arial"/>
          <w:lang w:val="pt-BR"/>
        </w:rPr>
        <w:t xml:space="preserve"> – Termo de Referência </w:t>
      </w:r>
    </w:p>
    <w:p w:rsidR="00BB0597" w:rsidRPr="00F00328" w:rsidRDefault="00BB0597" w:rsidP="0002533F">
      <w:pPr>
        <w:autoSpaceDE w:val="0"/>
        <w:autoSpaceDN w:val="0"/>
        <w:adjustRightInd w:val="0"/>
        <w:spacing w:line="276" w:lineRule="auto"/>
        <w:jc w:val="both"/>
        <w:rPr>
          <w:rFonts w:ascii="Arial" w:hAnsi="Arial" w:cs="Arial"/>
          <w:lang w:val="pt-BR"/>
        </w:rPr>
      </w:pPr>
    </w:p>
    <w:p w:rsidR="002E0E7E" w:rsidRDefault="002E0E7E" w:rsidP="0002533F">
      <w:pPr>
        <w:spacing w:before="4" w:line="276" w:lineRule="auto"/>
        <w:ind w:right="63"/>
        <w:jc w:val="both"/>
        <w:rPr>
          <w:rFonts w:ascii="Arial" w:hAnsi="Arial" w:cs="Arial"/>
          <w:spacing w:val="-3"/>
          <w:lang w:val="pt-BR"/>
        </w:rPr>
      </w:pPr>
      <w:r w:rsidRPr="00F00328">
        <w:rPr>
          <w:rFonts w:ascii="Arial" w:hAnsi="Arial" w:cs="Arial"/>
          <w:spacing w:val="-3"/>
          <w:lang w:val="pt-BR"/>
        </w:rPr>
        <w:t xml:space="preserve">                                         Patos de Minas, </w:t>
      </w:r>
      <w:r w:rsidR="0002533F" w:rsidRPr="00F00328">
        <w:rPr>
          <w:rFonts w:ascii="Arial" w:hAnsi="Arial" w:cs="Arial"/>
          <w:spacing w:val="-3"/>
          <w:lang w:val="pt-BR"/>
        </w:rPr>
        <w:t>20 de março de 2017</w:t>
      </w:r>
      <w:r w:rsidRPr="00F00328">
        <w:rPr>
          <w:rFonts w:ascii="Arial" w:hAnsi="Arial" w:cs="Arial"/>
          <w:spacing w:val="-3"/>
          <w:lang w:val="pt-BR"/>
        </w:rPr>
        <w:t>.</w:t>
      </w:r>
    </w:p>
    <w:p w:rsidR="00457686" w:rsidRDefault="00457686" w:rsidP="0002533F">
      <w:pPr>
        <w:spacing w:before="4" w:line="276" w:lineRule="auto"/>
        <w:ind w:right="63"/>
        <w:jc w:val="both"/>
        <w:rPr>
          <w:rFonts w:ascii="Arial" w:hAnsi="Arial" w:cs="Arial"/>
          <w:spacing w:val="-3"/>
          <w:lang w:val="pt-BR"/>
        </w:rPr>
      </w:pPr>
    </w:p>
    <w:p w:rsidR="00457686" w:rsidRDefault="00457686" w:rsidP="0002533F">
      <w:pPr>
        <w:spacing w:before="4" w:line="276" w:lineRule="auto"/>
        <w:ind w:right="63"/>
        <w:jc w:val="both"/>
        <w:rPr>
          <w:rFonts w:ascii="Arial" w:hAnsi="Arial" w:cs="Arial"/>
          <w:spacing w:val="-3"/>
          <w:lang w:val="pt-BR"/>
        </w:rPr>
      </w:pPr>
    </w:p>
    <w:p w:rsidR="00BC1271" w:rsidRPr="00F00328" w:rsidRDefault="00BC1271" w:rsidP="0002533F">
      <w:pPr>
        <w:spacing w:before="4" w:line="276" w:lineRule="auto"/>
        <w:ind w:right="63"/>
        <w:jc w:val="both"/>
        <w:rPr>
          <w:rFonts w:ascii="Arial" w:hAnsi="Arial" w:cs="Arial"/>
          <w:b/>
          <w:spacing w:val="-3"/>
          <w:lang w:val="pt-BR"/>
        </w:rPr>
      </w:pPr>
    </w:p>
    <w:p w:rsidR="00457686" w:rsidRPr="00F00328" w:rsidRDefault="002E0E7E" w:rsidP="00457686">
      <w:pPr>
        <w:tabs>
          <w:tab w:val="left" w:pos="1440"/>
        </w:tabs>
        <w:spacing w:line="276" w:lineRule="auto"/>
        <w:jc w:val="both"/>
        <w:rPr>
          <w:rFonts w:ascii="Arial" w:hAnsi="Arial" w:cs="Arial"/>
        </w:rPr>
      </w:pPr>
      <w:r w:rsidRPr="00F00328">
        <w:rPr>
          <w:rFonts w:ascii="Arial" w:hAnsi="Arial" w:cs="Arial"/>
          <w:spacing w:val="-3"/>
          <w:lang w:val="pt-BR"/>
        </w:rPr>
        <w:t xml:space="preserve">   Juliana Alves Gomes de Fr</w:t>
      </w:r>
      <w:r w:rsidR="008C7143" w:rsidRPr="00F00328">
        <w:rPr>
          <w:rFonts w:ascii="Arial" w:hAnsi="Arial" w:cs="Arial"/>
          <w:spacing w:val="-3"/>
          <w:lang w:val="pt-BR"/>
        </w:rPr>
        <w:t>eitas.</w:t>
      </w:r>
      <w:r w:rsidR="00457686">
        <w:rPr>
          <w:rFonts w:ascii="Arial" w:hAnsi="Arial" w:cs="Arial"/>
          <w:spacing w:val="-3"/>
          <w:lang w:val="pt-BR"/>
        </w:rPr>
        <w:t xml:space="preserve">                             </w:t>
      </w:r>
      <w:r w:rsidR="00457686" w:rsidRPr="00F00328">
        <w:rPr>
          <w:rFonts w:ascii="Arial" w:hAnsi="Arial" w:cs="Arial"/>
        </w:rPr>
        <w:t>José Henrique Nunes Borges de Andrade</w:t>
      </w:r>
    </w:p>
    <w:p w:rsidR="00457686" w:rsidRPr="00F00328" w:rsidRDefault="00457686" w:rsidP="00457686">
      <w:pPr>
        <w:tabs>
          <w:tab w:val="left" w:pos="1440"/>
        </w:tabs>
        <w:spacing w:line="276" w:lineRule="auto"/>
        <w:jc w:val="both"/>
        <w:rPr>
          <w:rFonts w:ascii="Arial" w:hAnsi="Arial" w:cs="Arial"/>
        </w:rPr>
      </w:pPr>
      <w:r>
        <w:rPr>
          <w:rFonts w:ascii="Arial" w:hAnsi="Arial" w:cs="Arial"/>
          <w:lang w:val="pt-BR"/>
        </w:rPr>
        <w:t xml:space="preserve">         </w:t>
      </w:r>
      <w:r w:rsidRPr="00F00328">
        <w:rPr>
          <w:rFonts w:ascii="Arial" w:hAnsi="Arial" w:cs="Arial"/>
          <w:lang w:val="pt-BR"/>
        </w:rPr>
        <w:t>Presidente da CEL</w:t>
      </w:r>
      <w:r>
        <w:rPr>
          <w:rFonts w:ascii="Arial" w:hAnsi="Arial" w:cs="Arial"/>
          <w:lang w:val="pt-BR"/>
        </w:rPr>
        <w:t xml:space="preserve">                                            </w:t>
      </w:r>
      <w:r w:rsidRPr="00F00328">
        <w:rPr>
          <w:rFonts w:ascii="Arial" w:hAnsi="Arial" w:cs="Arial"/>
        </w:rPr>
        <w:t>Secretário Municipal de Saúde</w:t>
      </w:r>
    </w:p>
    <w:p w:rsidR="00457686" w:rsidRPr="00F00328" w:rsidRDefault="00457686" w:rsidP="00457686">
      <w:pPr>
        <w:rPr>
          <w:rFonts w:ascii="Arial" w:hAnsi="Arial" w:cs="Arial"/>
        </w:rPr>
      </w:pPr>
    </w:p>
    <w:p w:rsidR="00457686" w:rsidRDefault="0045768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F27FE6" w:rsidRDefault="00F27FE6" w:rsidP="00457686">
      <w:pPr>
        <w:tabs>
          <w:tab w:val="left" w:pos="1440"/>
        </w:tabs>
        <w:spacing w:line="276" w:lineRule="auto"/>
        <w:jc w:val="both"/>
        <w:rPr>
          <w:rFonts w:ascii="Arial" w:hAnsi="Arial" w:cs="Arial"/>
        </w:rPr>
      </w:pPr>
    </w:p>
    <w:p w:rsidR="00457686" w:rsidRPr="00F00328" w:rsidRDefault="00457686" w:rsidP="00457686">
      <w:pPr>
        <w:rPr>
          <w:rFonts w:ascii="Arial" w:hAnsi="Arial" w:cs="Arial"/>
        </w:rPr>
      </w:pPr>
    </w:p>
    <w:p w:rsidR="00600760" w:rsidRDefault="00BC1271" w:rsidP="00A22A2F">
      <w:pPr>
        <w:autoSpaceDE w:val="0"/>
        <w:autoSpaceDN w:val="0"/>
        <w:adjustRightInd w:val="0"/>
        <w:jc w:val="center"/>
        <w:rPr>
          <w:rFonts w:ascii="Arial" w:hAnsi="Arial" w:cs="Arial"/>
          <w:b/>
          <w:bCs/>
          <w:lang w:val="pt-BR"/>
        </w:rPr>
      </w:pPr>
      <w:r w:rsidRPr="00F00328">
        <w:rPr>
          <w:rFonts w:ascii="Arial" w:hAnsi="Arial" w:cs="Arial"/>
          <w:b/>
          <w:bCs/>
          <w:lang w:val="pt-BR"/>
        </w:rPr>
        <w:t>AN</w:t>
      </w:r>
      <w:r w:rsidR="00093E69" w:rsidRPr="00F00328">
        <w:rPr>
          <w:rFonts w:ascii="Arial" w:hAnsi="Arial" w:cs="Arial"/>
          <w:b/>
          <w:bCs/>
          <w:lang w:val="pt-BR"/>
        </w:rPr>
        <w:t>EXO I</w:t>
      </w:r>
    </w:p>
    <w:p w:rsidR="00F27FE6" w:rsidRPr="00F00328" w:rsidRDefault="00F27FE6" w:rsidP="00A22A2F">
      <w:pPr>
        <w:autoSpaceDE w:val="0"/>
        <w:autoSpaceDN w:val="0"/>
        <w:adjustRightInd w:val="0"/>
        <w:jc w:val="center"/>
        <w:rPr>
          <w:rFonts w:ascii="Arial" w:hAnsi="Arial" w:cs="Arial"/>
          <w:b/>
          <w:bCs/>
          <w:lang w:val="pt-BR"/>
        </w:rPr>
      </w:pPr>
    </w:p>
    <w:p w:rsidR="00A7612F" w:rsidRPr="00F00328" w:rsidRDefault="00A7612F" w:rsidP="00A7612F">
      <w:pPr>
        <w:autoSpaceDE w:val="0"/>
        <w:autoSpaceDN w:val="0"/>
        <w:adjustRightInd w:val="0"/>
        <w:jc w:val="center"/>
        <w:rPr>
          <w:rFonts w:ascii="Arial" w:hAnsi="Arial" w:cs="Arial"/>
          <w:b/>
        </w:rPr>
      </w:pPr>
      <w:r w:rsidRPr="00F00328">
        <w:rPr>
          <w:rFonts w:ascii="Arial" w:hAnsi="Arial" w:cs="Arial"/>
          <w:b/>
        </w:rPr>
        <w:t>PROPOSTA DE PROCEDIMENTOS MÁXIMOS OFERTADOS</w:t>
      </w:r>
    </w:p>
    <w:p w:rsidR="007D446E" w:rsidRDefault="00A7612F" w:rsidP="009D3D88">
      <w:pPr>
        <w:pStyle w:val="Corpodetexto2"/>
        <w:spacing w:line="276" w:lineRule="auto"/>
        <w:rPr>
          <w:rFonts w:ascii="Arial" w:hAnsi="Arial" w:cs="Arial"/>
          <w:b/>
          <w:bCs/>
        </w:rPr>
      </w:pPr>
      <w:r w:rsidRPr="00F00328">
        <w:rPr>
          <w:rFonts w:ascii="Arial" w:hAnsi="Arial" w:cs="Arial"/>
          <w:u w:val="single"/>
        </w:rPr>
        <w:t>(</w:t>
      </w:r>
      <w:r w:rsidRPr="00F00328">
        <w:rPr>
          <w:rFonts w:ascii="Arial" w:hAnsi="Arial" w:cs="Arial"/>
          <w:i/>
          <w:u w:val="single"/>
        </w:rPr>
        <w:t>Nome do estabelecimento)</w:t>
      </w:r>
      <w:r w:rsidRPr="00F00328">
        <w:rPr>
          <w:rFonts w:ascii="Arial" w:hAnsi="Arial" w:cs="Arial"/>
        </w:rPr>
        <w:t xml:space="preserve"> pessoa jurídica de direito </w:t>
      </w:r>
      <w:r w:rsidRPr="00F00328">
        <w:rPr>
          <w:rFonts w:ascii="Arial" w:hAnsi="Arial" w:cs="Arial"/>
          <w:i/>
          <w:u w:val="single"/>
        </w:rPr>
        <w:t>(público/privado)</w:t>
      </w:r>
      <w:r w:rsidRPr="00F00328">
        <w:rPr>
          <w:rFonts w:ascii="Arial" w:hAnsi="Arial" w:cs="Arial"/>
        </w:rPr>
        <w:t xml:space="preserve"> inscrita no CNPJ sob o n.° _____________________, sediada na ___________________________Nesta cidade, vem por seu representante legal, _________________________________________inscrito no CPF sob o n.° ________________, apresentar seu interesse em cadastrar-se junto a Secretaria Municipal de Saúde de Patos de Minas para </w:t>
      </w:r>
      <w:r w:rsidR="009D3D88" w:rsidRPr="00F00328">
        <w:rPr>
          <w:rFonts w:ascii="Arial" w:hAnsi="Arial" w:cs="Arial"/>
          <w:b/>
          <w:bCs/>
        </w:rPr>
        <w:t>Contratação de empresas especializadas na confecção e fornecimento personalizado de órteses, próteses e materiais auxiliares de locomoção</w:t>
      </w:r>
    </w:p>
    <w:p w:rsidR="00F27FE6" w:rsidRPr="00F00328" w:rsidRDefault="00F27FE6" w:rsidP="009D3D88">
      <w:pPr>
        <w:pStyle w:val="Corpodetexto2"/>
        <w:spacing w:line="276" w:lineRule="auto"/>
        <w:rPr>
          <w:rFonts w:ascii="Arial" w:hAnsi="Arial" w:cs="Arial"/>
          <w:b/>
          <w:bCs/>
          <w:color w:val="C0504D"/>
        </w:rPr>
      </w:pPr>
    </w:p>
    <w:tbl>
      <w:tblPr>
        <w:tblW w:w="5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177"/>
        <w:gridCol w:w="962"/>
        <w:gridCol w:w="2350"/>
        <w:gridCol w:w="1105"/>
        <w:gridCol w:w="1495"/>
        <w:gridCol w:w="916"/>
      </w:tblGrid>
      <w:tr w:rsidR="003E6706" w:rsidRPr="00F27FE6" w:rsidTr="009D3D88">
        <w:tc>
          <w:tcPr>
            <w:tcW w:w="421" w:type="pct"/>
            <w:tcBorders>
              <w:top w:val="single" w:sz="4" w:space="0" w:color="auto"/>
              <w:left w:val="single" w:sz="4" w:space="0" w:color="auto"/>
              <w:bottom w:val="single" w:sz="4" w:space="0" w:color="auto"/>
              <w:right w:val="single" w:sz="4" w:space="0" w:color="auto"/>
            </w:tcBorders>
            <w:hideMark/>
          </w:tcPr>
          <w:p w:rsidR="003E6706" w:rsidRPr="00F27FE6" w:rsidRDefault="003E6706" w:rsidP="003E6706">
            <w:pPr>
              <w:autoSpaceDE w:val="0"/>
              <w:autoSpaceDN w:val="0"/>
              <w:adjustRightInd w:val="0"/>
              <w:jc w:val="center"/>
              <w:rPr>
                <w:rFonts w:ascii="Arial" w:hAnsi="Arial" w:cs="Arial"/>
                <w:b/>
                <w:bCs/>
                <w:sz w:val="18"/>
                <w:szCs w:val="18"/>
              </w:rPr>
            </w:pPr>
            <w:r w:rsidRPr="00F27FE6">
              <w:rPr>
                <w:rFonts w:ascii="Arial" w:hAnsi="Arial" w:cs="Arial"/>
                <w:b/>
                <w:bCs/>
                <w:sz w:val="18"/>
                <w:szCs w:val="18"/>
              </w:rPr>
              <w:t>ITEM</w:t>
            </w:r>
          </w:p>
        </w:tc>
        <w:tc>
          <w:tcPr>
            <w:tcW w:w="1107" w:type="pct"/>
            <w:tcBorders>
              <w:top w:val="single" w:sz="4" w:space="0" w:color="auto"/>
              <w:left w:val="single" w:sz="4" w:space="0" w:color="auto"/>
              <w:bottom w:val="single" w:sz="4" w:space="0" w:color="auto"/>
              <w:right w:val="single" w:sz="4" w:space="0" w:color="auto"/>
            </w:tcBorders>
            <w:hideMark/>
          </w:tcPr>
          <w:p w:rsidR="003E6706" w:rsidRPr="00F27FE6" w:rsidRDefault="003E6706" w:rsidP="003E6706">
            <w:pPr>
              <w:autoSpaceDE w:val="0"/>
              <w:autoSpaceDN w:val="0"/>
              <w:adjustRightInd w:val="0"/>
              <w:jc w:val="both"/>
              <w:rPr>
                <w:rFonts w:ascii="Arial" w:hAnsi="Arial" w:cs="Arial"/>
                <w:b/>
                <w:bCs/>
                <w:sz w:val="18"/>
                <w:szCs w:val="18"/>
              </w:rPr>
            </w:pPr>
            <w:r w:rsidRPr="00F27FE6">
              <w:rPr>
                <w:rFonts w:ascii="Arial" w:hAnsi="Arial" w:cs="Arial"/>
                <w:b/>
                <w:bCs/>
                <w:sz w:val="18"/>
                <w:szCs w:val="18"/>
              </w:rPr>
              <w:t>DESCRIÇÃO</w:t>
            </w:r>
          </w:p>
        </w:tc>
        <w:tc>
          <w:tcPr>
            <w:tcW w:w="489" w:type="pct"/>
            <w:tcBorders>
              <w:top w:val="single" w:sz="4" w:space="0" w:color="auto"/>
              <w:left w:val="single" w:sz="4" w:space="0" w:color="auto"/>
              <w:bottom w:val="single" w:sz="4" w:space="0" w:color="auto"/>
              <w:right w:val="single" w:sz="4" w:space="0" w:color="auto"/>
            </w:tcBorders>
            <w:hideMark/>
          </w:tcPr>
          <w:p w:rsidR="003E6706" w:rsidRPr="00F27FE6" w:rsidRDefault="003E6706" w:rsidP="003E6706">
            <w:pPr>
              <w:autoSpaceDE w:val="0"/>
              <w:autoSpaceDN w:val="0"/>
              <w:adjustRightInd w:val="0"/>
              <w:jc w:val="center"/>
              <w:rPr>
                <w:rFonts w:ascii="Arial" w:hAnsi="Arial" w:cs="Arial"/>
                <w:b/>
                <w:bCs/>
                <w:sz w:val="18"/>
                <w:szCs w:val="18"/>
              </w:rPr>
            </w:pPr>
            <w:r w:rsidRPr="00F27FE6">
              <w:rPr>
                <w:rFonts w:ascii="Arial" w:hAnsi="Arial" w:cs="Arial"/>
                <w:b/>
                <w:bCs/>
                <w:sz w:val="18"/>
                <w:szCs w:val="18"/>
              </w:rPr>
              <w:t>UN.</w:t>
            </w:r>
          </w:p>
        </w:tc>
        <w:tc>
          <w:tcPr>
            <w:tcW w:w="1195" w:type="pct"/>
            <w:tcBorders>
              <w:top w:val="single" w:sz="4" w:space="0" w:color="auto"/>
              <w:left w:val="single" w:sz="4" w:space="0" w:color="auto"/>
              <w:bottom w:val="single" w:sz="4" w:space="0" w:color="auto"/>
              <w:right w:val="single" w:sz="4" w:space="0" w:color="auto"/>
            </w:tcBorders>
            <w:hideMark/>
          </w:tcPr>
          <w:p w:rsidR="003E6706" w:rsidRPr="00F27FE6" w:rsidRDefault="003E6706" w:rsidP="003E6706">
            <w:pPr>
              <w:autoSpaceDE w:val="0"/>
              <w:autoSpaceDN w:val="0"/>
              <w:adjustRightInd w:val="0"/>
              <w:jc w:val="center"/>
              <w:rPr>
                <w:rFonts w:ascii="Arial" w:hAnsi="Arial" w:cs="Arial"/>
                <w:b/>
                <w:bCs/>
                <w:sz w:val="18"/>
                <w:szCs w:val="18"/>
              </w:rPr>
            </w:pPr>
            <w:r w:rsidRPr="00F27FE6">
              <w:rPr>
                <w:rFonts w:ascii="Arial" w:hAnsi="Arial" w:cs="Arial"/>
                <w:b/>
                <w:bCs/>
                <w:sz w:val="18"/>
                <w:szCs w:val="18"/>
              </w:rPr>
              <w:t>QUANTDADE À SER</w:t>
            </w:r>
          </w:p>
          <w:p w:rsidR="003E6706" w:rsidRPr="00F27FE6" w:rsidRDefault="003E6706" w:rsidP="003E6706">
            <w:pPr>
              <w:autoSpaceDE w:val="0"/>
              <w:autoSpaceDN w:val="0"/>
              <w:adjustRightInd w:val="0"/>
              <w:rPr>
                <w:rFonts w:ascii="Arial" w:hAnsi="Arial" w:cs="Arial"/>
                <w:b/>
                <w:bCs/>
                <w:sz w:val="18"/>
                <w:szCs w:val="18"/>
              </w:rPr>
            </w:pPr>
            <w:r w:rsidRPr="00F27FE6">
              <w:rPr>
                <w:rFonts w:ascii="Arial" w:hAnsi="Arial" w:cs="Arial"/>
                <w:b/>
                <w:bCs/>
                <w:sz w:val="18"/>
                <w:szCs w:val="18"/>
              </w:rPr>
              <w:t>C</w:t>
            </w:r>
            <w:r w:rsidRPr="00F27FE6">
              <w:rPr>
                <w:rFonts w:ascii="Arial" w:hAnsi="Arial" w:cs="Arial"/>
                <w:b/>
                <w:sz w:val="18"/>
                <w:szCs w:val="18"/>
                <w:lang w:val="pt-BR"/>
              </w:rPr>
              <w:t>ONTRATUALIZADAS</w:t>
            </w:r>
          </w:p>
        </w:tc>
        <w:tc>
          <w:tcPr>
            <w:tcW w:w="562" w:type="pct"/>
            <w:tcBorders>
              <w:top w:val="single" w:sz="4" w:space="0" w:color="auto"/>
              <w:left w:val="single" w:sz="4" w:space="0" w:color="auto"/>
              <w:bottom w:val="single" w:sz="4" w:space="0" w:color="auto"/>
              <w:right w:val="single" w:sz="4" w:space="0" w:color="auto"/>
            </w:tcBorders>
          </w:tcPr>
          <w:p w:rsidR="003E6706" w:rsidRPr="00F27FE6" w:rsidRDefault="003E6706" w:rsidP="001002A2">
            <w:pPr>
              <w:autoSpaceDE w:val="0"/>
              <w:autoSpaceDN w:val="0"/>
              <w:adjustRightInd w:val="0"/>
              <w:jc w:val="center"/>
              <w:rPr>
                <w:rFonts w:ascii="Arial" w:hAnsi="Arial" w:cs="Arial"/>
                <w:b/>
                <w:bCs/>
                <w:sz w:val="18"/>
                <w:szCs w:val="18"/>
              </w:rPr>
            </w:pPr>
            <w:r w:rsidRPr="00F27FE6">
              <w:rPr>
                <w:rFonts w:ascii="Arial" w:hAnsi="Arial" w:cs="Arial"/>
                <w:b/>
                <w:bCs/>
                <w:sz w:val="18"/>
                <w:szCs w:val="18"/>
              </w:rPr>
              <w:t xml:space="preserve">PREÇO </w:t>
            </w:r>
            <w:r w:rsidR="001002A2" w:rsidRPr="00F27FE6">
              <w:rPr>
                <w:rFonts w:ascii="Arial" w:hAnsi="Arial" w:cs="Arial"/>
                <w:b/>
                <w:bCs/>
                <w:sz w:val="18"/>
                <w:szCs w:val="18"/>
              </w:rPr>
              <w:t>(TABELA SUS</w:t>
            </w:r>
            <w:r w:rsidRPr="00F27FE6">
              <w:rPr>
                <w:rFonts w:ascii="Arial" w:hAnsi="Arial" w:cs="Arial"/>
                <w:b/>
                <w:bCs/>
                <w:sz w:val="18"/>
                <w:szCs w:val="18"/>
              </w:rPr>
              <w:t>)</w:t>
            </w:r>
          </w:p>
        </w:tc>
        <w:tc>
          <w:tcPr>
            <w:tcW w:w="760"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autoSpaceDE w:val="0"/>
              <w:autoSpaceDN w:val="0"/>
              <w:adjustRightInd w:val="0"/>
              <w:jc w:val="center"/>
              <w:rPr>
                <w:rFonts w:ascii="Arial" w:hAnsi="Arial" w:cs="Arial"/>
                <w:b/>
                <w:bCs/>
                <w:sz w:val="18"/>
                <w:szCs w:val="18"/>
              </w:rPr>
            </w:pPr>
            <w:r w:rsidRPr="00F27FE6">
              <w:rPr>
                <w:rFonts w:ascii="Arial" w:hAnsi="Arial" w:cs="Arial"/>
                <w:b/>
                <w:bCs/>
                <w:sz w:val="18"/>
                <w:szCs w:val="18"/>
              </w:rPr>
              <w:t>QUANTDADE OFERTADA</w:t>
            </w:r>
          </w:p>
        </w:tc>
        <w:tc>
          <w:tcPr>
            <w:tcW w:w="466"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autoSpaceDE w:val="0"/>
              <w:autoSpaceDN w:val="0"/>
              <w:adjustRightInd w:val="0"/>
              <w:jc w:val="center"/>
              <w:rPr>
                <w:rFonts w:ascii="Arial" w:hAnsi="Arial" w:cs="Arial"/>
                <w:b/>
                <w:bCs/>
                <w:sz w:val="18"/>
                <w:szCs w:val="18"/>
              </w:rPr>
            </w:pPr>
            <w:r w:rsidRPr="00F27FE6">
              <w:rPr>
                <w:rFonts w:ascii="Arial" w:hAnsi="Arial" w:cs="Arial"/>
                <w:b/>
                <w:bCs/>
                <w:sz w:val="18"/>
                <w:szCs w:val="18"/>
              </w:rPr>
              <w:t>VALOR TOTAL</w:t>
            </w:r>
          </w:p>
        </w:tc>
      </w:tr>
      <w:tr w:rsidR="003E6706" w:rsidRPr="00F27FE6" w:rsidTr="009D3D88">
        <w:trPr>
          <w:trHeight w:val="337"/>
        </w:trPr>
        <w:tc>
          <w:tcPr>
            <w:tcW w:w="421" w:type="pct"/>
            <w:tcBorders>
              <w:top w:val="single" w:sz="4" w:space="0" w:color="auto"/>
              <w:left w:val="single" w:sz="4" w:space="0" w:color="auto"/>
              <w:bottom w:val="single" w:sz="4" w:space="0" w:color="auto"/>
              <w:right w:val="single" w:sz="4" w:space="0" w:color="auto"/>
            </w:tcBorders>
            <w:vAlign w:val="bottom"/>
          </w:tcPr>
          <w:p w:rsidR="003E6706" w:rsidRPr="00F27FE6" w:rsidRDefault="003E6706" w:rsidP="003E6706">
            <w:pPr>
              <w:autoSpaceDE w:val="0"/>
              <w:autoSpaceDN w:val="0"/>
              <w:adjustRightInd w:val="0"/>
              <w:jc w:val="center"/>
              <w:rPr>
                <w:rFonts w:ascii="Arial" w:hAnsi="Arial" w:cs="Arial"/>
                <w:sz w:val="18"/>
                <w:szCs w:val="18"/>
              </w:rPr>
            </w:pPr>
            <w:r w:rsidRPr="00F27FE6">
              <w:rPr>
                <w:rFonts w:ascii="Arial" w:hAnsi="Arial" w:cs="Arial"/>
                <w:sz w:val="18"/>
                <w:szCs w:val="18"/>
              </w:rPr>
              <w:t>42.576</w:t>
            </w:r>
          </w:p>
        </w:tc>
        <w:tc>
          <w:tcPr>
            <w:tcW w:w="1107"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Faixa elástica Compressiva</w:t>
            </w:r>
          </w:p>
        </w:tc>
        <w:tc>
          <w:tcPr>
            <w:tcW w:w="489"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sz w:val="18"/>
                <w:szCs w:val="18"/>
              </w:rPr>
              <w:t>Unidade</w:t>
            </w:r>
          </w:p>
        </w:tc>
        <w:tc>
          <w:tcPr>
            <w:tcW w:w="1195"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240</w:t>
            </w:r>
          </w:p>
        </w:tc>
        <w:tc>
          <w:tcPr>
            <w:tcW w:w="562"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10,70</w:t>
            </w:r>
          </w:p>
        </w:tc>
        <w:tc>
          <w:tcPr>
            <w:tcW w:w="760"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autoSpaceDE w:val="0"/>
              <w:autoSpaceDN w:val="0"/>
              <w:adjustRightInd w:val="0"/>
              <w:jc w:val="center"/>
              <w:rPr>
                <w:rFonts w:ascii="Arial" w:hAnsi="Arial" w:cs="Arial"/>
                <w:bCs/>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p>
        </w:tc>
      </w:tr>
      <w:tr w:rsidR="003E6706" w:rsidRPr="00F27FE6" w:rsidTr="009D3D88">
        <w:trPr>
          <w:trHeight w:val="257"/>
        </w:trPr>
        <w:tc>
          <w:tcPr>
            <w:tcW w:w="421" w:type="pct"/>
            <w:tcBorders>
              <w:top w:val="single" w:sz="4" w:space="0" w:color="auto"/>
              <w:left w:val="single" w:sz="4" w:space="0" w:color="auto"/>
              <w:bottom w:val="single" w:sz="4" w:space="0" w:color="auto"/>
              <w:right w:val="single" w:sz="4" w:space="0" w:color="auto"/>
            </w:tcBorders>
            <w:vAlign w:val="bottom"/>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42.577</w:t>
            </w:r>
          </w:p>
        </w:tc>
        <w:tc>
          <w:tcPr>
            <w:tcW w:w="1107"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Tábua (prancha) para transferência</w:t>
            </w:r>
          </w:p>
        </w:tc>
        <w:tc>
          <w:tcPr>
            <w:tcW w:w="489"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sz w:val="18"/>
                <w:szCs w:val="18"/>
              </w:rPr>
              <w:t>Unidade</w:t>
            </w:r>
          </w:p>
        </w:tc>
        <w:tc>
          <w:tcPr>
            <w:tcW w:w="1195"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color w:val="000000"/>
                <w:sz w:val="18"/>
                <w:szCs w:val="18"/>
              </w:rPr>
              <w:t>240</w:t>
            </w:r>
          </w:p>
        </w:tc>
        <w:tc>
          <w:tcPr>
            <w:tcW w:w="562"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75,00</w:t>
            </w:r>
          </w:p>
        </w:tc>
        <w:tc>
          <w:tcPr>
            <w:tcW w:w="760"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autoSpaceDE w:val="0"/>
              <w:autoSpaceDN w:val="0"/>
              <w:adjustRightInd w:val="0"/>
              <w:jc w:val="center"/>
              <w:rPr>
                <w:rFonts w:ascii="Arial" w:hAnsi="Arial" w:cs="Arial"/>
                <w:bCs/>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p>
        </w:tc>
      </w:tr>
      <w:tr w:rsidR="003E6706" w:rsidRPr="00F27FE6" w:rsidTr="009D3D88">
        <w:trPr>
          <w:trHeight w:val="289"/>
        </w:trPr>
        <w:tc>
          <w:tcPr>
            <w:tcW w:w="421" w:type="pct"/>
            <w:tcBorders>
              <w:top w:val="single" w:sz="4" w:space="0" w:color="auto"/>
              <w:left w:val="single" w:sz="4" w:space="0" w:color="auto"/>
              <w:bottom w:val="single" w:sz="4" w:space="0" w:color="auto"/>
              <w:right w:val="single" w:sz="4" w:space="0" w:color="auto"/>
            </w:tcBorders>
            <w:vAlign w:val="bottom"/>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42.578</w:t>
            </w:r>
          </w:p>
        </w:tc>
        <w:tc>
          <w:tcPr>
            <w:tcW w:w="1107"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Cinta para transferência</w:t>
            </w:r>
          </w:p>
        </w:tc>
        <w:tc>
          <w:tcPr>
            <w:tcW w:w="489"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sz w:val="18"/>
                <w:szCs w:val="18"/>
              </w:rPr>
              <w:t>Unidade</w:t>
            </w:r>
          </w:p>
        </w:tc>
        <w:tc>
          <w:tcPr>
            <w:tcW w:w="1195"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color w:val="000000"/>
                <w:sz w:val="18"/>
                <w:szCs w:val="18"/>
              </w:rPr>
              <w:t>240</w:t>
            </w:r>
          </w:p>
        </w:tc>
        <w:tc>
          <w:tcPr>
            <w:tcW w:w="562"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150,00</w:t>
            </w:r>
          </w:p>
        </w:tc>
        <w:tc>
          <w:tcPr>
            <w:tcW w:w="760"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autoSpaceDE w:val="0"/>
              <w:autoSpaceDN w:val="0"/>
              <w:adjustRightInd w:val="0"/>
              <w:jc w:val="center"/>
              <w:rPr>
                <w:rFonts w:ascii="Arial" w:hAnsi="Arial" w:cs="Arial"/>
                <w:bCs/>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p>
        </w:tc>
      </w:tr>
      <w:tr w:rsidR="003E6706" w:rsidRPr="00F27FE6" w:rsidTr="009D3D88">
        <w:trPr>
          <w:trHeight w:val="279"/>
        </w:trPr>
        <w:tc>
          <w:tcPr>
            <w:tcW w:w="421" w:type="pct"/>
            <w:tcBorders>
              <w:top w:val="single" w:sz="4" w:space="0" w:color="auto"/>
              <w:left w:val="single" w:sz="4" w:space="0" w:color="auto"/>
              <w:bottom w:val="single" w:sz="4" w:space="0" w:color="auto"/>
              <w:right w:val="single" w:sz="4" w:space="0" w:color="auto"/>
            </w:tcBorders>
            <w:vAlign w:val="bottom"/>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42.579</w:t>
            </w:r>
          </w:p>
        </w:tc>
        <w:tc>
          <w:tcPr>
            <w:tcW w:w="1107"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Almofada de assento para prevenção de úlceras de pressão em células de ar</w:t>
            </w:r>
          </w:p>
        </w:tc>
        <w:tc>
          <w:tcPr>
            <w:tcW w:w="489"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sz w:val="18"/>
                <w:szCs w:val="18"/>
              </w:rPr>
              <w:t>Unidade</w:t>
            </w:r>
          </w:p>
        </w:tc>
        <w:tc>
          <w:tcPr>
            <w:tcW w:w="1195"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color w:val="000000"/>
                <w:sz w:val="18"/>
                <w:szCs w:val="18"/>
              </w:rPr>
              <w:t>240</w:t>
            </w:r>
          </w:p>
        </w:tc>
        <w:tc>
          <w:tcPr>
            <w:tcW w:w="562"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995,00</w:t>
            </w:r>
          </w:p>
        </w:tc>
        <w:tc>
          <w:tcPr>
            <w:tcW w:w="760"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autoSpaceDE w:val="0"/>
              <w:autoSpaceDN w:val="0"/>
              <w:adjustRightInd w:val="0"/>
              <w:jc w:val="center"/>
              <w:rPr>
                <w:rFonts w:ascii="Arial" w:hAnsi="Arial" w:cs="Arial"/>
                <w:bCs/>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p>
        </w:tc>
      </w:tr>
      <w:tr w:rsidR="003E6706" w:rsidRPr="00F27FE6" w:rsidTr="009D3D88">
        <w:trPr>
          <w:trHeight w:val="255"/>
        </w:trPr>
        <w:tc>
          <w:tcPr>
            <w:tcW w:w="421" w:type="pct"/>
            <w:tcBorders>
              <w:top w:val="single" w:sz="4" w:space="0" w:color="auto"/>
              <w:left w:val="single" w:sz="4" w:space="0" w:color="auto"/>
              <w:bottom w:val="single" w:sz="4" w:space="0" w:color="auto"/>
              <w:right w:val="single" w:sz="4" w:space="0" w:color="auto"/>
            </w:tcBorders>
            <w:vAlign w:val="bottom"/>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42.580</w:t>
            </w:r>
          </w:p>
        </w:tc>
        <w:tc>
          <w:tcPr>
            <w:tcW w:w="1107"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Almofada de assento para cadeira de rodas para prevenção de úlceras de pressão-simples</w:t>
            </w:r>
          </w:p>
        </w:tc>
        <w:tc>
          <w:tcPr>
            <w:tcW w:w="489"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sz w:val="18"/>
                <w:szCs w:val="18"/>
              </w:rPr>
              <w:t>Unidade</w:t>
            </w:r>
          </w:p>
        </w:tc>
        <w:tc>
          <w:tcPr>
            <w:tcW w:w="1195"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color w:val="000000"/>
                <w:sz w:val="18"/>
                <w:szCs w:val="18"/>
              </w:rPr>
              <w:t>240</w:t>
            </w:r>
          </w:p>
        </w:tc>
        <w:tc>
          <w:tcPr>
            <w:tcW w:w="562"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17,38</w:t>
            </w:r>
          </w:p>
        </w:tc>
        <w:tc>
          <w:tcPr>
            <w:tcW w:w="760"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autoSpaceDE w:val="0"/>
              <w:autoSpaceDN w:val="0"/>
              <w:adjustRightInd w:val="0"/>
              <w:jc w:val="center"/>
              <w:rPr>
                <w:rFonts w:ascii="Arial" w:hAnsi="Arial" w:cs="Arial"/>
                <w:bCs/>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p>
        </w:tc>
      </w:tr>
      <w:tr w:rsidR="003E6706" w:rsidRPr="00F27FE6" w:rsidTr="009D3D88">
        <w:trPr>
          <w:trHeight w:val="287"/>
        </w:trPr>
        <w:tc>
          <w:tcPr>
            <w:tcW w:w="421" w:type="pct"/>
            <w:tcBorders>
              <w:top w:val="single" w:sz="4" w:space="0" w:color="auto"/>
              <w:left w:val="single" w:sz="4" w:space="0" w:color="auto"/>
              <w:bottom w:val="single" w:sz="4" w:space="0" w:color="auto"/>
              <w:right w:val="single" w:sz="4" w:space="0" w:color="auto"/>
            </w:tcBorders>
            <w:vAlign w:val="bottom"/>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42.581</w:t>
            </w:r>
          </w:p>
        </w:tc>
        <w:tc>
          <w:tcPr>
            <w:tcW w:w="1107"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Mesa de atividade para cadeira de rodas (tábua mesa)</w:t>
            </w:r>
          </w:p>
        </w:tc>
        <w:tc>
          <w:tcPr>
            <w:tcW w:w="489"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sz w:val="18"/>
                <w:szCs w:val="18"/>
              </w:rPr>
              <w:t>Unidade</w:t>
            </w:r>
          </w:p>
        </w:tc>
        <w:tc>
          <w:tcPr>
            <w:tcW w:w="1195"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color w:val="000000"/>
                <w:sz w:val="18"/>
                <w:szCs w:val="18"/>
              </w:rPr>
              <w:t>240</w:t>
            </w:r>
          </w:p>
        </w:tc>
        <w:tc>
          <w:tcPr>
            <w:tcW w:w="562"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150,00</w:t>
            </w:r>
          </w:p>
        </w:tc>
        <w:tc>
          <w:tcPr>
            <w:tcW w:w="760"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autoSpaceDE w:val="0"/>
              <w:autoSpaceDN w:val="0"/>
              <w:adjustRightInd w:val="0"/>
              <w:jc w:val="center"/>
              <w:rPr>
                <w:rFonts w:ascii="Arial" w:hAnsi="Arial" w:cs="Arial"/>
                <w:bCs/>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p>
        </w:tc>
      </w:tr>
      <w:tr w:rsidR="003E6706" w:rsidRPr="00F27FE6" w:rsidTr="009D3D88">
        <w:trPr>
          <w:trHeight w:val="277"/>
        </w:trPr>
        <w:tc>
          <w:tcPr>
            <w:tcW w:w="421" w:type="pct"/>
            <w:tcBorders>
              <w:top w:val="single" w:sz="4" w:space="0" w:color="auto"/>
              <w:left w:val="single" w:sz="4" w:space="0" w:color="auto"/>
              <w:bottom w:val="single" w:sz="4" w:space="0" w:color="auto"/>
              <w:right w:val="single" w:sz="4" w:space="0" w:color="auto"/>
            </w:tcBorders>
            <w:vAlign w:val="bottom"/>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42.582</w:t>
            </w:r>
          </w:p>
        </w:tc>
        <w:tc>
          <w:tcPr>
            <w:tcW w:w="1107"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Bengala de 4 pontas</w:t>
            </w:r>
          </w:p>
        </w:tc>
        <w:tc>
          <w:tcPr>
            <w:tcW w:w="489"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sz w:val="18"/>
                <w:szCs w:val="18"/>
              </w:rPr>
              <w:t>Unidade</w:t>
            </w:r>
          </w:p>
        </w:tc>
        <w:tc>
          <w:tcPr>
            <w:tcW w:w="1195"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color w:val="000000"/>
                <w:sz w:val="18"/>
                <w:szCs w:val="18"/>
              </w:rPr>
              <w:t>240</w:t>
            </w:r>
          </w:p>
        </w:tc>
        <w:tc>
          <w:tcPr>
            <w:tcW w:w="562"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49,90</w:t>
            </w:r>
          </w:p>
        </w:tc>
        <w:tc>
          <w:tcPr>
            <w:tcW w:w="760"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autoSpaceDE w:val="0"/>
              <w:autoSpaceDN w:val="0"/>
              <w:adjustRightInd w:val="0"/>
              <w:jc w:val="center"/>
              <w:rPr>
                <w:rFonts w:ascii="Arial" w:hAnsi="Arial" w:cs="Arial"/>
                <w:bCs/>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p>
        </w:tc>
      </w:tr>
      <w:tr w:rsidR="003E6706" w:rsidRPr="00F27FE6" w:rsidTr="009D3D88">
        <w:trPr>
          <w:trHeight w:val="267"/>
        </w:trPr>
        <w:tc>
          <w:tcPr>
            <w:tcW w:w="421" w:type="pct"/>
            <w:tcBorders>
              <w:top w:val="single" w:sz="4" w:space="0" w:color="auto"/>
              <w:left w:val="single" w:sz="4" w:space="0" w:color="auto"/>
              <w:bottom w:val="single" w:sz="4" w:space="0" w:color="auto"/>
              <w:right w:val="single" w:sz="4" w:space="0" w:color="auto"/>
            </w:tcBorders>
            <w:vAlign w:val="bottom"/>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41.176</w:t>
            </w:r>
          </w:p>
        </w:tc>
        <w:tc>
          <w:tcPr>
            <w:tcW w:w="1107"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Cadeira de Rodas Motorizada</w:t>
            </w:r>
          </w:p>
        </w:tc>
        <w:tc>
          <w:tcPr>
            <w:tcW w:w="489"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Unidade</w:t>
            </w:r>
          </w:p>
        </w:tc>
        <w:tc>
          <w:tcPr>
            <w:tcW w:w="1195"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14</w:t>
            </w:r>
          </w:p>
        </w:tc>
        <w:tc>
          <w:tcPr>
            <w:tcW w:w="562"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4.999,00</w:t>
            </w:r>
          </w:p>
        </w:tc>
        <w:tc>
          <w:tcPr>
            <w:tcW w:w="760"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autoSpaceDE w:val="0"/>
              <w:autoSpaceDN w:val="0"/>
              <w:adjustRightInd w:val="0"/>
              <w:jc w:val="center"/>
              <w:rPr>
                <w:rFonts w:ascii="Arial" w:hAnsi="Arial" w:cs="Arial"/>
                <w:bCs/>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p>
        </w:tc>
      </w:tr>
      <w:tr w:rsidR="003E6706" w:rsidRPr="00F27FE6" w:rsidTr="009D3D88">
        <w:trPr>
          <w:trHeight w:val="286"/>
        </w:trPr>
        <w:tc>
          <w:tcPr>
            <w:tcW w:w="421" w:type="pct"/>
            <w:tcBorders>
              <w:top w:val="single" w:sz="4" w:space="0" w:color="auto"/>
              <w:left w:val="single" w:sz="4" w:space="0" w:color="auto"/>
              <w:bottom w:val="single" w:sz="4" w:space="0" w:color="auto"/>
              <w:right w:val="single" w:sz="4" w:space="0" w:color="auto"/>
            </w:tcBorders>
            <w:vAlign w:val="bottom"/>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41.179</w:t>
            </w:r>
          </w:p>
        </w:tc>
        <w:tc>
          <w:tcPr>
            <w:tcW w:w="1107"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Cadeira de banho com aro de propulsão</w:t>
            </w:r>
          </w:p>
        </w:tc>
        <w:tc>
          <w:tcPr>
            <w:tcW w:w="489"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sz w:val="18"/>
                <w:szCs w:val="18"/>
              </w:rPr>
              <w:t>Unidade</w:t>
            </w:r>
          </w:p>
        </w:tc>
        <w:tc>
          <w:tcPr>
            <w:tcW w:w="1195"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14</w:t>
            </w:r>
          </w:p>
        </w:tc>
        <w:tc>
          <w:tcPr>
            <w:tcW w:w="562"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450,00</w:t>
            </w:r>
          </w:p>
        </w:tc>
        <w:tc>
          <w:tcPr>
            <w:tcW w:w="760"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autoSpaceDE w:val="0"/>
              <w:autoSpaceDN w:val="0"/>
              <w:adjustRightInd w:val="0"/>
              <w:jc w:val="center"/>
              <w:rPr>
                <w:rFonts w:ascii="Arial" w:hAnsi="Arial" w:cs="Arial"/>
                <w:bCs/>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p>
        </w:tc>
      </w:tr>
      <w:tr w:rsidR="003E6706" w:rsidRPr="00F27FE6" w:rsidTr="009D3D88">
        <w:trPr>
          <w:trHeight w:val="286"/>
        </w:trPr>
        <w:tc>
          <w:tcPr>
            <w:tcW w:w="421" w:type="pct"/>
            <w:tcBorders>
              <w:top w:val="single" w:sz="4" w:space="0" w:color="auto"/>
              <w:left w:val="single" w:sz="4" w:space="0" w:color="auto"/>
              <w:bottom w:val="single" w:sz="4" w:space="0" w:color="auto"/>
              <w:right w:val="single" w:sz="4" w:space="0" w:color="auto"/>
            </w:tcBorders>
            <w:vAlign w:val="bottom"/>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41.178</w:t>
            </w:r>
          </w:p>
        </w:tc>
        <w:tc>
          <w:tcPr>
            <w:tcW w:w="1107"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Cadeira de banho com encosto reclinável</w:t>
            </w:r>
          </w:p>
        </w:tc>
        <w:tc>
          <w:tcPr>
            <w:tcW w:w="489"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sz w:val="18"/>
                <w:szCs w:val="18"/>
              </w:rPr>
              <w:t>Unidade</w:t>
            </w:r>
          </w:p>
        </w:tc>
        <w:tc>
          <w:tcPr>
            <w:tcW w:w="1195"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17</w:t>
            </w:r>
          </w:p>
        </w:tc>
        <w:tc>
          <w:tcPr>
            <w:tcW w:w="562"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1.139,00</w:t>
            </w:r>
          </w:p>
        </w:tc>
        <w:tc>
          <w:tcPr>
            <w:tcW w:w="760"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autoSpaceDE w:val="0"/>
              <w:autoSpaceDN w:val="0"/>
              <w:adjustRightInd w:val="0"/>
              <w:jc w:val="center"/>
              <w:rPr>
                <w:rFonts w:ascii="Arial" w:hAnsi="Arial" w:cs="Arial"/>
                <w:bCs/>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p>
        </w:tc>
      </w:tr>
      <w:tr w:rsidR="003E6706" w:rsidRPr="00F27FE6" w:rsidTr="009D3D88">
        <w:trPr>
          <w:trHeight w:val="286"/>
        </w:trPr>
        <w:tc>
          <w:tcPr>
            <w:tcW w:w="421" w:type="pct"/>
            <w:tcBorders>
              <w:top w:val="single" w:sz="4" w:space="0" w:color="auto"/>
              <w:left w:val="single" w:sz="4" w:space="0" w:color="auto"/>
              <w:bottom w:val="single" w:sz="4" w:space="0" w:color="auto"/>
              <w:right w:val="single" w:sz="4" w:space="0" w:color="auto"/>
            </w:tcBorders>
            <w:vAlign w:val="bottom"/>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41.175</w:t>
            </w:r>
          </w:p>
        </w:tc>
        <w:tc>
          <w:tcPr>
            <w:tcW w:w="1107"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Cadeira de rodas acima de 90kg</w:t>
            </w:r>
          </w:p>
        </w:tc>
        <w:tc>
          <w:tcPr>
            <w:tcW w:w="489"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Unidade</w:t>
            </w:r>
          </w:p>
        </w:tc>
        <w:tc>
          <w:tcPr>
            <w:tcW w:w="1195"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04</w:t>
            </w:r>
          </w:p>
        </w:tc>
        <w:tc>
          <w:tcPr>
            <w:tcW w:w="562"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1.649,00</w:t>
            </w:r>
          </w:p>
        </w:tc>
        <w:tc>
          <w:tcPr>
            <w:tcW w:w="760"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autoSpaceDE w:val="0"/>
              <w:autoSpaceDN w:val="0"/>
              <w:adjustRightInd w:val="0"/>
              <w:jc w:val="center"/>
              <w:rPr>
                <w:rFonts w:ascii="Arial" w:hAnsi="Arial" w:cs="Arial"/>
                <w:bCs/>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p>
        </w:tc>
      </w:tr>
      <w:tr w:rsidR="003E6706" w:rsidRPr="00F27FE6" w:rsidTr="009D3D88">
        <w:trPr>
          <w:trHeight w:val="286"/>
        </w:trPr>
        <w:tc>
          <w:tcPr>
            <w:tcW w:w="421" w:type="pct"/>
            <w:tcBorders>
              <w:top w:val="single" w:sz="4" w:space="0" w:color="auto"/>
              <w:left w:val="single" w:sz="4" w:space="0" w:color="auto"/>
              <w:bottom w:val="single" w:sz="4" w:space="0" w:color="auto"/>
              <w:right w:val="single" w:sz="4" w:space="0" w:color="auto"/>
            </w:tcBorders>
            <w:vAlign w:val="bottom"/>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41.174</w:t>
            </w:r>
          </w:p>
        </w:tc>
        <w:tc>
          <w:tcPr>
            <w:tcW w:w="1107"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Cadeira monobloco</w:t>
            </w:r>
          </w:p>
        </w:tc>
        <w:tc>
          <w:tcPr>
            <w:tcW w:w="489"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sz w:val="18"/>
                <w:szCs w:val="18"/>
              </w:rPr>
              <w:t>Unidade</w:t>
            </w:r>
          </w:p>
        </w:tc>
        <w:tc>
          <w:tcPr>
            <w:tcW w:w="1195"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06</w:t>
            </w:r>
          </w:p>
        </w:tc>
        <w:tc>
          <w:tcPr>
            <w:tcW w:w="562"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900,00</w:t>
            </w:r>
          </w:p>
        </w:tc>
        <w:tc>
          <w:tcPr>
            <w:tcW w:w="760"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autoSpaceDE w:val="0"/>
              <w:autoSpaceDN w:val="0"/>
              <w:adjustRightInd w:val="0"/>
              <w:jc w:val="center"/>
              <w:rPr>
                <w:rFonts w:ascii="Arial" w:hAnsi="Arial" w:cs="Arial"/>
                <w:bCs/>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p>
        </w:tc>
      </w:tr>
      <w:tr w:rsidR="003E6706" w:rsidRPr="00F27FE6" w:rsidTr="009D3D88">
        <w:trPr>
          <w:trHeight w:val="286"/>
        </w:trPr>
        <w:tc>
          <w:tcPr>
            <w:tcW w:w="421" w:type="pct"/>
            <w:tcBorders>
              <w:top w:val="single" w:sz="4" w:space="0" w:color="auto"/>
              <w:left w:val="single" w:sz="4" w:space="0" w:color="auto"/>
              <w:bottom w:val="single" w:sz="4" w:space="0" w:color="auto"/>
              <w:right w:val="single" w:sz="4" w:space="0" w:color="auto"/>
            </w:tcBorders>
            <w:vAlign w:val="bottom"/>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41.190</w:t>
            </w:r>
          </w:p>
        </w:tc>
        <w:tc>
          <w:tcPr>
            <w:tcW w:w="1107"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Adaptação de assento para deformidade de quadril</w:t>
            </w:r>
          </w:p>
        </w:tc>
        <w:tc>
          <w:tcPr>
            <w:tcW w:w="489"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sz w:val="18"/>
                <w:szCs w:val="18"/>
              </w:rPr>
              <w:t>Unidade</w:t>
            </w:r>
          </w:p>
        </w:tc>
        <w:tc>
          <w:tcPr>
            <w:tcW w:w="1195"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04</w:t>
            </w:r>
          </w:p>
        </w:tc>
        <w:tc>
          <w:tcPr>
            <w:tcW w:w="562"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136,34</w:t>
            </w:r>
          </w:p>
        </w:tc>
        <w:tc>
          <w:tcPr>
            <w:tcW w:w="760"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autoSpaceDE w:val="0"/>
              <w:autoSpaceDN w:val="0"/>
              <w:adjustRightInd w:val="0"/>
              <w:jc w:val="center"/>
              <w:rPr>
                <w:rFonts w:ascii="Arial" w:hAnsi="Arial" w:cs="Arial"/>
                <w:bCs/>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p>
          <w:p w:rsidR="00BC1271" w:rsidRPr="00F27FE6" w:rsidRDefault="00BC1271" w:rsidP="003E6706">
            <w:pPr>
              <w:autoSpaceDE w:val="0"/>
              <w:autoSpaceDN w:val="0"/>
              <w:adjustRightInd w:val="0"/>
              <w:jc w:val="center"/>
              <w:rPr>
                <w:rFonts w:ascii="Arial" w:hAnsi="Arial" w:cs="Arial"/>
                <w:bCs/>
                <w:sz w:val="18"/>
                <w:szCs w:val="18"/>
              </w:rPr>
            </w:pPr>
          </w:p>
          <w:p w:rsidR="00BC1271" w:rsidRPr="00F27FE6" w:rsidRDefault="00BC1271" w:rsidP="003E6706">
            <w:pPr>
              <w:autoSpaceDE w:val="0"/>
              <w:autoSpaceDN w:val="0"/>
              <w:adjustRightInd w:val="0"/>
              <w:jc w:val="center"/>
              <w:rPr>
                <w:rFonts w:ascii="Arial" w:hAnsi="Arial" w:cs="Arial"/>
                <w:bCs/>
                <w:sz w:val="18"/>
                <w:szCs w:val="18"/>
              </w:rPr>
            </w:pPr>
          </w:p>
          <w:p w:rsidR="00BC1271" w:rsidRPr="00F27FE6" w:rsidRDefault="00BC1271" w:rsidP="003E6706">
            <w:pPr>
              <w:autoSpaceDE w:val="0"/>
              <w:autoSpaceDN w:val="0"/>
              <w:adjustRightInd w:val="0"/>
              <w:jc w:val="center"/>
              <w:rPr>
                <w:rFonts w:ascii="Arial" w:hAnsi="Arial" w:cs="Arial"/>
                <w:bCs/>
                <w:sz w:val="18"/>
                <w:szCs w:val="18"/>
              </w:rPr>
            </w:pPr>
          </w:p>
          <w:p w:rsidR="00BC1271" w:rsidRPr="00F27FE6" w:rsidRDefault="00BC1271" w:rsidP="003E6706">
            <w:pPr>
              <w:autoSpaceDE w:val="0"/>
              <w:autoSpaceDN w:val="0"/>
              <w:adjustRightInd w:val="0"/>
              <w:jc w:val="center"/>
              <w:rPr>
                <w:rFonts w:ascii="Arial" w:hAnsi="Arial" w:cs="Arial"/>
                <w:bCs/>
                <w:sz w:val="18"/>
                <w:szCs w:val="18"/>
              </w:rPr>
            </w:pPr>
          </w:p>
        </w:tc>
      </w:tr>
      <w:tr w:rsidR="003E6706" w:rsidRPr="00F27FE6" w:rsidTr="009D3D88">
        <w:trPr>
          <w:trHeight w:val="286"/>
        </w:trPr>
        <w:tc>
          <w:tcPr>
            <w:tcW w:w="421" w:type="pct"/>
            <w:tcBorders>
              <w:top w:val="single" w:sz="4" w:space="0" w:color="auto"/>
              <w:left w:val="single" w:sz="4" w:space="0" w:color="auto"/>
              <w:bottom w:val="single" w:sz="4" w:space="0" w:color="auto"/>
              <w:right w:val="single" w:sz="4" w:space="0" w:color="auto"/>
            </w:tcBorders>
            <w:vAlign w:val="bottom"/>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41.180</w:t>
            </w:r>
          </w:p>
        </w:tc>
        <w:tc>
          <w:tcPr>
            <w:tcW w:w="1107"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Adaptação de encosto para deformidade do tronco</w:t>
            </w:r>
          </w:p>
        </w:tc>
        <w:tc>
          <w:tcPr>
            <w:tcW w:w="489"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sz w:val="18"/>
                <w:szCs w:val="18"/>
              </w:rPr>
              <w:t>Unidade</w:t>
            </w:r>
          </w:p>
        </w:tc>
        <w:tc>
          <w:tcPr>
            <w:tcW w:w="1195"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04</w:t>
            </w:r>
          </w:p>
        </w:tc>
        <w:tc>
          <w:tcPr>
            <w:tcW w:w="562"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132,00</w:t>
            </w:r>
          </w:p>
        </w:tc>
        <w:tc>
          <w:tcPr>
            <w:tcW w:w="760"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autoSpaceDE w:val="0"/>
              <w:autoSpaceDN w:val="0"/>
              <w:adjustRightInd w:val="0"/>
              <w:jc w:val="center"/>
              <w:rPr>
                <w:rFonts w:ascii="Arial" w:hAnsi="Arial" w:cs="Arial"/>
                <w:bCs/>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p>
        </w:tc>
      </w:tr>
      <w:tr w:rsidR="003E6706" w:rsidRPr="00F27FE6" w:rsidTr="009D3D88">
        <w:trPr>
          <w:trHeight w:val="286"/>
        </w:trPr>
        <w:tc>
          <w:tcPr>
            <w:tcW w:w="421" w:type="pct"/>
            <w:tcBorders>
              <w:top w:val="single" w:sz="4" w:space="0" w:color="auto"/>
              <w:left w:val="single" w:sz="4" w:space="0" w:color="auto"/>
              <w:bottom w:val="single" w:sz="4" w:space="0" w:color="auto"/>
              <w:right w:val="single" w:sz="4" w:space="0" w:color="auto"/>
            </w:tcBorders>
            <w:vAlign w:val="bottom"/>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41.181</w:t>
            </w:r>
          </w:p>
        </w:tc>
        <w:tc>
          <w:tcPr>
            <w:tcW w:w="1107"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sz w:val="18"/>
                <w:szCs w:val="18"/>
              </w:rPr>
              <w:t>Adaptação do apoio de pés da cadeira de rodas</w:t>
            </w:r>
          </w:p>
        </w:tc>
        <w:tc>
          <w:tcPr>
            <w:tcW w:w="489"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sz w:val="18"/>
                <w:szCs w:val="18"/>
              </w:rPr>
              <w:t>Unidade</w:t>
            </w:r>
          </w:p>
        </w:tc>
        <w:tc>
          <w:tcPr>
            <w:tcW w:w="1195"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04</w:t>
            </w:r>
          </w:p>
        </w:tc>
        <w:tc>
          <w:tcPr>
            <w:tcW w:w="562"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62,50</w:t>
            </w:r>
          </w:p>
        </w:tc>
        <w:tc>
          <w:tcPr>
            <w:tcW w:w="760"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autoSpaceDE w:val="0"/>
              <w:autoSpaceDN w:val="0"/>
              <w:adjustRightInd w:val="0"/>
              <w:jc w:val="center"/>
              <w:rPr>
                <w:rFonts w:ascii="Arial" w:hAnsi="Arial" w:cs="Arial"/>
                <w:bCs/>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p>
        </w:tc>
      </w:tr>
      <w:tr w:rsidR="003E6706" w:rsidRPr="00F27FE6" w:rsidTr="009D3D88">
        <w:trPr>
          <w:trHeight w:val="286"/>
        </w:trPr>
        <w:tc>
          <w:tcPr>
            <w:tcW w:w="421" w:type="pct"/>
            <w:tcBorders>
              <w:top w:val="single" w:sz="4" w:space="0" w:color="auto"/>
              <w:left w:val="single" w:sz="4" w:space="0" w:color="auto"/>
              <w:bottom w:val="single" w:sz="4" w:space="0" w:color="auto"/>
              <w:right w:val="single" w:sz="4" w:space="0" w:color="auto"/>
            </w:tcBorders>
            <w:vAlign w:val="bottom"/>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41.182</w:t>
            </w:r>
          </w:p>
        </w:tc>
        <w:tc>
          <w:tcPr>
            <w:tcW w:w="1107"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sz w:val="18"/>
                <w:szCs w:val="18"/>
              </w:rPr>
              <w:t>Apoios laterais do tronco em 3 ou 4 pontos</w:t>
            </w:r>
          </w:p>
        </w:tc>
        <w:tc>
          <w:tcPr>
            <w:tcW w:w="489"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rPr>
                <w:rFonts w:ascii="Arial" w:hAnsi="Arial" w:cs="Arial"/>
                <w:sz w:val="18"/>
                <w:szCs w:val="18"/>
              </w:rPr>
            </w:pPr>
            <w:r w:rsidRPr="00F27FE6">
              <w:rPr>
                <w:rFonts w:ascii="Arial" w:hAnsi="Arial" w:cs="Arial"/>
                <w:sz w:val="18"/>
                <w:szCs w:val="18"/>
              </w:rPr>
              <w:t>Unidade</w:t>
            </w:r>
          </w:p>
        </w:tc>
        <w:tc>
          <w:tcPr>
            <w:tcW w:w="1195"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rPr>
                <w:rFonts w:ascii="Arial" w:hAnsi="Arial" w:cs="Arial"/>
                <w:color w:val="000000"/>
                <w:sz w:val="18"/>
                <w:szCs w:val="18"/>
              </w:rPr>
            </w:pPr>
            <w:r w:rsidRPr="00F27FE6">
              <w:rPr>
                <w:rFonts w:ascii="Arial" w:hAnsi="Arial" w:cs="Arial"/>
                <w:color w:val="000000"/>
                <w:sz w:val="18"/>
                <w:szCs w:val="18"/>
              </w:rPr>
              <w:t>04</w:t>
            </w:r>
          </w:p>
        </w:tc>
        <w:tc>
          <w:tcPr>
            <w:tcW w:w="562"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r w:rsidRPr="00F27FE6">
              <w:rPr>
                <w:rFonts w:ascii="Arial" w:hAnsi="Arial" w:cs="Arial"/>
                <w:bCs/>
                <w:sz w:val="18"/>
                <w:szCs w:val="18"/>
              </w:rPr>
              <w:t>90,50</w:t>
            </w:r>
          </w:p>
        </w:tc>
        <w:tc>
          <w:tcPr>
            <w:tcW w:w="760" w:type="pct"/>
            <w:tcBorders>
              <w:top w:val="single" w:sz="4" w:space="0" w:color="auto"/>
              <w:left w:val="single" w:sz="4" w:space="0" w:color="auto"/>
              <w:bottom w:val="single" w:sz="4" w:space="0" w:color="auto"/>
              <w:right w:val="single" w:sz="4" w:space="0" w:color="auto"/>
            </w:tcBorders>
          </w:tcPr>
          <w:p w:rsidR="003E6706" w:rsidRPr="00F27FE6" w:rsidRDefault="003E6706" w:rsidP="003E6706">
            <w:pPr>
              <w:autoSpaceDE w:val="0"/>
              <w:autoSpaceDN w:val="0"/>
              <w:adjustRightInd w:val="0"/>
              <w:jc w:val="center"/>
              <w:rPr>
                <w:rFonts w:ascii="Arial" w:hAnsi="Arial" w:cs="Arial"/>
                <w:bCs/>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3E6706" w:rsidRPr="00F27FE6" w:rsidRDefault="003E6706" w:rsidP="003E6706">
            <w:pPr>
              <w:autoSpaceDE w:val="0"/>
              <w:autoSpaceDN w:val="0"/>
              <w:adjustRightInd w:val="0"/>
              <w:jc w:val="center"/>
              <w:rPr>
                <w:rFonts w:ascii="Arial" w:hAnsi="Arial" w:cs="Arial"/>
                <w:bCs/>
                <w:sz w:val="18"/>
                <w:szCs w:val="18"/>
              </w:rPr>
            </w:pPr>
          </w:p>
        </w:tc>
      </w:tr>
    </w:tbl>
    <w:p w:rsidR="00A7612F" w:rsidRPr="00F27FE6" w:rsidRDefault="00A7612F" w:rsidP="00A7612F">
      <w:pPr>
        <w:autoSpaceDE w:val="0"/>
        <w:autoSpaceDN w:val="0"/>
        <w:adjustRightInd w:val="0"/>
        <w:jc w:val="both"/>
        <w:rPr>
          <w:rFonts w:ascii="Arial" w:hAnsi="Arial" w:cs="Arial"/>
          <w:sz w:val="18"/>
          <w:szCs w:val="18"/>
        </w:rPr>
      </w:pPr>
    </w:p>
    <w:p w:rsidR="00A7612F" w:rsidRPr="00F00328" w:rsidRDefault="00A7612F" w:rsidP="00A7612F">
      <w:pPr>
        <w:autoSpaceDE w:val="0"/>
        <w:autoSpaceDN w:val="0"/>
        <w:adjustRightInd w:val="0"/>
        <w:jc w:val="both"/>
        <w:rPr>
          <w:rFonts w:ascii="Arial" w:hAnsi="Arial" w:cs="Arial"/>
        </w:rPr>
      </w:pPr>
    </w:p>
    <w:p w:rsidR="00093E69" w:rsidRPr="00F00328" w:rsidRDefault="00093E69" w:rsidP="00A22A2F">
      <w:pPr>
        <w:autoSpaceDE w:val="0"/>
        <w:autoSpaceDN w:val="0"/>
        <w:adjustRightInd w:val="0"/>
        <w:jc w:val="center"/>
        <w:rPr>
          <w:rFonts w:ascii="Arial" w:hAnsi="Arial" w:cs="Arial"/>
          <w:b/>
          <w:bCs/>
          <w:lang w:val="pt-BR"/>
        </w:rPr>
      </w:pPr>
    </w:p>
    <w:p w:rsidR="00093E69" w:rsidRPr="00F00328" w:rsidRDefault="00093E69" w:rsidP="00A22A2F">
      <w:pPr>
        <w:autoSpaceDE w:val="0"/>
        <w:autoSpaceDN w:val="0"/>
        <w:adjustRightInd w:val="0"/>
        <w:jc w:val="center"/>
        <w:rPr>
          <w:rFonts w:ascii="Arial" w:hAnsi="Arial" w:cs="Arial"/>
          <w:b/>
          <w:bCs/>
          <w:lang w:val="pt-BR"/>
        </w:rPr>
      </w:pPr>
    </w:p>
    <w:p w:rsidR="00093E69" w:rsidRPr="00F00328" w:rsidRDefault="00093E69" w:rsidP="00A22A2F">
      <w:pPr>
        <w:autoSpaceDE w:val="0"/>
        <w:autoSpaceDN w:val="0"/>
        <w:adjustRightInd w:val="0"/>
        <w:jc w:val="center"/>
        <w:rPr>
          <w:rFonts w:ascii="Arial" w:hAnsi="Arial" w:cs="Arial"/>
          <w:b/>
          <w:bCs/>
          <w:lang w:val="pt-BR"/>
        </w:rPr>
      </w:pPr>
    </w:p>
    <w:p w:rsidR="00093E69" w:rsidRPr="00F00328" w:rsidRDefault="00093E69" w:rsidP="00A22A2F">
      <w:pPr>
        <w:autoSpaceDE w:val="0"/>
        <w:autoSpaceDN w:val="0"/>
        <w:adjustRightInd w:val="0"/>
        <w:jc w:val="center"/>
        <w:rPr>
          <w:rFonts w:ascii="Arial" w:hAnsi="Arial" w:cs="Arial"/>
          <w:b/>
          <w:bCs/>
          <w:lang w:val="pt-BR"/>
        </w:rPr>
      </w:pPr>
    </w:p>
    <w:p w:rsidR="00093E69" w:rsidRPr="00F00328" w:rsidRDefault="00093E69" w:rsidP="00A22A2F">
      <w:pPr>
        <w:autoSpaceDE w:val="0"/>
        <w:autoSpaceDN w:val="0"/>
        <w:adjustRightInd w:val="0"/>
        <w:jc w:val="center"/>
        <w:rPr>
          <w:rFonts w:ascii="Arial" w:hAnsi="Arial" w:cs="Arial"/>
          <w:b/>
          <w:bCs/>
          <w:lang w:val="pt-BR"/>
        </w:rPr>
      </w:pPr>
    </w:p>
    <w:p w:rsidR="00093E69" w:rsidRPr="00F00328" w:rsidRDefault="00F27FE6" w:rsidP="00A22A2F">
      <w:pPr>
        <w:autoSpaceDE w:val="0"/>
        <w:autoSpaceDN w:val="0"/>
        <w:adjustRightInd w:val="0"/>
        <w:jc w:val="center"/>
        <w:rPr>
          <w:rFonts w:ascii="Arial" w:hAnsi="Arial" w:cs="Arial"/>
          <w:b/>
          <w:bCs/>
          <w:lang w:val="pt-BR"/>
        </w:rPr>
      </w:pPr>
      <w:r>
        <w:rPr>
          <w:rFonts w:ascii="Arial" w:hAnsi="Arial" w:cs="Arial"/>
          <w:b/>
          <w:bCs/>
          <w:lang w:val="pt-BR"/>
        </w:rPr>
        <w:t>AN</w:t>
      </w:r>
      <w:r w:rsidR="00093E69" w:rsidRPr="00F00328">
        <w:rPr>
          <w:rFonts w:ascii="Arial" w:hAnsi="Arial" w:cs="Arial"/>
          <w:b/>
          <w:bCs/>
          <w:lang w:val="pt-BR"/>
        </w:rPr>
        <w:t>EXO II</w:t>
      </w:r>
    </w:p>
    <w:p w:rsidR="0052181A" w:rsidRPr="00F00328" w:rsidRDefault="0052181A" w:rsidP="00A22A2F">
      <w:pPr>
        <w:autoSpaceDE w:val="0"/>
        <w:autoSpaceDN w:val="0"/>
        <w:adjustRightInd w:val="0"/>
        <w:jc w:val="center"/>
        <w:rPr>
          <w:rFonts w:ascii="Arial" w:hAnsi="Arial" w:cs="Arial"/>
          <w:b/>
          <w:bCs/>
          <w:lang w:val="pt-BR"/>
        </w:rPr>
      </w:pPr>
    </w:p>
    <w:p w:rsidR="009D3D88" w:rsidRPr="00F00328" w:rsidRDefault="009D3D88" w:rsidP="00A22A2F">
      <w:pPr>
        <w:autoSpaceDE w:val="0"/>
        <w:autoSpaceDN w:val="0"/>
        <w:adjustRightInd w:val="0"/>
        <w:jc w:val="center"/>
        <w:rPr>
          <w:rFonts w:ascii="Arial" w:hAnsi="Arial" w:cs="Arial"/>
          <w:b/>
          <w:bCs/>
          <w:lang w:val="pt-BR"/>
        </w:rPr>
      </w:pPr>
    </w:p>
    <w:p w:rsidR="009D3D88" w:rsidRPr="00F00328" w:rsidRDefault="009D3D88" w:rsidP="00A22A2F">
      <w:pPr>
        <w:autoSpaceDE w:val="0"/>
        <w:autoSpaceDN w:val="0"/>
        <w:adjustRightInd w:val="0"/>
        <w:jc w:val="center"/>
        <w:rPr>
          <w:rFonts w:ascii="Arial" w:hAnsi="Arial" w:cs="Arial"/>
          <w:b/>
          <w:bCs/>
          <w:lang w:val="pt-BR"/>
        </w:rPr>
      </w:pPr>
    </w:p>
    <w:p w:rsidR="00093E69" w:rsidRPr="00F00328" w:rsidRDefault="00093E69" w:rsidP="00A22A2F">
      <w:pPr>
        <w:autoSpaceDE w:val="0"/>
        <w:autoSpaceDN w:val="0"/>
        <w:adjustRightInd w:val="0"/>
        <w:jc w:val="center"/>
        <w:rPr>
          <w:rFonts w:ascii="Arial" w:hAnsi="Arial" w:cs="Arial"/>
          <w:b/>
          <w:bCs/>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r w:rsidRPr="00F00328">
        <w:rPr>
          <w:rFonts w:ascii="Arial" w:hAnsi="Arial" w:cs="Arial"/>
          <w:lang w:val="pt-BR"/>
        </w:rPr>
        <w:t xml:space="preserve">Declaro, sob as penas da lei, para fins de Chamamento Público para credenciamento </w:t>
      </w:r>
      <w:bookmarkStart w:id="0" w:name="_GoBack"/>
      <w:bookmarkEnd w:id="0"/>
      <w:r w:rsidR="009964A9" w:rsidRPr="00F00328">
        <w:rPr>
          <w:rFonts w:ascii="Arial" w:hAnsi="Arial" w:cs="Arial"/>
          <w:bCs/>
        </w:rPr>
        <w:t>de empresas especializadas na confecção e fornecimento personalizado de órteses, próteses e materiais auxiliares de locomoção</w:t>
      </w:r>
      <w:r w:rsidRPr="00F00328">
        <w:rPr>
          <w:rFonts w:ascii="Arial" w:hAnsi="Arial" w:cs="Arial"/>
          <w:lang w:val="pt-BR"/>
        </w:rPr>
        <w:t xml:space="preserve"> que a empresa______</w:t>
      </w:r>
      <w:r w:rsidR="005C5943">
        <w:rPr>
          <w:rFonts w:ascii="Arial" w:hAnsi="Arial" w:cs="Arial"/>
          <w:lang w:val="pt-BR"/>
        </w:rPr>
        <w:softHyphen/>
        <w:t>_____________________________</w:t>
      </w:r>
      <w:r w:rsidRPr="00F00328">
        <w:rPr>
          <w:rFonts w:ascii="Arial" w:hAnsi="Arial" w:cs="Arial"/>
          <w:lang w:val="pt-BR"/>
        </w:rPr>
        <w:t xml:space="preserve"> não foi declarada INIDÔNEA, para licitar ou contratar com a Administração Pública, nos termos do § 2º, do artigo 32, da Lei 8.666/93, bem como que comunicarei qualquer fato superveniente à entrega dos documentos de habilitação, que venha a alterar a atual situação quanto à capacidade jurídica, técnica, regularidade fiscal e idoneidade econômico-financeira.</w:t>
      </w: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r w:rsidRPr="00F00328">
        <w:rPr>
          <w:rFonts w:ascii="Arial" w:hAnsi="Arial" w:cs="Arial"/>
          <w:lang w:val="pt-BR"/>
        </w:rPr>
        <w:t>........................., ..... de</w:t>
      </w:r>
      <w:r w:rsidR="00BC1271" w:rsidRPr="00F00328">
        <w:rPr>
          <w:rFonts w:ascii="Arial" w:hAnsi="Arial" w:cs="Arial"/>
          <w:lang w:val="pt-BR"/>
        </w:rPr>
        <w:t xml:space="preserve"> ....................... de 2017</w:t>
      </w:r>
      <w:r w:rsidRPr="00F00328">
        <w:rPr>
          <w:rFonts w:ascii="Arial" w:hAnsi="Arial" w:cs="Arial"/>
          <w:lang w:val="pt-BR"/>
        </w:rPr>
        <w:t>.</w:t>
      </w: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r w:rsidRPr="00F00328">
        <w:rPr>
          <w:rFonts w:ascii="Arial" w:hAnsi="Arial" w:cs="Arial"/>
          <w:lang w:val="pt-BR"/>
        </w:rPr>
        <w:t>__________________________</w:t>
      </w:r>
    </w:p>
    <w:p w:rsidR="00093E69" w:rsidRPr="00F00328" w:rsidRDefault="00093E69" w:rsidP="00E77073">
      <w:pPr>
        <w:autoSpaceDE w:val="0"/>
        <w:autoSpaceDN w:val="0"/>
        <w:adjustRightInd w:val="0"/>
        <w:spacing w:line="360" w:lineRule="auto"/>
        <w:ind w:firstLine="709"/>
        <w:jc w:val="both"/>
        <w:rPr>
          <w:rFonts w:ascii="Arial" w:hAnsi="Arial" w:cs="Arial"/>
          <w:color w:val="000000"/>
          <w:lang w:val="pt-BR"/>
        </w:rPr>
      </w:pPr>
      <w:r w:rsidRPr="00F00328">
        <w:rPr>
          <w:rFonts w:ascii="Arial" w:hAnsi="Arial" w:cs="Arial"/>
          <w:lang w:val="pt-BR"/>
        </w:rPr>
        <w:t>Assinatura do representante legal da empresa.</w:t>
      </w:r>
    </w:p>
    <w:p w:rsidR="00093E69" w:rsidRPr="00F00328" w:rsidRDefault="00093E69" w:rsidP="00C00E58">
      <w:pPr>
        <w:spacing w:before="4"/>
        <w:rPr>
          <w:rFonts w:ascii="Arial" w:hAnsi="Arial" w:cs="Arial"/>
          <w:b/>
          <w:w w:val="101"/>
          <w:lang w:val="pt-BR"/>
        </w:rPr>
      </w:pPr>
    </w:p>
    <w:p w:rsidR="00093E69" w:rsidRPr="00F00328" w:rsidRDefault="00093E69" w:rsidP="00C00E58">
      <w:pPr>
        <w:spacing w:before="4"/>
        <w:rPr>
          <w:rFonts w:ascii="Arial" w:hAnsi="Arial" w:cs="Arial"/>
          <w:b/>
          <w:w w:val="101"/>
          <w:lang w:val="pt-BR"/>
        </w:rPr>
      </w:pPr>
    </w:p>
    <w:p w:rsidR="00093E69" w:rsidRPr="00F00328" w:rsidRDefault="00093E69" w:rsidP="00C00E58">
      <w:pPr>
        <w:spacing w:before="4"/>
        <w:rPr>
          <w:rFonts w:ascii="Arial" w:hAnsi="Arial" w:cs="Arial"/>
          <w:b/>
          <w:w w:val="101"/>
          <w:lang w:val="pt-BR"/>
        </w:rPr>
      </w:pPr>
    </w:p>
    <w:p w:rsidR="00093E69" w:rsidRPr="00F00328" w:rsidRDefault="00093E69" w:rsidP="00F90DA9">
      <w:pPr>
        <w:autoSpaceDE w:val="0"/>
        <w:autoSpaceDN w:val="0"/>
        <w:adjustRightInd w:val="0"/>
        <w:spacing w:line="360" w:lineRule="auto"/>
        <w:rPr>
          <w:rFonts w:ascii="Arial" w:hAnsi="Arial" w:cs="Arial"/>
          <w:b/>
          <w:w w:val="101"/>
          <w:lang w:val="pt-BR"/>
        </w:rPr>
      </w:pPr>
      <w:r w:rsidRPr="00F00328">
        <w:rPr>
          <w:rFonts w:ascii="Arial" w:hAnsi="Arial" w:cs="Arial"/>
          <w:b/>
          <w:w w:val="101"/>
          <w:lang w:val="pt-BR"/>
        </w:rPr>
        <w:t xml:space="preserve">                                                           </w:t>
      </w:r>
    </w:p>
    <w:p w:rsidR="00093E69" w:rsidRPr="00F00328" w:rsidRDefault="00093E69" w:rsidP="00F90DA9">
      <w:pPr>
        <w:autoSpaceDE w:val="0"/>
        <w:autoSpaceDN w:val="0"/>
        <w:adjustRightInd w:val="0"/>
        <w:spacing w:line="360" w:lineRule="auto"/>
        <w:rPr>
          <w:rFonts w:ascii="Arial" w:hAnsi="Arial" w:cs="Arial"/>
          <w:b/>
          <w:w w:val="101"/>
          <w:lang w:val="pt-BR"/>
        </w:rPr>
      </w:pPr>
    </w:p>
    <w:p w:rsidR="00093E69" w:rsidRPr="00F00328" w:rsidRDefault="00093E69" w:rsidP="00F90DA9">
      <w:pPr>
        <w:autoSpaceDE w:val="0"/>
        <w:autoSpaceDN w:val="0"/>
        <w:adjustRightInd w:val="0"/>
        <w:spacing w:line="360" w:lineRule="auto"/>
        <w:rPr>
          <w:rFonts w:ascii="Arial" w:hAnsi="Arial" w:cs="Arial"/>
          <w:b/>
          <w:w w:val="101"/>
          <w:lang w:val="pt-BR"/>
        </w:rPr>
      </w:pPr>
    </w:p>
    <w:p w:rsidR="00093E69" w:rsidRPr="00F00328" w:rsidRDefault="00093E69" w:rsidP="00F90DA9">
      <w:pPr>
        <w:autoSpaceDE w:val="0"/>
        <w:autoSpaceDN w:val="0"/>
        <w:adjustRightInd w:val="0"/>
        <w:spacing w:line="360" w:lineRule="auto"/>
        <w:rPr>
          <w:rFonts w:ascii="Arial" w:hAnsi="Arial" w:cs="Arial"/>
          <w:b/>
          <w:w w:val="101"/>
          <w:lang w:val="pt-BR"/>
        </w:rPr>
      </w:pPr>
    </w:p>
    <w:p w:rsidR="00093E69" w:rsidRPr="00F00328" w:rsidRDefault="00093E69" w:rsidP="00F90DA9">
      <w:pPr>
        <w:autoSpaceDE w:val="0"/>
        <w:autoSpaceDN w:val="0"/>
        <w:adjustRightInd w:val="0"/>
        <w:spacing w:line="360" w:lineRule="auto"/>
        <w:rPr>
          <w:rFonts w:ascii="Arial" w:hAnsi="Arial" w:cs="Arial"/>
          <w:b/>
          <w:w w:val="101"/>
          <w:lang w:val="pt-BR"/>
        </w:rPr>
      </w:pPr>
    </w:p>
    <w:p w:rsidR="00093E69" w:rsidRPr="00F00328" w:rsidRDefault="00093E69" w:rsidP="00A44573">
      <w:pPr>
        <w:autoSpaceDE w:val="0"/>
        <w:autoSpaceDN w:val="0"/>
        <w:adjustRightInd w:val="0"/>
        <w:spacing w:line="360" w:lineRule="auto"/>
        <w:jc w:val="both"/>
        <w:rPr>
          <w:rFonts w:ascii="Arial" w:hAnsi="Arial" w:cs="Arial"/>
          <w:lang w:val="pt-BR"/>
        </w:rPr>
      </w:pPr>
      <w:r w:rsidRPr="00F00328">
        <w:rPr>
          <w:rFonts w:ascii="Arial" w:hAnsi="Arial" w:cs="Arial"/>
          <w:b/>
          <w:bCs/>
          <w:lang w:val="pt-BR"/>
        </w:rPr>
        <w:t xml:space="preserve">OBS: </w:t>
      </w:r>
      <w:r w:rsidRPr="00F00328">
        <w:rPr>
          <w:rFonts w:ascii="Arial" w:hAnsi="Arial" w:cs="Arial"/>
          <w:lang w:val="pt-BR"/>
        </w:rPr>
        <w:t>As Declarações exigidas deverão ser apresentadas em documento original, em papel timbrado ou com carimbo do prestador.</w:t>
      </w:r>
    </w:p>
    <w:p w:rsidR="00093E69" w:rsidRPr="00F00328" w:rsidRDefault="00093E69" w:rsidP="00A44573">
      <w:pPr>
        <w:spacing w:line="360" w:lineRule="auto"/>
        <w:rPr>
          <w:rFonts w:ascii="Arial" w:hAnsi="Arial" w:cs="Arial"/>
          <w:lang w:val="pt-BR"/>
        </w:rPr>
      </w:pPr>
    </w:p>
    <w:p w:rsidR="00093E69" w:rsidRPr="00F00328" w:rsidRDefault="00093E69" w:rsidP="00F90DA9">
      <w:pPr>
        <w:autoSpaceDE w:val="0"/>
        <w:autoSpaceDN w:val="0"/>
        <w:adjustRightInd w:val="0"/>
        <w:spacing w:line="360" w:lineRule="auto"/>
        <w:rPr>
          <w:rFonts w:ascii="Arial" w:hAnsi="Arial" w:cs="Arial"/>
          <w:b/>
          <w:w w:val="101"/>
          <w:lang w:val="pt-BR"/>
        </w:rPr>
      </w:pPr>
    </w:p>
    <w:p w:rsidR="00093E69" w:rsidRPr="00F00328" w:rsidRDefault="00093E69" w:rsidP="00F90DA9">
      <w:pPr>
        <w:autoSpaceDE w:val="0"/>
        <w:autoSpaceDN w:val="0"/>
        <w:adjustRightInd w:val="0"/>
        <w:spacing w:line="360" w:lineRule="auto"/>
        <w:rPr>
          <w:rFonts w:ascii="Arial" w:hAnsi="Arial" w:cs="Arial"/>
          <w:b/>
          <w:w w:val="101"/>
          <w:lang w:val="pt-BR"/>
        </w:rPr>
      </w:pPr>
    </w:p>
    <w:p w:rsidR="00093E69" w:rsidRPr="00F00328" w:rsidRDefault="00093E69" w:rsidP="00F90DA9">
      <w:pPr>
        <w:autoSpaceDE w:val="0"/>
        <w:autoSpaceDN w:val="0"/>
        <w:adjustRightInd w:val="0"/>
        <w:spacing w:line="360" w:lineRule="auto"/>
        <w:rPr>
          <w:rFonts w:ascii="Arial" w:hAnsi="Arial" w:cs="Arial"/>
          <w:b/>
          <w:w w:val="101"/>
          <w:lang w:val="pt-BR"/>
        </w:rPr>
      </w:pPr>
    </w:p>
    <w:p w:rsidR="00093E69" w:rsidRPr="00F00328" w:rsidRDefault="00093E69" w:rsidP="00F90DA9">
      <w:pPr>
        <w:autoSpaceDE w:val="0"/>
        <w:autoSpaceDN w:val="0"/>
        <w:adjustRightInd w:val="0"/>
        <w:spacing w:line="360" w:lineRule="auto"/>
        <w:rPr>
          <w:rFonts w:ascii="Arial" w:hAnsi="Arial" w:cs="Arial"/>
          <w:b/>
          <w:w w:val="101"/>
          <w:lang w:val="pt-BR"/>
        </w:rPr>
      </w:pPr>
    </w:p>
    <w:p w:rsidR="009A02AF" w:rsidRPr="00F00328" w:rsidRDefault="009A02AF" w:rsidP="00F90DA9">
      <w:pPr>
        <w:autoSpaceDE w:val="0"/>
        <w:autoSpaceDN w:val="0"/>
        <w:adjustRightInd w:val="0"/>
        <w:spacing w:line="360" w:lineRule="auto"/>
        <w:rPr>
          <w:rFonts w:ascii="Arial" w:hAnsi="Arial" w:cs="Arial"/>
          <w:b/>
          <w:w w:val="101"/>
          <w:lang w:val="pt-BR"/>
        </w:rPr>
      </w:pPr>
    </w:p>
    <w:p w:rsidR="00600760" w:rsidRPr="00F00328" w:rsidRDefault="00600760" w:rsidP="00F90DA9">
      <w:pPr>
        <w:autoSpaceDE w:val="0"/>
        <w:autoSpaceDN w:val="0"/>
        <w:adjustRightInd w:val="0"/>
        <w:spacing w:line="360" w:lineRule="auto"/>
        <w:rPr>
          <w:rFonts w:ascii="Arial" w:hAnsi="Arial" w:cs="Arial"/>
          <w:b/>
          <w:w w:val="101"/>
          <w:lang w:val="pt-BR"/>
        </w:rPr>
      </w:pPr>
    </w:p>
    <w:p w:rsidR="00600760" w:rsidRPr="00F00328" w:rsidRDefault="00600760" w:rsidP="00F90DA9">
      <w:pPr>
        <w:autoSpaceDE w:val="0"/>
        <w:autoSpaceDN w:val="0"/>
        <w:adjustRightInd w:val="0"/>
        <w:spacing w:line="360" w:lineRule="auto"/>
        <w:rPr>
          <w:rFonts w:ascii="Arial" w:hAnsi="Arial" w:cs="Arial"/>
          <w:b/>
          <w:w w:val="101"/>
          <w:lang w:val="pt-BR"/>
        </w:rPr>
      </w:pPr>
    </w:p>
    <w:p w:rsidR="00600760" w:rsidRPr="00F00328" w:rsidRDefault="00600760" w:rsidP="00F90DA9">
      <w:pPr>
        <w:autoSpaceDE w:val="0"/>
        <w:autoSpaceDN w:val="0"/>
        <w:adjustRightInd w:val="0"/>
        <w:spacing w:line="360" w:lineRule="auto"/>
        <w:rPr>
          <w:rFonts w:ascii="Arial" w:hAnsi="Arial" w:cs="Arial"/>
          <w:b/>
          <w:w w:val="101"/>
          <w:lang w:val="pt-BR"/>
        </w:rPr>
      </w:pPr>
    </w:p>
    <w:p w:rsidR="00600760" w:rsidRPr="00F00328" w:rsidRDefault="00600760" w:rsidP="00F90DA9">
      <w:pPr>
        <w:autoSpaceDE w:val="0"/>
        <w:autoSpaceDN w:val="0"/>
        <w:adjustRightInd w:val="0"/>
        <w:spacing w:line="360" w:lineRule="auto"/>
        <w:rPr>
          <w:rFonts w:ascii="Arial" w:hAnsi="Arial" w:cs="Arial"/>
          <w:b/>
          <w:w w:val="101"/>
          <w:lang w:val="pt-BR"/>
        </w:rPr>
      </w:pPr>
    </w:p>
    <w:p w:rsidR="00345260" w:rsidRPr="00F00328" w:rsidRDefault="00093E69" w:rsidP="00F90DA9">
      <w:pPr>
        <w:autoSpaceDE w:val="0"/>
        <w:autoSpaceDN w:val="0"/>
        <w:adjustRightInd w:val="0"/>
        <w:spacing w:line="360" w:lineRule="auto"/>
        <w:rPr>
          <w:rFonts w:ascii="Arial" w:hAnsi="Arial" w:cs="Arial"/>
          <w:b/>
          <w:w w:val="101"/>
          <w:lang w:val="pt-BR"/>
        </w:rPr>
      </w:pPr>
      <w:r w:rsidRPr="00F00328">
        <w:rPr>
          <w:rFonts w:ascii="Arial" w:hAnsi="Arial" w:cs="Arial"/>
          <w:b/>
          <w:w w:val="101"/>
          <w:lang w:val="pt-BR"/>
        </w:rPr>
        <w:t xml:space="preserve">                                                       </w:t>
      </w:r>
    </w:p>
    <w:p w:rsidR="00345260" w:rsidRPr="00F00328" w:rsidRDefault="00345260" w:rsidP="00F90DA9">
      <w:pPr>
        <w:autoSpaceDE w:val="0"/>
        <w:autoSpaceDN w:val="0"/>
        <w:adjustRightInd w:val="0"/>
        <w:spacing w:line="360" w:lineRule="auto"/>
        <w:rPr>
          <w:rFonts w:ascii="Arial" w:hAnsi="Arial" w:cs="Arial"/>
          <w:b/>
          <w:w w:val="101"/>
          <w:lang w:val="pt-BR"/>
        </w:rPr>
      </w:pPr>
    </w:p>
    <w:p w:rsidR="00093E69" w:rsidRPr="00F00328" w:rsidRDefault="00093E69" w:rsidP="00F90DA9">
      <w:pPr>
        <w:autoSpaceDE w:val="0"/>
        <w:autoSpaceDN w:val="0"/>
        <w:adjustRightInd w:val="0"/>
        <w:spacing w:line="360" w:lineRule="auto"/>
        <w:rPr>
          <w:rFonts w:ascii="Arial" w:hAnsi="Arial" w:cs="Arial"/>
          <w:b/>
          <w:bCs/>
          <w:lang w:val="pt-BR"/>
        </w:rPr>
      </w:pPr>
      <w:r w:rsidRPr="00F00328">
        <w:rPr>
          <w:rFonts w:ascii="Arial" w:hAnsi="Arial" w:cs="Arial"/>
          <w:b/>
          <w:w w:val="101"/>
          <w:lang w:val="pt-BR"/>
        </w:rPr>
        <w:t xml:space="preserve">     </w:t>
      </w:r>
      <w:r w:rsidR="00345260" w:rsidRPr="00F00328">
        <w:rPr>
          <w:rFonts w:ascii="Arial" w:hAnsi="Arial" w:cs="Arial"/>
          <w:b/>
          <w:w w:val="101"/>
          <w:lang w:val="pt-BR"/>
        </w:rPr>
        <w:t xml:space="preserve">                                                    </w:t>
      </w:r>
      <w:r w:rsidRPr="00F00328">
        <w:rPr>
          <w:rFonts w:ascii="Arial" w:hAnsi="Arial" w:cs="Arial"/>
          <w:b/>
          <w:w w:val="101"/>
          <w:lang w:val="pt-BR"/>
        </w:rPr>
        <w:t xml:space="preserve"> </w:t>
      </w:r>
      <w:r w:rsidR="0052181A" w:rsidRPr="00F00328">
        <w:rPr>
          <w:rFonts w:ascii="Arial" w:hAnsi="Arial" w:cs="Arial"/>
          <w:b/>
          <w:lang w:val="pt-BR"/>
        </w:rPr>
        <w:t>ANEXO III</w:t>
      </w:r>
    </w:p>
    <w:p w:rsidR="00093E69" w:rsidRPr="00F00328" w:rsidRDefault="00093E69" w:rsidP="00E77073">
      <w:pPr>
        <w:autoSpaceDE w:val="0"/>
        <w:autoSpaceDN w:val="0"/>
        <w:adjustRightInd w:val="0"/>
        <w:spacing w:line="360" w:lineRule="auto"/>
        <w:ind w:firstLine="709"/>
        <w:jc w:val="center"/>
        <w:rPr>
          <w:rFonts w:ascii="Arial" w:hAnsi="Arial" w:cs="Arial"/>
          <w:b/>
          <w:bCs/>
          <w:lang w:val="pt-BR"/>
        </w:rPr>
      </w:pPr>
    </w:p>
    <w:p w:rsidR="00093E69" w:rsidRPr="00F00328" w:rsidRDefault="00093E69" w:rsidP="00E77073">
      <w:pPr>
        <w:autoSpaceDE w:val="0"/>
        <w:autoSpaceDN w:val="0"/>
        <w:adjustRightInd w:val="0"/>
        <w:spacing w:line="360" w:lineRule="auto"/>
        <w:ind w:firstLine="709"/>
        <w:jc w:val="center"/>
        <w:rPr>
          <w:rFonts w:ascii="Arial" w:hAnsi="Arial" w:cs="Arial"/>
          <w:b/>
          <w:bCs/>
          <w:lang w:val="pt-BR"/>
        </w:rPr>
      </w:pPr>
      <w:r w:rsidRPr="00F00328">
        <w:rPr>
          <w:rFonts w:ascii="Arial" w:hAnsi="Arial" w:cs="Arial"/>
          <w:b/>
          <w:bCs/>
          <w:lang w:val="pt-BR"/>
        </w:rPr>
        <w:t xml:space="preserve">DECLARAÇÃO </w:t>
      </w:r>
      <w:r w:rsidRPr="00F00328">
        <w:rPr>
          <w:rFonts w:ascii="Arial" w:hAnsi="Arial" w:cs="Arial"/>
          <w:b/>
          <w:lang w:val="pt-BR"/>
        </w:rPr>
        <w:t>DE CUMPRIMENTO AO DISPOSTO NO INC. XXXIII DO ART. 7º DA CONSTITUIÇÃO FEDERAL</w:t>
      </w: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r w:rsidRPr="00F00328">
        <w:rPr>
          <w:rFonts w:ascii="Arial" w:hAnsi="Arial" w:cs="Arial"/>
          <w:lang w:val="pt-BR"/>
        </w:rPr>
        <w:t>..........................................................., inscrição no CNPJ/MF nº .........................., por intermédio de seu representante legal, o(a) Sr.(a)...................................., portador(a)da Carteira de Identidade nº............................. e do CPF nº ............................,DECLARA, para fins de cumprimento ao disposto no inc. XXXIII do art. 7º da Constituição Federal, que não emprega menor de 18 (dezoito) anos em trabalho noturno, perigoso ou insalubre e não emprega menor de 16 (dezesseis) anos, bem como que comunicará à Administração Municipal qualquer fato ou evento superveniente que altere a atual situação. *Ressalva: (...) emprega menor, a partir de 14 (quatorze) anos, na condição de aprendiz.</w:t>
      </w:r>
    </w:p>
    <w:p w:rsidR="00093E69" w:rsidRPr="00F00328" w:rsidRDefault="00093E69" w:rsidP="00E77073">
      <w:pPr>
        <w:autoSpaceDE w:val="0"/>
        <w:autoSpaceDN w:val="0"/>
        <w:adjustRightInd w:val="0"/>
        <w:spacing w:line="360" w:lineRule="auto"/>
        <w:ind w:firstLine="709"/>
        <w:jc w:val="both"/>
        <w:rPr>
          <w:rFonts w:ascii="Arial" w:hAnsi="Arial" w:cs="Arial"/>
          <w:lang w:val="pt-BR"/>
        </w:rPr>
      </w:pPr>
      <w:r w:rsidRPr="00F00328">
        <w:rPr>
          <w:rFonts w:ascii="Arial" w:hAnsi="Arial" w:cs="Arial"/>
          <w:lang w:val="pt-BR"/>
        </w:rPr>
        <w:t>.</w:t>
      </w: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r w:rsidRPr="00F00328">
        <w:rPr>
          <w:rFonts w:ascii="Arial" w:hAnsi="Arial" w:cs="Arial"/>
          <w:lang w:val="pt-BR"/>
        </w:rPr>
        <w:t>........................., ..... de</w:t>
      </w:r>
      <w:r w:rsidR="00CB173C">
        <w:rPr>
          <w:rFonts w:ascii="Arial" w:hAnsi="Arial" w:cs="Arial"/>
          <w:lang w:val="pt-BR"/>
        </w:rPr>
        <w:t xml:space="preserve"> ....................... de 2017</w:t>
      </w:r>
      <w:r w:rsidRPr="00F00328">
        <w:rPr>
          <w:rFonts w:ascii="Arial" w:hAnsi="Arial" w:cs="Arial"/>
          <w:lang w:val="pt-BR"/>
        </w:rPr>
        <w:t>.</w:t>
      </w: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r w:rsidRPr="00F00328">
        <w:rPr>
          <w:rFonts w:ascii="Arial" w:hAnsi="Arial" w:cs="Arial"/>
          <w:lang w:val="pt-BR"/>
        </w:rPr>
        <w:t>__________________________</w:t>
      </w:r>
    </w:p>
    <w:p w:rsidR="00093E69" w:rsidRPr="00F00328" w:rsidRDefault="00093E69" w:rsidP="00E77073">
      <w:pPr>
        <w:autoSpaceDE w:val="0"/>
        <w:autoSpaceDN w:val="0"/>
        <w:adjustRightInd w:val="0"/>
        <w:spacing w:line="360" w:lineRule="auto"/>
        <w:ind w:firstLine="709"/>
        <w:jc w:val="both"/>
        <w:rPr>
          <w:rFonts w:ascii="Arial" w:hAnsi="Arial" w:cs="Arial"/>
          <w:color w:val="000000"/>
          <w:lang w:val="pt-BR"/>
        </w:rPr>
      </w:pPr>
      <w:r w:rsidRPr="00F00328">
        <w:rPr>
          <w:rFonts w:ascii="Arial" w:hAnsi="Arial" w:cs="Arial"/>
          <w:lang w:val="pt-BR"/>
        </w:rPr>
        <w:t>Assinatura do representante legal da empresa.</w:t>
      </w: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r w:rsidRPr="00F00328">
        <w:rPr>
          <w:rFonts w:ascii="Arial" w:hAnsi="Arial" w:cs="Arial"/>
          <w:lang w:val="pt-BR"/>
        </w:rPr>
        <w:t>*Em caso afirmativo, assinalar a ressalva acima.</w:t>
      </w: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A44573">
      <w:pPr>
        <w:autoSpaceDE w:val="0"/>
        <w:autoSpaceDN w:val="0"/>
        <w:adjustRightInd w:val="0"/>
        <w:spacing w:line="360" w:lineRule="auto"/>
        <w:jc w:val="both"/>
        <w:rPr>
          <w:rFonts w:ascii="Arial" w:hAnsi="Arial" w:cs="Arial"/>
          <w:lang w:val="pt-BR"/>
        </w:rPr>
      </w:pPr>
      <w:r w:rsidRPr="00F00328">
        <w:rPr>
          <w:rFonts w:ascii="Arial" w:hAnsi="Arial" w:cs="Arial"/>
          <w:b/>
          <w:bCs/>
          <w:lang w:val="pt-BR"/>
        </w:rPr>
        <w:t xml:space="preserve">OBS: </w:t>
      </w:r>
      <w:r w:rsidRPr="00F00328">
        <w:rPr>
          <w:rFonts w:ascii="Arial" w:hAnsi="Arial" w:cs="Arial"/>
          <w:lang w:val="pt-BR"/>
        </w:rPr>
        <w:t>As Declarações exigidas deverão ser apresentadas em documento original, em papel timbrado ou com carimbo do prestador.</w:t>
      </w:r>
    </w:p>
    <w:p w:rsidR="00600760" w:rsidRPr="00F00328" w:rsidRDefault="00600760" w:rsidP="00A44573">
      <w:pPr>
        <w:autoSpaceDE w:val="0"/>
        <w:autoSpaceDN w:val="0"/>
        <w:adjustRightInd w:val="0"/>
        <w:spacing w:line="360" w:lineRule="auto"/>
        <w:jc w:val="both"/>
        <w:rPr>
          <w:rFonts w:ascii="Arial" w:hAnsi="Arial" w:cs="Arial"/>
          <w:lang w:val="pt-BR"/>
        </w:rPr>
      </w:pPr>
    </w:p>
    <w:p w:rsidR="00600760" w:rsidRPr="00F00328" w:rsidRDefault="00600760" w:rsidP="00A44573">
      <w:pPr>
        <w:autoSpaceDE w:val="0"/>
        <w:autoSpaceDN w:val="0"/>
        <w:adjustRightInd w:val="0"/>
        <w:spacing w:line="360" w:lineRule="auto"/>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center"/>
        <w:rPr>
          <w:rFonts w:ascii="Arial" w:hAnsi="Arial" w:cs="Arial"/>
          <w:b/>
          <w:lang w:val="pt-BR"/>
        </w:rPr>
      </w:pPr>
    </w:p>
    <w:p w:rsidR="00345260" w:rsidRPr="00F00328" w:rsidRDefault="00345260" w:rsidP="00E77073">
      <w:pPr>
        <w:autoSpaceDE w:val="0"/>
        <w:autoSpaceDN w:val="0"/>
        <w:adjustRightInd w:val="0"/>
        <w:spacing w:line="360" w:lineRule="auto"/>
        <w:ind w:firstLine="709"/>
        <w:jc w:val="center"/>
        <w:rPr>
          <w:rFonts w:ascii="Arial" w:hAnsi="Arial" w:cs="Arial"/>
          <w:b/>
          <w:lang w:val="pt-BR"/>
        </w:rPr>
      </w:pPr>
    </w:p>
    <w:p w:rsidR="0011188F" w:rsidRDefault="0011188F" w:rsidP="00E77073">
      <w:pPr>
        <w:autoSpaceDE w:val="0"/>
        <w:autoSpaceDN w:val="0"/>
        <w:adjustRightInd w:val="0"/>
        <w:spacing w:line="360" w:lineRule="auto"/>
        <w:ind w:firstLine="709"/>
        <w:jc w:val="center"/>
        <w:rPr>
          <w:rFonts w:ascii="Arial" w:hAnsi="Arial" w:cs="Arial"/>
          <w:b/>
          <w:lang w:val="pt-BR"/>
        </w:rPr>
      </w:pPr>
    </w:p>
    <w:p w:rsidR="0011188F" w:rsidRDefault="0011188F" w:rsidP="00E77073">
      <w:pPr>
        <w:autoSpaceDE w:val="0"/>
        <w:autoSpaceDN w:val="0"/>
        <w:adjustRightInd w:val="0"/>
        <w:spacing w:line="360" w:lineRule="auto"/>
        <w:ind w:firstLine="709"/>
        <w:jc w:val="center"/>
        <w:rPr>
          <w:rFonts w:ascii="Arial" w:hAnsi="Arial" w:cs="Arial"/>
          <w:b/>
          <w:lang w:val="pt-BR"/>
        </w:rPr>
      </w:pPr>
    </w:p>
    <w:p w:rsidR="00093E69" w:rsidRPr="00F00328" w:rsidRDefault="00093E69" w:rsidP="00E77073">
      <w:pPr>
        <w:autoSpaceDE w:val="0"/>
        <w:autoSpaceDN w:val="0"/>
        <w:adjustRightInd w:val="0"/>
        <w:spacing w:line="360" w:lineRule="auto"/>
        <w:ind w:firstLine="709"/>
        <w:jc w:val="center"/>
        <w:rPr>
          <w:rFonts w:ascii="Arial" w:hAnsi="Arial" w:cs="Arial"/>
          <w:b/>
          <w:bCs/>
          <w:lang w:val="pt-BR"/>
        </w:rPr>
      </w:pPr>
      <w:r w:rsidRPr="00F00328">
        <w:rPr>
          <w:rFonts w:ascii="Arial" w:hAnsi="Arial" w:cs="Arial"/>
          <w:b/>
          <w:lang w:val="pt-BR"/>
        </w:rPr>
        <w:t>ANEXO</w:t>
      </w:r>
      <w:r w:rsidR="0052181A" w:rsidRPr="00F00328">
        <w:rPr>
          <w:rFonts w:ascii="Arial" w:hAnsi="Arial" w:cs="Arial"/>
          <w:b/>
          <w:lang w:val="pt-BR"/>
        </w:rPr>
        <w:t xml:space="preserve"> </w:t>
      </w:r>
      <w:r w:rsidRPr="00F00328">
        <w:rPr>
          <w:rFonts w:ascii="Arial" w:hAnsi="Arial" w:cs="Arial"/>
          <w:b/>
          <w:lang w:val="pt-BR"/>
        </w:rPr>
        <w:t xml:space="preserve"> </w:t>
      </w:r>
      <w:r w:rsidR="0052181A" w:rsidRPr="00F00328">
        <w:rPr>
          <w:rFonts w:ascii="Arial" w:hAnsi="Arial" w:cs="Arial"/>
          <w:b/>
          <w:lang w:val="pt-BR"/>
        </w:rPr>
        <w:t>I</w:t>
      </w:r>
      <w:r w:rsidRPr="00F00328">
        <w:rPr>
          <w:rFonts w:ascii="Arial" w:hAnsi="Arial" w:cs="Arial"/>
          <w:b/>
          <w:lang w:val="pt-BR"/>
        </w:rPr>
        <w:t>V</w:t>
      </w:r>
    </w:p>
    <w:p w:rsidR="00093E69" w:rsidRPr="00F00328" w:rsidRDefault="00093E69" w:rsidP="00E77073">
      <w:pPr>
        <w:autoSpaceDE w:val="0"/>
        <w:autoSpaceDN w:val="0"/>
        <w:adjustRightInd w:val="0"/>
        <w:jc w:val="center"/>
        <w:rPr>
          <w:rFonts w:ascii="Arial" w:hAnsi="Arial" w:cs="Arial"/>
          <w:b/>
          <w:bCs/>
          <w:lang w:val="pt-BR"/>
        </w:rPr>
      </w:pPr>
    </w:p>
    <w:p w:rsidR="00093E69" w:rsidRPr="00F00328" w:rsidRDefault="00093E69" w:rsidP="00E77073">
      <w:pPr>
        <w:autoSpaceDE w:val="0"/>
        <w:autoSpaceDN w:val="0"/>
        <w:adjustRightInd w:val="0"/>
        <w:jc w:val="center"/>
        <w:rPr>
          <w:rFonts w:ascii="Arial" w:hAnsi="Arial" w:cs="Arial"/>
          <w:b/>
          <w:bCs/>
          <w:lang w:val="pt-BR"/>
        </w:rPr>
      </w:pPr>
      <w:r w:rsidRPr="00F00328">
        <w:rPr>
          <w:rFonts w:ascii="Arial" w:hAnsi="Arial" w:cs="Arial"/>
          <w:b/>
          <w:bCs/>
          <w:lang w:val="pt-BR"/>
        </w:rPr>
        <w:t>DECLARAÇÃO DE INCOMPATIBILIDADE DE CARGOS E FUNÇÕES</w:t>
      </w:r>
    </w:p>
    <w:p w:rsidR="00093E69" w:rsidRPr="00F00328" w:rsidRDefault="00093E69" w:rsidP="00E77073">
      <w:pPr>
        <w:autoSpaceDE w:val="0"/>
        <w:autoSpaceDN w:val="0"/>
        <w:adjustRightInd w:val="0"/>
        <w:jc w:val="both"/>
        <w:rPr>
          <w:rFonts w:ascii="Arial" w:hAnsi="Arial" w:cs="Arial"/>
          <w:lang w:val="pt-BR"/>
        </w:rPr>
      </w:pPr>
    </w:p>
    <w:p w:rsidR="00093E69" w:rsidRPr="00F00328" w:rsidRDefault="00093E69" w:rsidP="00E77073">
      <w:pPr>
        <w:autoSpaceDE w:val="0"/>
        <w:autoSpaceDN w:val="0"/>
        <w:adjustRightInd w:val="0"/>
        <w:jc w:val="both"/>
        <w:rPr>
          <w:rFonts w:ascii="Arial" w:hAnsi="Arial" w:cs="Arial"/>
          <w:lang w:val="pt-BR"/>
        </w:rPr>
      </w:pPr>
    </w:p>
    <w:p w:rsidR="00093E69" w:rsidRPr="00F00328" w:rsidRDefault="00093E69" w:rsidP="00E77073">
      <w:pPr>
        <w:autoSpaceDE w:val="0"/>
        <w:autoSpaceDN w:val="0"/>
        <w:adjustRightInd w:val="0"/>
        <w:jc w:val="both"/>
        <w:rPr>
          <w:rFonts w:ascii="Arial" w:hAnsi="Arial" w:cs="Arial"/>
          <w:lang w:val="pt-BR"/>
        </w:rPr>
      </w:pPr>
    </w:p>
    <w:p w:rsidR="00093E69" w:rsidRPr="00F00328" w:rsidRDefault="00093E69" w:rsidP="00E77073">
      <w:pPr>
        <w:autoSpaceDE w:val="0"/>
        <w:autoSpaceDN w:val="0"/>
        <w:adjustRightInd w:val="0"/>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r w:rsidRPr="00F00328">
        <w:rPr>
          <w:rFonts w:ascii="Arial" w:hAnsi="Arial" w:cs="Arial"/>
          <w:lang w:val="pt-BR"/>
        </w:rPr>
        <w:t>Eu, ____________________________________________, declaro, para os devidos fins, que nenhum  do(s) proprietário(s) e/ou diretor(es) e/ou provedor(es) do estabelecimento ______________________________,  não pertence(m) ao quadro de servidores públicos da SMS-Patos de Minas (artigo 9º, inciso III, da Lei nº 8.666/1993), e nem exerce(m) cargo de chefia ou função de confiança no SUS federal, estadual ou municipal (artigo 26, § 4º da Lei nº 8.080/1990.</w:t>
      </w: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r w:rsidRPr="00F00328">
        <w:rPr>
          <w:rFonts w:ascii="Arial" w:hAnsi="Arial" w:cs="Arial"/>
          <w:lang w:val="pt-BR"/>
        </w:rPr>
        <w:t xml:space="preserve"> </w:t>
      </w:r>
    </w:p>
    <w:p w:rsidR="00093E69" w:rsidRPr="00F00328" w:rsidRDefault="00093E69" w:rsidP="00E77073">
      <w:pPr>
        <w:autoSpaceDE w:val="0"/>
        <w:autoSpaceDN w:val="0"/>
        <w:adjustRightInd w:val="0"/>
        <w:spacing w:line="360" w:lineRule="auto"/>
        <w:ind w:firstLine="709"/>
        <w:jc w:val="both"/>
        <w:rPr>
          <w:rFonts w:ascii="Arial" w:hAnsi="Arial" w:cs="Arial"/>
          <w:lang w:val="pt-BR"/>
        </w:rPr>
      </w:pPr>
      <w:r w:rsidRPr="00F00328">
        <w:rPr>
          <w:rFonts w:ascii="Arial" w:hAnsi="Arial" w:cs="Arial"/>
          <w:lang w:val="pt-BR"/>
        </w:rPr>
        <w:t>........................., ..... de</w:t>
      </w:r>
      <w:r w:rsidR="00075878" w:rsidRPr="00F00328">
        <w:rPr>
          <w:rFonts w:ascii="Arial" w:hAnsi="Arial" w:cs="Arial"/>
          <w:lang w:val="pt-BR"/>
        </w:rPr>
        <w:t xml:space="preserve"> ....................</w:t>
      </w:r>
      <w:r w:rsidR="005D357D">
        <w:rPr>
          <w:rFonts w:ascii="Arial" w:hAnsi="Arial" w:cs="Arial"/>
          <w:lang w:val="pt-BR"/>
        </w:rPr>
        <w:t>... de 2017</w:t>
      </w:r>
      <w:r w:rsidRPr="00F00328">
        <w:rPr>
          <w:rFonts w:ascii="Arial" w:hAnsi="Arial" w:cs="Arial"/>
          <w:lang w:val="pt-BR"/>
        </w:rPr>
        <w:t>.</w:t>
      </w: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both"/>
        <w:rPr>
          <w:rFonts w:ascii="Arial" w:hAnsi="Arial" w:cs="Arial"/>
          <w:lang w:val="pt-BR"/>
        </w:rPr>
      </w:pPr>
    </w:p>
    <w:p w:rsidR="00093E69" w:rsidRPr="00F00328" w:rsidRDefault="00093E69" w:rsidP="00E77073">
      <w:pPr>
        <w:autoSpaceDE w:val="0"/>
        <w:autoSpaceDN w:val="0"/>
        <w:adjustRightInd w:val="0"/>
        <w:spacing w:line="360" w:lineRule="auto"/>
        <w:ind w:firstLine="709"/>
        <w:jc w:val="center"/>
        <w:rPr>
          <w:rFonts w:ascii="Arial" w:hAnsi="Arial" w:cs="Arial"/>
          <w:lang w:val="pt-BR"/>
        </w:rPr>
      </w:pPr>
      <w:r w:rsidRPr="00F00328">
        <w:rPr>
          <w:rFonts w:ascii="Arial" w:hAnsi="Arial" w:cs="Arial"/>
          <w:lang w:val="pt-BR"/>
        </w:rPr>
        <w:t>_________________________________</w:t>
      </w:r>
    </w:p>
    <w:p w:rsidR="00093E69" w:rsidRPr="00F00328" w:rsidRDefault="00093E69" w:rsidP="00E77073">
      <w:pPr>
        <w:autoSpaceDE w:val="0"/>
        <w:autoSpaceDN w:val="0"/>
        <w:adjustRightInd w:val="0"/>
        <w:spacing w:line="360" w:lineRule="auto"/>
        <w:ind w:firstLine="709"/>
        <w:jc w:val="center"/>
        <w:rPr>
          <w:rFonts w:ascii="Arial" w:hAnsi="Arial" w:cs="Arial"/>
          <w:lang w:val="pt-BR"/>
        </w:rPr>
      </w:pPr>
      <w:r w:rsidRPr="00F00328">
        <w:rPr>
          <w:rFonts w:ascii="Arial" w:hAnsi="Arial" w:cs="Arial"/>
          <w:lang w:val="pt-BR"/>
        </w:rPr>
        <w:t>Assinatura</w:t>
      </w:r>
    </w:p>
    <w:p w:rsidR="00093E69" w:rsidRPr="00F00328" w:rsidRDefault="00093E69" w:rsidP="00E77073">
      <w:pPr>
        <w:autoSpaceDE w:val="0"/>
        <w:autoSpaceDN w:val="0"/>
        <w:adjustRightInd w:val="0"/>
        <w:spacing w:line="360" w:lineRule="auto"/>
        <w:ind w:firstLine="709"/>
        <w:jc w:val="center"/>
        <w:rPr>
          <w:rFonts w:ascii="Arial" w:hAnsi="Arial" w:cs="Arial"/>
          <w:lang w:val="pt-BR"/>
        </w:rPr>
      </w:pPr>
    </w:p>
    <w:p w:rsidR="00093E69" w:rsidRPr="00F00328" w:rsidRDefault="00093E69" w:rsidP="00A44573">
      <w:pPr>
        <w:autoSpaceDE w:val="0"/>
        <w:autoSpaceDN w:val="0"/>
        <w:adjustRightInd w:val="0"/>
        <w:spacing w:line="360" w:lineRule="auto"/>
        <w:rPr>
          <w:rFonts w:ascii="Arial" w:hAnsi="Arial" w:cs="Arial"/>
          <w:b/>
          <w:w w:val="101"/>
          <w:lang w:val="pt-BR"/>
        </w:rPr>
      </w:pPr>
    </w:p>
    <w:p w:rsidR="00093E69" w:rsidRPr="00F00328" w:rsidRDefault="00093E69" w:rsidP="00A44573">
      <w:pPr>
        <w:autoSpaceDE w:val="0"/>
        <w:autoSpaceDN w:val="0"/>
        <w:adjustRightInd w:val="0"/>
        <w:spacing w:line="360" w:lineRule="auto"/>
        <w:jc w:val="both"/>
        <w:rPr>
          <w:rFonts w:ascii="Arial" w:hAnsi="Arial" w:cs="Arial"/>
          <w:lang w:val="pt-BR"/>
        </w:rPr>
      </w:pPr>
      <w:r w:rsidRPr="00F00328">
        <w:rPr>
          <w:rFonts w:ascii="Arial" w:hAnsi="Arial" w:cs="Arial"/>
          <w:b/>
          <w:bCs/>
          <w:lang w:val="pt-BR"/>
        </w:rPr>
        <w:t xml:space="preserve">OBS: </w:t>
      </w:r>
      <w:r w:rsidR="0079183D" w:rsidRPr="00F00328">
        <w:rPr>
          <w:rFonts w:ascii="Arial" w:hAnsi="Arial" w:cs="Arial"/>
          <w:lang w:val="pt-BR"/>
        </w:rPr>
        <w:t xml:space="preserve">As Declarações exigidas, </w:t>
      </w:r>
      <w:r w:rsidRPr="00F00328">
        <w:rPr>
          <w:rFonts w:ascii="Arial" w:hAnsi="Arial" w:cs="Arial"/>
          <w:lang w:val="pt-BR"/>
        </w:rPr>
        <w:t>deverão ser apresentadas em documento original, em papel timbrado ou com carimbo do prestador.</w:t>
      </w:r>
    </w:p>
    <w:p w:rsidR="00093E69" w:rsidRPr="00F00328" w:rsidRDefault="00093E69" w:rsidP="00A44573">
      <w:pPr>
        <w:spacing w:line="360" w:lineRule="auto"/>
        <w:rPr>
          <w:rFonts w:ascii="Arial" w:hAnsi="Arial" w:cs="Arial"/>
          <w:lang w:val="pt-BR"/>
        </w:rPr>
      </w:pPr>
    </w:p>
    <w:p w:rsidR="00093E69" w:rsidRPr="00F00328" w:rsidRDefault="00093E69" w:rsidP="00E77073">
      <w:pPr>
        <w:autoSpaceDE w:val="0"/>
        <w:autoSpaceDN w:val="0"/>
        <w:adjustRightInd w:val="0"/>
        <w:spacing w:line="360" w:lineRule="auto"/>
        <w:ind w:firstLine="709"/>
        <w:jc w:val="center"/>
        <w:rPr>
          <w:rFonts w:ascii="Arial" w:hAnsi="Arial" w:cs="Arial"/>
          <w:lang w:val="pt-BR"/>
        </w:rPr>
      </w:pPr>
    </w:p>
    <w:p w:rsidR="00093E69" w:rsidRPr="00F00328" w:rsidRDefault="00093E69" w:rsidP="00E77073">
      <w:pPr>
        <w:autoSpaceDE w:val="0"/>
        <w:autoSpaceDN w:val="0"/>
        <w:adjustRightInd w:val="0"/>
        <w:spacing w:line="360" w:lineRule="auto"/>
        <w:ind w:firstLine="709"/>
        <w:jc w:val="center"/>
        <w:rPr>
          <w:rFonts w:ascii="Arial" w:hAnsi="Arial" w:cs="Arial"/>
          <w:lang w:val="pt-BR"/>
        </w:rPr>
      </w:pPr>
    </w:p>
    <w:p w:rsidR="00093E69" w:rsidRPr="00F00328" w:rsidRDefault="00093E69" w:rsidP="00E77073">
      <w:pPr>
        <w:autoSpaceDE w:val="0"/>
        <w:autoSpaceDN w:val="0"/>
        <w:adjustRightInd w:val="0"/>
        <w:spacing w:line="360" w:lineRule="auto"/>
        <w:ind w:firstLine="709"/>
        <w:jc w:val="center"/>
        <w:rPr>
          <w:rFonts w:ascii="Arial" w:hAnsi="Arial" w:cs="Arial"/>
          <w:lang w:val="pt-BR"/>
        </w:rPr>
      </w:pPr>
    </w:p>
    <w:p w:rsidR="00093E69" w:rsidRPr="00F00328" w:rsidRDefault="00093E69" w:rsidP="00E77073">
      <w:pPr>
        <w:autoSpaceDE w:val="0"/>
        <w:autoSpaceDN w:val="0"/>
        <w:adjustRightInd w:val="0"/>
        <w:spacing w:line="360" w:lineRule="auto"/>
        <w:ind w:firstLine="709"/>
        <w:jc w:val="center"/>
        <w:rPr>
          <w:rFonts w:ascii="Arial" w:hAnsi="Arial" w:cs="Arial"/>
          <w:lang w:val="pt-BR"/>
        </w:rPr>
      </w:pPr>
    </w:p>
    <w:p w:rsidR="00093E69" w:rsidRPr="00F00328" w:rsidRDefault="00093E69" w:rsidP="00E77073">
      <w:pPr>
        <w:autoSpaceDE w:val="0"/>
        <w:autoSpaceDN w:val="0"/>
        <w:adjustRightInd w:val="0"/>
        <w:spacing w:line="360" w:lineRule="auto"/>
        <w:ind w:firstLine="709"/>
        <w:jc w:val="center"/>
        <w:rPr>
          <w:rFonts w:ascii="Arial" w:hAnsi="Arial" w:cs="Arial"/>
          <w:lang w:val="pt-BR"/>
        </w:rPr>
      </w:pPr>
    </w:p>
    <w:p w:rsidR="00093E69" w:rsidRPr="00F00328" w:rsidRDefault="00093E69" w:rsidP="00E77073">
      <w:pPr>
        <w:autoSpaceDE w:val="0"/>
        <w:autoSpaceDN w:val="0"/>
        <w:adjustRightInd w:val="0"/>
        <w:spacing w:line="360" w:lineRule="auto"/>
        <w:ind w:firstLine="709"/>
        <w:jc w:val="center"/>
        <w:rPr>
          <w:rFonts w:ascii="Arial" w:hAnsi="Arial" w:cs="Arial"/>
          <w:lang w:val="pt-BR"/>
        </w:rPr>
      </w:pPr>
    </w:p>
    <w:p w:rsidR="00093E69" w:rsidRPr="00F00328" w:rsidRDefault="00093E69" w:rsidP="00E77073">
      <w:pPr>
        <w:autoSpaceDE w:val="0"/>
        <w:autoSpaceDN w:val="0"/>
        <w:adjustRightInd w:val="0"/>
        <w:spacing w:line="360" w:lineRule="auto"/>
        <w:ind w:firstLine="709"/>
        <w:jc w:val="center"/>
        <w:rPr>
          <w:rFonts w:ascii="Arial" w:hAnsi="Arial" w:cs="Arial"/>
          <w:lang w:val="pt-BR"/>
        </w:rPr>
      </w:pPr>
    </w:p>
    <w:p w:rsidR="000461AA" w:rsidRPr="00F00328" w:rsidRDefault="000461AA" w:rsidP="00E77073">
      <w:pPr>
        <w:autoSpaceDE w:val="0"/>
        <w:autoSpaceDN w:val="0"/>
        <w:adjustRightInd w:val="0"/>
        <w:spacing w:line="360" w:lineRule="auto"/>
        <w:ind w:firstLine="709"/>
        <w:jc w:val="center"/>
        <w:rPr>
          <w:rFonts w:ascii="Arial" w:hAnsi="Arial" w:cs="Arial"/>
          <w:lang w:val="pt-BR"/>
        </w:rPr>
      </w:pPr>
    </w:p>
    <w:p w:rsidR="000461AA" w:rsidRPr="00F00328" w:rsidRDefault="000461AA" w:rsidP="00E77073">
      <w:pPr>
        <w:autoSpaceDE w:val="0"/>
        <w:autoSpaceDN w:val="0"/>
        <w:adjustRightInd w:val="0"/>
        <w:spacing w:line="360" w:lineRule="auto"/>
        <w:ind w:firstLine="709"/>
        <w:jc w:val="center"/>
        <w:rPr>
          <w:rFonts w:ascii="Arial" w:hAnsi="Arial" w:cs="Arial"/>
          <w:lang w:val="pt-BR"/>
        </w:rPr>
      </w:pPr>
    </w:p>
    <w:p w:rsidR="000461AA" w:rsidRPr="00F00328" w:rsidRDefault="000461AA" w:rsidP="00E77073">
      <w:pPr>
        <w:autoSpaceDE w:val="0"/>
        <w:autoSpaceDN w:val="0"/>
        <w:adjustRightInd w:val="0"/>
        <w:spacing w:line="360" w:lineRule="auto"/>
        <w:ind w:firstLine="709"/>
        <w:jc w:val="center"/>
        <w:rPr>
          <w:rFonts w:ascii="Arial" w:hAnsi="Arial" w:cs="Arial"/>
          <w:lang w:val="pt-BR"/>
        </w:rPr>
      </w:pPr>
    </w:p>
    <w:p w:rsidR="000461AA" w:rsidRPr="00F00328" w:rsidRDefault="000461AA" w:rsidP="00E77073">
      <w:pPr>
        <w:autoSpaceDE w:val="0"/>
        <w:autoSpaceDN w:val="0"/>
        <w:adjustRightInd w:val="0"/>
        <w:spacing w:line="360" w:lineRule="auto"/>
        <w:ind w:firstLine="709"/>
        <w:jc w:val="center"/>
        <w:rPr>
          <w:rFonts w:ascii="Arial" w:hAnsi="Arial" w:cs="Arial"/>
          <w:lang w:val="pt-BR"/>
        </w:rPr>
      </w:pPr>
    </w:p>
    <w:p w:rsidR="00BC1271" w:rsidRPr="00F00328" w:rsidRDefault="00BC1271" w:rsidP="00E77073">
      <w:pPr>
        <w:autoSpaceDE w:val="0"/>
        <w:autoSpaceDN w:val="0"/>
        <w:adjustRightInd w:val="0"/>
        <w:spacing w:line="360" w:lineRule="auto"/>
        <w:ind w:firstLine="709"/>
        <w:jc w:val="center"/>
        <w:rPr>
          <w:rFonts w:ascii="Arial" w:hAnsi="Arial" w:cs="Arial"/>
          <w:lang w:val="pt-BR"/>
        </w:rPr>
      </w:pPr>
    </w:p>
    <w:p w:rsidR="00600760" w:rsidRPr="00F00328" w:rsidRDefault="00600760" w:rsidP="00E77073">
      <w:pPr>
        <w:autoSpaceDE w:val="0"/>
        <w:autoSpaceDN w:val="0"/>
        <w:adjustRightInd w:val="0"/>
        <w:jc w:val="center"/>
        <w:rPr>
          <w:rFonts w:ascii="Arial" w:hAnsi="Arial" w:cs="Arial"/>
          <w:b/>
          <w:bCs/>
          <w:lang w:val="pt-BR"/>
        </w:rPr>
      </w:pPr>
    </w:p>
    <w:p w:rsidR="00AA408E" w:rsidRPr="00F00328" w:rsidRDefault="00AA408E" w:rsidP="00E77073">
      <w:pPr>
        <w:autoSpaceDE w:val="0"/>
        <w:autoSpaceDN w:val="0"/>
        <w:adjustRightInd w:val="0"/>
        <w:jc w:val="center"/>
        <w:rPr>
          <w:rFonts w:ascii="Arial" w:hAnsi="Arial" w:cs="Arial"/>
          <w:b/>
          <w:bCs/>
          <w:lang w:val="pt-BR"/>
        </w:rPr>
      </w:pPr>
    </w:p>
    <w:p w:rsidR="00093E69" w:rsidRPr="00F00328" w:rsidRDefault="00093E69" w:rsidP="00E77073">
      <w:pPr>
        <w:autoSpaceDE w:val="0"/>
        <w:autoSpaceDN w:val="0"/>
        <w:adjustRightInd w:val="0"/>
        <w:jc w:val="center"/>
        <w:rPr>
          <w:rFonts w:ascii="Arial" w:hAnsi="Arial" w:cs="Arial"/>
          <w:b/>
          <w:bCs/>
          <w:lang w:val="pt-BR"/>
        </w:rPr>
      </w:pPr>
      <w:r w:rsidRPr="00F00328">
        <w:rPr>
          <w:rFonts w:ascii="Arial" w:hAnsi="Arial" w:cs="Arial"/>
          <w:b/>
          <w:bCs/>
          <w:lang w:val="pt-BR"/>
        </w:rPr>
        <w:t>ANEXO V</w:t>
      </w:r>
    </w:p>
    <w:p w:rsidR="00BC1271" w:rsidRPr="00F00328" w:rsidRDefault="00BC1271" w:rsidP="00E77073">
      <w:pPr>
        <w:autoSpaceDE w:val="0"/>
        <w:autoSpaceDN w:val="0"/>
        <w:adjustRightInd w:val="0"/>
        <w:jc w:val="center"/>
        <w:rPr>
          <w:rFonts w:ascii="Arial" w:hAnsi="Arial" w:cs="Arial"/>
          <w:b/>
          <w:bCs/>
          <w:lang w:val="pt-BR"/>
        </w:rPr>
      </w:pPr>
    </w:p>
    <w:p w:rsidR="009D3D88" w:rsidRPr="00F00328" w:rsidRDefault="005C78C6" w:rsidP="009D3D88">
      <w:pPr>
        <w:jc w:val="both"/>
        <w:rPr>
          <w:rFonts w:ascii="Arial" w:hAnsi="Arial" w:cs="Arial"/>
          <w:b/>
          <w:bCs/>
        </w:rPr>
      </w:pPr>
      <w:r w:rsidRPr="00F00328">
        <w:rPr>
          <w:rFonts w:ascii="Arial" w:hAnsi="Arial" w:cs="Arial"/>
          <w:b/>
          <w:bCs/>
          <w:lang w:val="pt-BR"/>
        </w:rPr>
        <w:t xml:space="preserve">MINUTA DE CONTRATO FIRMADO ENTRE O MUNICÍPIO DE PATOS DE MINAS E A EMPRESA </w:t>
      </w:r>
      <w:r w:rsidR="009D3D88" w:rsidRPr="00F00328">
        <w:rPr>
          <w:rFonts w:ascii="Arial" w:hAnsi="Arial" w:cs="Arial"/>
          <w:b/>
          <w:bCs/>
          <w:lang w:val="pt-BR"/>
        </w:rPr>
        <w:t>___________________</w:t>
      </w:r>
      <w:r w:rsidR="009D3D88" w:rsidRPr="00F00328">
        <w:rPr>
          <w:rFonts w:ascii="Arial" w:hAnsi="Arial" w:cs="Arial"/>
          <w:b/>
          <w:lang w:val="pt-BR"/>
        </w:rPr>
        <w:t xml:space="preserve"> </w:t>
      </w:r>
      <w:r w:rsidR="009D3D88" w:rsidRPr="00F00328">
        <w:rPr>
          <w:rFonts w:ascii="Arial" w:hAnsi="Arial" w:cs="Arial"/>
          <w:b/>
          <w:bCs/>
        </w:rPr>
        <w:t xml:space="preserve">ESPECIALIZADAS NA CONFECÇÃO E FORNECIMENTO PERSONALIZADO DE ÓRTESES, PRÓTESES E MATERIAIS AUXILIARES DE LOCOMOÇÃO </w:t>
      </w:r>
    </w:p>
    <w:p w:rsidR="009D3D88" w:rsidRPr="00F00328" w:rsidRDefault="009D3D88" w:rsidP="009D3D88">
      <w:pPr>
        <w:jc w:val="both"/>
        <w:rPr>
          <w:rFonts w:ascii="Arial" w:hAnsi="Arial" w:cs="Arial"/>
          <w:b/>
          <w:bCs/>
        </w:rPr>
      </w:pPr>
    </w:p>
    <w:p w:rsidR="009D3D88" w:rsidRPr="00F00328" w:rsidRDefault="009D3D88" w:rsidP="009D3D88">
      <w:pPr>
        <w:jc w:val="both"/>
        <w:rPr>
          <w:rFonts w:ascii="Arial" w:hAnsi="Arial" w:cs="Arial"/>
          <w:b/>
          <w:bCs/>
        </w:rPr>
      </w:pPr>
    </w:p>
    <w:p w:rsidR="005C78C6" w:rsidRPr="00F00328" w:rsidRDefault="005C78C6" w:rsidP="009D3D88">
      <w:pPr>
        <w:spacing w:line="276" w:lineRule="auto"/>
        <w:jc w:val="both"/>
        <w:rPr>
          <w:rFonts w:ascii="Arial" w:hAnsi="Arial" w:cs="Arial"/>
          <w:color w:val="FF0000"/>
        </w:rPr>
      </w:pPr>
      <w:r w:rsidRPr="00F00328">
        <w:rPr>
          <w:rFonts w:ascii="Arial" w:hAnsi="Arial" w:cs="Arial"/>
        </w:rPr>
        <w:t xml:space="preserve">Aos.......dias do mês de ...................... do ano de </w:t>
      </w:r>
      <w:r w:rsidR="005D357D">
        <w:rPr>
          <w:rFonts w:ascii="Arial" w:hAnsi="Arial" w:cs="Arial"/>
          <w:noProof/>
        </w:rPr>
        <w:t>2017</w:t>
      </w:r>
      <w:r w:rsidRPr="00F00328">
        <w:rPr>
          <w:rFonts w:ascii="Arial" w:hAnsi="Arial" w:cs="Arial"/>
        </w:rPr>
        <w:t xml:space="preserve"> sede do Município de Patos de Minas, situado a Rua Dr. José Olympio de Melo, 151 – Eldorado, nesta cidade, compareceram de um lado, o Sr. </w:t>
      </w:r>
      <w:r w:rsidR="000B6343" w:rsidRPr="00F00328">
        <w:rPr>
          <w:rFonts w:ascii="Arial" w:hAnsi="Arial" w:cs="Arial"/>
        </w:rPr>
        <w:t>José Eustáquio Rodrigues Alves, brasileiro, solteiro, economista, CPF nº 001.482.701-82, carteira de identidade nº MG -14.758.083 órgão expedidor SSP/MG, residente e domiciliado à Rua Olegário Maciel, 298, Bairro Centro, CEP 38.700-122</w:t>
      </w:r>
      <w:r w:rsidRPr="00F00328">
        <w:rPr>
          <w:rFonts w:ascii="Arial" w:hAnsi="Arial" w:cs="Arial"/>
        </w:rPr>
        <w:t xml:space="preserve">, no uso das atribuições que o permitem representar o Município de Patos de Minas, CNPJ n.º18.602.011/0001-07, e doravante designado simplesmente CONTRATANTE, e, de outro lado a Empresa............................., CNPJ nº........................................., estabelecida na cidade de..................................., no endereço......................................, que apresentou os documentos exigidos por lei, neste ato representado pelo Sr......................................., CPF nº.........................................., nacionalidade brasileira, portador da Carteira de Identidade nº......................................, órgão expedidor..................................., daqui por diante, denominada simplesmente CONTRATADA e tem entre si, justo e contratado e celebram, por força do presente instrumento, elaborado de acordo com a minuta examinada pela Advocacia Geral do Município, atendendo ao disposto no Parágrafo Único do artigo 38, da Lei nº 8.666, de 21/Junho/1993, em conformidade com o constante do Processo </w:t>
      </w:r>
      <w:r w:rsidRPr="00F00328">
        <w:rPr>
          <w:rFonts w:ascii="Arial" w:hAnsi="Arial" w:cs="Arial"/>
          <w:color w:val="FF0000"/>
        </w:rPr>
        <w:t>nº</w:t>
      </w:r>
      <w:r w:rsidR="00573B7F">
        <w:rPr>
          <w:rFonts w:ascii="Arial" w:hAnsi="Arial" w:cs="Arial"/>
          <w:color w:val="FF0000"/>
        </w:rPr>
        <w:t>4320/2017</w:t>
      </w:r>
      <w:r w:rsidRPr="00F00328">
        <w:rPr>
          <w:rFonts w:ascii="Arial" w:hAnsi="Arial" w:cs="Arial"/>
          <w:color w:val="FF0000"/>
        </w:rPr>
        <w:t xml:space="preserve">de </w:t>
      </w:r>
      <w:r w:rsidR="00573B7F">
        <w:rPr>
          <w:rFonts w:ascii="Arial" w:hAnsi="Arial" w:cs="Arial"/>
          <w:color w:val="FF0000"/>
        </w:rPr>
        <w:t>21/03/2017</w:t>
      </w:r>
      <w:r w:rsidRPr="00F00328">
        <w:rPr>
          <w:rFonts w:ascii="Arial" w:hAnsi="Arial" w:cs="Arial"/>
          <w:color w:val="FF0000"/>
        </w:rPr>
        <w:t xml:space="preserve">, o presente CONTRATO, que reger-se-á pelas disposições da Lei nº 8.666, de 21/Junho/1993 e alterações posteriores, Portaria nº </w:t>
      </w:r>
      <w:r w:rsidR="005D357D">
        <w:rPr>
          <w:rFonts w:ascii="Arial" w:hAnsi="Arial" w:cs="Arial"/>
          <w:color w:val="FF0000"/>
        </w:rPr>
        <w:t>3.722 de 03 de fevereiro de 2017</w:t>
      </w:r>
      <w:r w:rsidRPr="00F00328">
        <w:rPr>
          <w:rFonts w:ascii="Arial" w:hAnsi="Arial" w:cs="Arial"/>
          <w:color w:val="FF0000"/>
        </w:rPr>
        <w:t>, mediante as seguintes cláusulas e condições:</w:t>
      </w:r>
    </w:p>
    <w:p w:rsidR="005C78C6" w:rsidRPr="00F00328" w:rsidRDefault="005C78C6" w:rsidP="005C78C6">
      <w:pPr>
        <w:spacing w:line="360" w:lineRule="auto"/>
        <w:jc w:val="both"/>
        <w:rPr>
          <w:rFonts w:ascii="Arial" w:hAnsi="Arial" w:cs="Arial"/>
          <w:b/>
        </w:rPr>
      </w:pPr>
    </w:p>
    <w:p w:rsidR="005C78C6" w:rsidRPr="00F00328" w:rsidRDefault="005D357D" w:rsidP="005D357D">
      <w:pPr>
        <w:pStyle w:val="Ttulo1"/>
        <w:numPr>
          <w:ilvl w:val="0"/>
          <w:numId w:val="0"/>
        </w:numPr>
        <w:spacing w:line="360" w:lineRule="auto"/>
        <w:rPr>
          <w:rFonts w:ascii="Arial" w:hAnsi="Arial" w:cs="Arial"/>
          <w:sz w:val="20"/>
          <w:szCs w:val="20"/>
        </w:rPr>
      </w:pPr>
      <w:r>
        <w:rPr>
          <w:rFonts w:ascii="Arial" w:hAnsi="Arial" w:cs="Arial"/>
          <w:sz w:val="20"/>
          <w:szCs w:val="20"/>
        </w:rPr>
        <w:t xml:space="preserve">1. </w:t>
      </w:r>
      <w:r w:rsidR="005C78C6" w:rsidRPr="00F00328">
        <w:rPr>
          <w:rFonts w:ascii="Arial" w:hAnsi="Arial" w:cs="Arial"/>
          <w:sz w:val="20"/>
          <w:szCs w:val="20"/>
        </w:rPr>
        <w:t>CLÁUSULA PRIMEIRA – OBJETO</w:t>
      </w:r>
    </w:p>
    <w:p w:rsidR="005C78C6" w:rsidRPr="00F00328" w:rsidRDefault="005C78C6" w:rsidP="005C78C6">
      <w:pPr>
        <w:spacing w:line="360" w:lineRule="auto"/>
        <w:rPr>
          <w:rFonts w:ascii="Arial" w:hAnsi="Arial" w:cs="Arial"/>
        </w:rPr>
      </w:pPr>
    </w:p>
    <w:p w:rsidR="009D3D88" w:rsidRPr="00F00328" w:rsidRDefault="009D3D88" w:rsidP="009D3D88">
      <w:pPr>
        <w:spacing w:line="276" w:lineRule="auto"/>
        <w:ind w:firstLine="708"/>
        <w:jc w:val="both"/>
        <w:rPr>
          <w:rFonts w:ascii="Arial" w:hAnsi="Arial" w:cs="Arial"/>
          <w:b/>
          <w:bCs/>
        </w:rPr>
      </w:pPr>
      <w:r w:rsidRPr="00F00328">
        <w:rPr>
          <w:rFonts w:ascii="Arial" w:hAnsi="Arial" w:cs="Arial"/>
          <w:b/>
          <w:lang w:val="pt-BR"/>
        </w:rPr>
        <w:t>1.</w:t>
      </w:r>
      <w:r w:rsidRPr="00F00328">
        <w:rPr>
          <w:rFonts w:ascii="Arial" w:hAnsi="Arial" w:cs="Arial"/>
        </w:rPr>
        <w:t xml:space="preserve">1 </w:t>
      </w:r>
      <w:r w:rsidR="005C78C6" w:rsidRPr="00F00328">
        <w:rPr>
          <w:rFonts w:ascii="Arial" w:hAnsi="Arial" w:cs="Arial"/>
        </w:rPr>
        <w:t xml:space="preserve">Contratação de empresa </w:t>
      </w:r>
      <w:r w:rsidRPr="00F00328">
        <w:rPr>
          <w:rFonts w:ascii="Arial" w:hAnsi="Arial" w:cs="Arial"/>
          <w:bCs/>
        </w:rPr>
        <w:t>especializadas na confecção e fornecimento personalizado de órteses, próteses e materiais auxiliares de locomoção</w:t>
      </w:r>
    </w:p>
    <w:p w:rsidR="005C78C6" w:rsidRPr="00F00328" w:rsidRDefault="009D3D88" w:rsidP="00474DBF">
      <w:pPr>
        <w:spacing w:line="276" w:lineRule="auto"/>
        <w:ind w:firstLine="708"/>
        <w:jc w:val="both"/>
        <w:rPr>
          <w:rFonts w:ascii="Arial" w:hAnsi="Arial" w:cs="Arial"/>
          <w:b/>
        </w:rPr>
      </w:pPr>
      <w:r w:rsidRPr="00F00328">
        <w:rPr>
          <w:rFonts w:ascii="Arial" w:hAnsi="Arial" w:cs="Arial"/>
          <w:b/>
          <w:bCs/>
        </w:rPr>
        <w:t>1.2</w:t>
      </w:r>
      <w:r w:rsidR="005C78C6" w:rsidRPr="00F00328">
        <w:rPr>
          <w:rFonts w:ascii="Arial" w:hAnsi="Arial" w:cs="Arial"/>
        </w:rPr>
        <w:t xml:space="preserve"> - É facultado a CONTRATANTE o direito de fazer acréscimos ou supressões nas quantidades inicialmente previstas, na forma do parágrafo 1º, do Art. 65 da Lei 8.666/93.</w:t>
      </w:r>
    </w:p>
    <w:p w:rsidR="00573B7F" w:rsidRPr="00F00328" w:rsidRDefault="009D3D88" w:rsidP="005C78C6">
      <w:pPr>
        <w:spacing w:line="360" w:lineRule="auto"/>
        <w:ind w:firstLine="708"/>
        <w:jc w:val="both"/>
        <w:rPr>
          <w:rFonts w:ascii="Arial" w:hAnsi="Arial" w:cs="Arial"/>
        </w:rPr>
      </w:pPr>
      <w:r w:rsidRPr="00F00328">
        <w:rPr>
          <w:rFonts w:ascii="Arial" w:hAnsi="Arial" w:cs="Arial"/>
          <w:b/>
        </w:rPr>
        <w:t>1.3</w:t>
      </w:r>
      <w:r w:rsidR="005C78C6" w:rsidRPr="00F00328">
        <w:rPr>
          <w:rFonts w:ascii="Arial" w:hAnsi="Arial" w:cs="Arial"/>
        </w:rPr>
        <w:t xml:space="preserve"> - Os quantitativos previstos poderão ser acrescentados ou suprimidos, até o limite de 25% (vinte e cinco por cento), sobre o valor inicial do contrato, conforme parágrafo primeiro, do Artigo 65, da Lei n. º 8666/93.</w:t>
      </w:r>
    </w:p>
    <w:p w:rsidR="005C78C6" w:rsidRPr="00F00328" w:rsidRDefault="009D3D88" w:rsidP="005C78C6">
      <w:pPr>
        <w:spacing w:line="360" w:lineRule="auto"/>
        <w:ind w:firstLine="708"/>
        <w:jc w:val="both"/>
        <w:rPr>
          <w:rFonts w:ascii="Arial" w:hAnsi="Arial" w:cs="Arial"/>
        </w:rPr>
      </w:pPr>
      <w:r w:rsidRPr="00F00328">
        <w:rPr>
          <w:rFonts w:ascii="Arial" w:hAnsi="Arial" w:cs="Arial"/>
          <w:b/>
        </w:rPr>
        <w:t>1.4</w:t>
      </w:r>
      <w:r w:rsidR="005C78C6" w:rsidRPr="00F00328">
        <w:rPr>
          <w:rFonts w:ascii="Arial" w:hAnsi="Arial" w:cs="Arial"/>
        </w:rPr>
        <w:t xml:space="preserve"> – </w:t>
      </w:r>
      <w:r w:rsidR="005C78C6" w:rsidRPr="00F00328">
        <w:rPr>
          <w:rFonts w:ascii="Arial" w:hAnsi="Arial" w:cs="Arial"/>
          <w:color w:val="C0504D"/>
        </w:rPr>
        <w:t>Os serviços</w:t>
      </w:r>
      <w:r w:rsidR="005C78C6" w:rsidRPr="00F00328">
        <w:rPr>
          <w:rFonts w:ascii="Arial" w:hAnsi="Arial" w:cs="Arial"/>
        </w:rPr>
        <w:t xml:space="preserve"> obedecerão ao estipulado neste contrato, bem como as disposições constantes dos documentos adiante enumerados, que integram o Processo nº </w:t>
      </w:r>
      <w:r w:rsidR="00CB173C">
        <w:rPr>
          <w:rFonts w:ascii="Arial" w:hAnsi="Arial" w:cs="Arial"/>
          <w:color w:val="FF0000"/>
        </w:rPr>
        <w:t>4320/17</w:t>
      </w:r>
      <w:r w:rsidR="004105EB" w:rsidRPr="00F00328">
        <w:rPr>
          <w:rFonts w:ascii="Arial" w:hAnsi="Arial" w:cs="Arial"/>
          <w:color w:val="FF0000"/>
        </w:rPr>
        <w:t xml:space="preserve"> de </w:t>
      </w:r>
      <w:r w:rsidR="005D357D">
        <w:rPr>
          <w:rFonts w:ascii="Arial" w:hAnsi="Arial" w:cs="Arial"/>
          <w:color w:val="FF0000"/>
        </w:rPr>
        <w:t xml:space="preserve">21 </w:t>
      </w:r>
      <w:r w:rsidR="00CB173C">
        <w:rPr>
          <w:rFonts w:ascii="Arial" w:hAnsi="Arial" w:cs="Arial"/>
          <w:color w:val="FF0000"/>
        </w:rPr>
        <w:t>de março de 2017</w:t>
      </w:r>
      <w:r w:rsidR="005C78C6" w:rsidRPr="00F00328">
        <w:rPr>
          <w:rFonts w:ascii="Arial" w:hAnsi="Arial" w:cs="Arial"/>
        </w:rPr>
        <w:t>, e que independentemente de transcrição, fazem parte integrante e complementar deste contrato, no que não o contrariarem:</w:t>
      </w:r>
    </w:p>
    <w:p w:rsidR="000B6343" w:rsidRPr="00F00328" w:rsidRDefault="005C78C6" w:rsidP="005C78C6">
      <w:pPr>
        <w:spacing w:line="360" w:lineRule="auto"/>
        <w:jc w:val="both"/>
        <w:rPr>
          <w:rFonts w:ascii="Arial" w:hAnsi="Arial" w:cs="Arial"/>
        </w:rPr>
      </w:pPr>
      <w:r w:rsidRPr="00F00328">
        <w:rPr>
          <w:rFonts w:ascii="Arial" w:hAnsi="Arial" w:cs="Arial"/>
        </w:rPr>
        <w:tab/>
      </w:r>
    </w:p>
    <w:p w:rsidR="005C78C6" w:rsidRPr="00F00328" w:rsidRDefault="005D357D" w:rsidP="005D357D">
      <w:pPr>
        <w:spacing w:line="276" w:lineRule="auto"/>
        <w:ind w:left="142"/>
        <w:jc w:val="both"/>
        <w:rPr>
          <w:rFonts w:ascii="Arial" w:hAnsi="Arial" w:cs="Arial"/>
          <w:b/>
          <w:bCs/>
        </w:rPr>
      </w:pPr>
      <w:r>
        <w:rPr>
          <w:rFonts w:ascii="Arial" w:hAnsi="Arial" w:cs="Arial"/>
          <w:b/>
        </w:rPr>
        <w:t xml:space="preserve">2. </w:t>
      </w:r>
      <w:r w:rsidR="005C78C6" w:rsidRPr="00F00328">
        <w:rPr>
          <w:rFonts w:ascii="Arial" w:hAnsi="Arial" w:cs="Arial"/>
          <w:b/>
        </w:rPr>
        <w:t xml:space="preserve">CLÁUSULA SEGUNDA - </w:t>
      </w:r>
      <w:r w:rsidR="005C78C6" w:rsidRPr="00F00328">
        <w:rPr>
          <w:rFonts w:ascii="Arial" w:hAnsi="Arial" w:cs="Arial"/>
          <w:b/>
          <w:bCs/>
        </w:rPr>
        <w:t>DAS OBRIGAÇÕES DA CONTRATADA</w:t>
      </w:r>
    </w:p>
    <w:p w:rsidR="005C78C6" w:rsidRPr="00F00328" w:rsidRDefault="005C78C6" w:rsidP="005C78C6">
      <w:pPr>
        <w:spacing w:line="276" w:lineRule="auto"/>
        <w:jc w:val="both"/>
        <w:rPr>
          <w:rFonts w:ascii="Arial" w:hAnsi="Arial" w:cs="Arial"/>
          <w:bCs/>
        </w:rPr>
      </w:pPr>
    </w:p>
    <w:p w:rsidR="005C78C6" w:rsidRDefault="005D357D" w:rsidP="005C78C6">
      <w:pPr>
        <w:spacing w:line="276" w:lineRule="auto"/>
        <w:jc w:val="both"/>
        <w:rPr>
          <w:rFonts w:ascii="Arial" w:hAnsi="Arial" w:cs="Arial"/>
          <w:bCs/>
        </w:rPr>
      </w:pPr>
      <w:r>
        <w:rPr>
          <w:rFonts w:ascii="Arial" w:hAnsi="Arial" w:cs="Arial"/>
          <w:b/>
          <w:bCs/>
        </w:rPr>
        <w:t>2.</w:t>
      </w:r>
      <w:r w:rsidR="005C78C6" w:rsidRPr="00F00328">
        <w:rPr>
          <w:rFonts w:ascii="Arial" w:hAnsi="Arial" w:cs="Arial"/>
          <w:b/>
          <w:bCs/>
        </w:rPr>
        <w:t>1.</w:t>
      </w:r>
      <w:r w:rsidR="005C78C6" w:rsidRPr="00F00328">
        <w:rPr>
          <w:rFonts w:ascii="Arial" w:hAnsi="Arial" w:cs="Arial"/>
          <w:bCs/>
        </w:rPr>
        <w:t xml:space="preserve"> Observar rigorosamente os prazos de execução dos serviços previamente esta</w:t>
      </w:r>
      <w:r w:rsidR="00946775">
        <w:rPr>
          <w:rFonts w:ascii="Arial" w:hAnsi="Arial" w:cs="Arial"/>
          <w:bCs/>
        </w:rPr>
        <w:t>b</w:t>
      </w:r>
      <w:r w:rsidR="005C78C6" w:rsidRPr="00F00328">
        <w:rPr>
          <w:rFonts w:ascii="Arial" w:hAnsi="Arial" w:cs="Arial"/>
          <w:bCs/>
        </w:rPr>
        <w:t xml:space="preserve">elecidos.  </w:t>
      </w:r>
    </w:p>
    <w:p w:rsidR="00474DBF" w:rsidRDefault="00474DBF" w:rsidP="005C78C6">
      <w:pPr>
        <w:spacing w:line="276" w:lineRule="auto"/>
        <w:jc w:val="both"/>
        <w:rPr>
          <w:rFonts w:ascii="Arial" w:hAnsi="Arial" w:cs="Arial"/>
          <w:bCs/>
        </w:rPr>
      </w:pPr>
    </w:p>
    <w:p w:rsidR="00474DBF" w:rsidRDefault="00474DBF" w:rsidP="005C78C6">
      <w:pPr>
        <w:spacing w:line="276" w:lineRule="auto"/>
        <w:jc w:val="both"/>
        <w:rPr>
          <w:rFonts w:ascii="Arial" w:hAnsi="Arial" w:cs="Arial"/>
          <w:bCs/>
        </w:rPr>
      </w:pPr>
    </w:p>
    <w:p w:rsidR="00474DBF" w:rsidRPr="00F00328" w:rsidRDefault="00474DBF" w:rsidP="005C78C6">
      <w:pPr>
        <w:spacing w:line="276" w:lineRule="auto"/>
        <w:jc w:val="both"/>
        <w:rPr>
          <w:rFonts w:ascii="Arial" w:hAnsi="Arial" w:cs="Arial"/>
          <w:bCs/>
        </w:rPr>
      </w:pPr>
    </w:p>
    <w:p w:rsidR="005C78C6" w:rsidRPr="00F00328" w:rsidRDefault="005D357D" w:rsidP="005C78C6">
      <w:pPr>
        <w:spacing w:line="276" w:lineRule="auto"/>
        <w:jc w:val="both"/>
        <w:rPr>
          <w:rFonts w:ascii="Arial" w:hAnsi="Arial" w:cs="Arial"/>
          <w:bCs/>
        </w:rPr>
      </w:pPr>
      <w:r>
        <w:rPr>
          <w:rFonts w:ascii="Arial" w:hAnsi="Arial" w:cs="Arial"/>
          <w:b/>
          <w:bCs/>
        </w:rPr>
        <w:t>2</w:t>
      </w:r>
      <w:r w:rsidR="005C78C6" w:rsidRPr="00F00328">
        <w:rPr>
          <w:rFonts w:ascii="Arial" w:hAnsi="Arial" w:cs="Arial"/>
          <w:b/>
          <w:bCs/>
        </w:rPr>
        <w:t>.2.</w:t>
      </w:r>
      <w:r w:rsidR="005C78C6" w:rsidRPr="00F00328">
        <w:rPr>
          <w:rFonts w:ascii="Arial" w:hAnsi="Arial" w:cs="Arial"/>
          <w:bCs/>
        </w:rPr>
        <w:t xml:space="preserve"> Responsabilizar-se integralmente pelos serviços contratados, nos termos da legislação vigente;  </w:t>
      </w:r>
    </w:p>
    <w:p w:rsidR="005C78C6" w:rsidRPr="00F00328" w:rsidRDefault="005C78C6" w:rsidP="005C78C6">
      <w:pPr>
        <w:spacing w:line="276" w:lineRule="auto"/>
        <w:jc w:val="both"/>
        <w:rPr>
          <w:rFonts w:ascii="Arial" w:hAnsi="Arial" w:cs="Arial"/>
          <w:bCs/>
        </w:rPr>
      </w:pPr>
      <w:r w:rsidRPr="00F00328">
        <w:rPr>
          <w:rFonts w:ascii="Arial" w:hAnsi="Arial" w:cs="Arial"/>
          <w:b/>
          <w:bCs/>
        </w:rPr>
        <w:t>4.3.</w:t>
      </w:r>
      <w:r w:rsidRPr="00F00328">
        <w:rPr>
          <w:rFonts w:ascii="Arial" w:hAnsi="Arial" w:cs="Arial"/>
          <w:bCs/>
        </w:rPr>
        <w:t xml:space="preserve"> Possuir capacidade técnica operativa e profissional (equipe técnica) para  garantir a qualidade dos serviços prestados, adequados conforme legislação vigente.  </w:t>
      </w:r>
    </w:p>
    <w:p w:rsidR="005C78C6" w:rsidRPr="00F00328" w:rsidRDefault="005D357D" w:rsidP="005C78C6">
      <w:pPr>
        <w:spacing w:line="276" w:lineRule="auto"/>
        <w:jc w:val="both"/>
        <w:rPr>
          <w:rFonts w:ascii="Arial" w:hAnsi="Arial" w:cs="Arial"/>
          <w:bCs/>
        </w:rPr>
      </w:pPr>
      <w:r>
        <w:rPr>
          <w:rFonts w:ascii="Arial" w:hAnsi="Arial" w:cs="Arial"/>
          <w:b/>
          <w:bCs/>
        </w:rPr>
        <w:t>2</w:t>
      </w:r>
      <w:r w:rsidR="005C78C6" w:rsidRPr="00F00328">
        <w:rPr>
          <w:rFonts w:ascii="Arial" w:hAnsi="Arial" w:cs="Arial"/>
          <w:b/>
          <w:bCs/>
        </w:rPr>
        <w:t>.4.</w:t>
      </w:r>
      <w:r w:rsidR="005C78C6" w:rsidRPr="00F00328">
        <w:rPr>
          <w:rFonts w:ascii="Arial" w:hAnsi="Arial" w:cs="Arial"/>
          <w:bCs/>
        </w:rPr>
        <w:t xml:space="preserve"> A CONTRATADA será responsável exclusivamente por toda mão de obra capacitada e necessária, pelas instalações, pelas máquinas e equipamentos, pelos produtos  e insumos necessários para a execução dos serviços ora contratados.</w:t>
      </w:r>
    </w:p>
    <w:p w:rsidR="005C78C6" w:rsidRPr="00F00328" w:rsidRDefault="005D357D" w:rsidP="005C78C6">
      <w:pPr>
        <w:spacing w:line="276" w:lineRule="auto"/>
        <w:jc w:val="both"/>
        <w:rPr>
          <w:rFonts w:ascii="Arial" w:hAnsi="Arial" w:cs="Arial"/>
          <w:bCs/>
        </w:rPr>
      </w:pPr>
      <w:r>
        <w:rPr>
          <w:rFonts w:ascii="Arial" w:hAnsi="Arial" w:cs="Arial"/>
          <w:b/>
          <w:bCs/>
        </w:rPr>
        <w:t>2</w:t>
      </w:r>
      <w:r w:rsidR="005C78C6" w:rsidRPr="00F00328">
        <w:rPr>
          <w:rFonts w:ascii="Arial" w:hAnsi="Arial" w:cs="Arial"/>
          <w:b/>
          <w:bCs/>
        </w:rPr>
        <w:t>.5.</w:t>
      </w:r>
      <w:r w:rsidR="005C78C6" w:rsidRPr="00F00328">
        <w:rPr>
          <w:rFonts w:ascii="Arial" w:hAnsi="Arial" w:cs="Arial"/>
          <w:bCs/>
        </w:rPr>
        <w:t xml:space="preserve"> Manter seu pessoal uniformizado, identificando-os mediante crachás e provendo-os dos Equipamentos de Proteção Individual;</w:t>
      </w:r>
    </w:p>
    <w:p w:rsidR="005C78C6" w:rsidRPr="00F00328" w:rsidRDefault="005D357D" w:rsidP="005C78C6">
      <w:pPr>
        <w:spacing w:line="276" w:lineRule="auto"/>
        <w:jc w:val="both"/>
        <w:rPr>
          <w:rFonts w:ascii="Arial" w:hAnsi="Arial" w:cs="Arial"/>
          <w:bCs/>
        </w:rPr>
      </w:pPr>
      <w:r>
        <w:rPr>
          <w:rFonts w:ascii="Arial" w:hAnsi="Arial" w:cs="Arial"/>
          <w:b/>
          <w:bCs/>
        </w:rPr>
        <w:t>2</w:t>
      </w:r>
      <w:r w:rsidR="005C78C6" w:rsidRPr="00F00328">
        <w:rPr>
          <w:rFonts w:ascii="Arial" w:hAnsi="Arial" w:cs="Arial"/>
          <w:b/>
          <w:bCs/>
        </w:rPr>
        <w:t>.6.</w:t>
      </w:r>
      <w:r w:rsidR="005C78C6" w:rsidRPr="00F00328">
        <w:rPr>
          <w:rFonts w:ascii="Arial" w:hAnsi="Arial" w:cs="Arial"/>
          <w:bCs/>
        </w:rPr>
        <w:t xml:space="preserve"> Cumprir os postulados legais vigentes de âmbito federal, estadual ou municipal e as normas internas de segurança e medicina do trabalho.</w:t>
      </w:r>
    </w:p>
    <w:p w:rsidR="005C78C6" w:rsidRPr="00F00328" w:rsidRDefault="005D357D" w:rsidP="005C78C6">
      <w:pPr>
        <w:spacing w:line="276" w:lineRule="auto"/>
        <w:jc w:val="both"/>
        <w:rPr>
          <w:rFonts w:ascii="Arial" w:hAnsi="Arial" w:cs="Arial"/>
          <w:bCs/>
        </w:rPr>
      </w:pPr>
      <w:r>
        <w:rPr>
          <w:rFonts w:ascii="Arial" w:hAnsi="Arial" w:cs="Arial"/>
          <w:b/>
          <w:bCs/>
        </w:rPr>
        <w:t>2</w:t>
      </w:r>
      <w:r w:rsidR="005C78C6" w:rsidRPr="00F00328">
        <w:rPr>
          <w:rFonts w:ascii="Arial" w:hAnsi="Arial" w:cs="Arial"/>
          <w:b/>
          <w:bCs/>
        </w:rPr>
        <w:t>.7.</w:t>
      </w:r>
      <w:r w:rsidR="005C78C6" w:rsidRPr="00F00328">
        <w:rPr>
          <w:rFonts w:ascii="Arial" w:hAnsi="Arial" w:cs="Arial"/>
          <w:bCs/>
        </w:rPr>
        <w:t xml:space="preserve"> Adquirir todo o material de consumo necessário à execução dos serviços contratados. Os materiais devem ser de boa qualidade e atender as Normas da ANVISA.</w:t>
      </w:r>
    </w:p>
    <w:p w:rsidR="005C78C6" w:rsidRPr="00F00328" w:rsidRDefault="005D357D" w:rsidP="005C78C6">
      <w:pPr>
        <w:spacing w:line="276" w:lineRule="auto"/>
        <w:jc w:val="both"/>
        <w:rPr>
          <w:rFonts w:ascii="Arial" w:hAnsi="Arial" w:cs="Arial"/>
          <w:bCs/>
        </w:rPr>
      </w:pPr>
      <w:r>
        <w:rPr>
          <w:rFonts w:ascii="Arial" w:hAnsi="Arial" w:cs="Arial"/>
          <w:b/>
          <w:bCs/>
        </w:rPr>
        <w:t>2</w:t>
      </w:r>
      <w:r w:rsidR="005C78C6" w:rsidRPr="00F00328">
        <w:rPr>
          <w:rFonts w:ascii="Arial" w:hAnsi="Arial" w:cs="Arial"/>
          <w:b/>
          <w:bCs/>
        </w:rPr>
        <w:t>.8.</w:t>
      </w:r>
      <w:r w:rsidR="005C78C6" w:rsidRPr="00F00328">
        <w:rPr>
          <w:rFonts w:ascii="Arial" w:hAnsi="Arial" w:cs="Arial"/>
          <w:bCs/>
        </w:rPr>
        <w:t xml:space="preserve"> Manter durante a execução do Contrato,  em compatibilidade com as obrigações por ela assumidas, todas as condições de habilitação e qualificação exigidas na licitação; </w:t>
      </w:r>
    </w:p>
    <w:p w:rsidR="005C78C6" w:rsidRPr="00F00328" w:rsidRDefault="005D357D" w:rsidP="005C78C6">
      <w:pPr>
        <w:spacing w:line="276" w:lineRule="auto"/>
        <w:jc w:val="both"/>
        <w:rPr>
          <w:rFonts w:ascii="Arial" w:hAnsi="Arial" w:cs="Arial"/>
          <w:bCs/>
        </w:rPr>
      </w:pPr>
      <w:r>
        <w:rPr>
          <w:rFonts w:ascii="Arial" w:hAnsi="Arial" w:cs="Arial"/>
          <w:b/>
          <w:bCs/>
        </w:rPr>
        <w:t>2</w:t>
      </w:r>
      <w:r w:rsidR="005C78C6" w:rsidRPr="00F00328">
        <w:rPr>
          <w:rFonts w:ascii="Arial" w:hAnsi="Arial" w:cs="Arial"/>
          <w:b/>
          <w:bCs/>
        </w:rPr>
        <w:t>.9.</w:t>
      </w:r>
      <w:r w:rsidR="005C78C6" w:rsidRPr="00F00328">
        <w:rPr>
          <w:rFonts w:ascii="Arial" w:hAnsi="Arial" w:cs="Arial"/>
          <w:bCs/>
        </w:rPr>
        <w:t xml:space="preserve"> Cumprir a Legislação vigente para controle de infecções hospitalares, visando assegurar a qualidade dos serviços prestados;  </w:t>
      </w:r>
    </w:p>
    <w:p w:rsidR="005C78C6" w:rsidRPr="00F00328" w:rsidRDefault="005D357D" w:rsidP="005C78C6">
      <w:pPr>
        <w:spacing w:line="276" w:lineRule="auto"/>
        <w:jc w:val="both"/>
        <w:rPr>
          <w:rFonts w:ascii="Arial" w:hAnsi="Arial" w:cs="Arial"/>
          <w:bCs/>
        </w:rPr>
      </w:pPr>
      <w:r>
        <w:rPr>
          <w:rFonts w:ascii="Arial" w:hAnsi="Arial" w:cs="Arial"/>
          <w:b/>
          <w:bCs/>
        </w:rPr>
        <w:t>2</w:t>
      </w:r>
      <w:r w:rsidR="005C78C6" w:rsidRPr="00F00328">
        <w:rPr>
          <w:rFonts w:ascii="Arial" w:hAnsi="Arial" w:cs="Arial"/>
          <w:b/>
          <w:bCs/>
        </w:rPr>
        <w:t>.10.</w:t>
      </w:r>
      <w:r w:rsidR="005C78C6" w:rsidRPr="00F00328">
        <w:rPr>
          <w:rFonts w:ascii="Arial" w:hAnsi="Arial" w:cs="Arial"/>
          <w:bCs/>
        </w:rPr>
        <w:t xml:space="preserve"> Por descumprimento total ou parcial da obrigação contratada e assumida serão aplicadas à CONTRATADA, as penalidades previstas no ato convocatório e na legislação pertinente. </w:t>
      </w:r>
    </w:p>
    <w:p w:rsidR="005C78C6" w:rsidRPr="00F00328" w:rsidRDefault="005D357D" w:rsidP="005C78C6">
      <w:pPr>
        <w:spacing w:line="276" w:lineRule="auto"/>
        <w:jc w:val="both"/>
        <w:rPr>
          <w:rFonts w:ascii="Arial" w:hAnsi="Arial" w:cs="Arial"/>
          <w:bCs/>
        </w:rPr>
      </w:pPr>
      <w:r>
        <w:rPr>
          <w:rFonts w:ascii="Arial" w:hAnsi="Arial" w:cs="Arial"/>
          <w:b/>
          <w:bCs/>
        </w:rPr>
        <w:t>2</w:t>
      </w:r>
      <w:r w:rsidR="005C78C6" w:rsidRPr="00F00328">
        <w:rPr>
          <w:rFonts w:ascii="Arial" w:hAnsi="Arial" w:cs="Arial"/>
          <w:b/>
          <w:bCs/>
        </w:rPr>
        <w:t>.11.</w:t>
      </w:r>
      <w:r w:rsidR="005C78C6" w:rsidRPr="00F00328">
        <w:rPr>
          <w:rFonts w:ascii="Arial" w:hAnsi="Arial" w:cs="Arial"/>
          <w:bCs/>
        </w:rPr>
        <w:t xml:space="preserve"> Fornecer, sempre que solicitado pela CONTRATANTE, quaisquer tipos de relatórios que vierem a ser solicitados para dirimir dúvida.</w:t>
      </w:r>
    </w:p>
    <w:p w:rsidR="005C78C6" w:rsidRPr="00F00328" w:rsidRDefault="005C78C6" w:rsidP="005C78C6">
      <w:pPr>
        <w:spacing w:line="276" w:lineRule="auto"/>
        <w:ind w:firstLine="426"/>
        <w:jc w:val="both"/>
        <w:rPr>
          <w:rFonts w:ascii="Arial" w:hAnsi="Arial" w:cs="Arial"/>
          <w:bCs/>
        </w:rPr>
      </w:pPr>
    </w:p>
    <w:p w:rsidR="005C78C6" w:rsidRPr="00F00328" w:rsidRDefault="005D357D" w:rsidP="005C78C6">
      <w:pPr>
        <w:autoSpaceDE w:val="0"/>
        <w:autoSpaceDN w:val="0"/>
        <w:adjustRightInd w:val="0"/>
        <w:spacing w:line="276" w:lineRule="auto"/>
        <w:ind w:left="283"/>
        <w:jc w:val="both"/>
        <w:rPr>
          <w:rFonts w:ascii="Arial" w:hAnsi="Arial" w:cs="Arial"/>
          <w:b/>
          <w:bCs/>
        </w:rPr>
      </w:pPr>
      <w:r>
        <w:rPr>
          <w:rFonts w:ascii="Arial" w:hAnsi="Arial" w:cs="Arial"/>
          <w:b/>
          <w:bCs/>
        </w:rPr>
        <w:t>3.</w:t>
      </w:r>
      <w:r w:rsidR="005C78C6" w:rsidRPr="00F00328">
        <w:rPr>
          <w:rFonts w:ascii="Arial" w:hAnsi="Arial" w:cs="Arial"/>
          <w:b/>
          <w:bCs/>
        </w:rPr>
        <w:t xml:space="preserve"> </w:t>
      </w:r>
      <w:r w:rsidRPr="00F00328">
        <w:rPr>
          <w:rFonts w:ascii="Arial" w:hAnsi="Arial" w:cs="Arial"/>
          <w:b/>
        </w:rPr>
        <w:t xml:space="preserve">CLÁUSULA </w:t>
      </w:r>
      <w:r w:rsidR="005D286E">
        <w:rPr>
          <w:rFonts w:ascii="Arial" w:hAnsi="Arial" w:cs="Arial"/>
          <w:b/>
        </w:rPr>
        <w:t xml:space="preserve">TERCEIRA </w:t>
      </w:r>
      <w:r w:rsidR="005C78C6" w:rsidRPr="00F00328">
        <w:rPr>
          <w:rFonts w:ascii="Arial" w:hAnsi="Arial" w:cs="Arial"/>
          <w:b/>
          <w:bCs/>
        </w:rPr>
        <w:t>OBRIGAÇÃO/RESPONSABILIDADE DA CONTRATANTE</w:t>
      </w:r>
    </w:p>
    <w:p w:rsidR="005C78C6" w:rsidRPr="00F00328" w:rsidRDefault="005C78C6" w:rsidP="005C78C6">
      <w:pPr>
        <w:autoSpaceDE w:val="0"/>
        <w:autoSpaceDN w:val="0"/>
        <w:adjustRightInd w:val="0"/>
        <w:spacing w:line="276" w:lineRule="auto"/>
        <w:jc w:val="both"/>
        <w:rPr>
          <w:rFonts w:ascii="Arial" w:hAnsi="Arial" w:cs="Arial"/>
          <w:b/>
          <w:bCs/>
        </w:rPr>
      </w:pPr>
    </w:p>
    <w:p w:rsidR="005C78C6" w:rsidRPr="00F00328" w:rsidRDefault="005D357D" w:rsidP="005C78C6">
      <w:pPr>
        <w:autoSpaceDE w:val="0"/>
        <w:autoSpaceDN w:val="0"/>
        <w:adjustRightInd w:val="0"/>
        <w:spacing w:line="276" w:lineRule="auto"/>
        <w:jc w:val="both"/>
        <w:rPr>
          <w:rFonts w:ascii="Arial" w:hAnsi="Arial" w:cs="Arial"/>
        </w:rPr>
      </w:pPr>
      <w:r>
        <w:rPr>
          <w:rFonts w:ascii="Arial" w:hAnsi="Arial" w:cs="Arial"/>
          <w:b/>
        </w:rPr>
        <w:t>3</w:t>
      </w:r>
      <w:r w:rsidR="005C78C6" w:rsidRPr="00F00328">
        <w:rPr>
          <w:rFonts w:ascii="Arial" w:hAnsi="Arial" w:cs="Arial"/>
          <w:b/>
        </w:rPr>
        <w:t>.1.</w:t>
      </w:r>
      <w:r w:rsidR="005C78C6" w:rsidRPr="00F00328">
        <w:rPr>
          <w:rFonts w:ascii="Arial" w:hAnsi="Arial" w:cs="Arial"/>
        </w:rPr>
        <w:t xml:space="preserve"> Efetuar o pagamento no prazo e formas estipulados.</w:t>
      </w:r>
    </w:p>
    <w:p w:rsidR="005C78C6" w:rsidRPr="00F00328" w:rsidRDefault="005D357D" w:rsidP="005C78C6">
      <w:pPr>
        <w:autoSpaceDE w:val="0"/>
        <w:autoSpaceDN w:val="0"/>
        <w:adjustRightInd w:val="0"/>
        <w:spacing w:line="276" w:lineRule="auto"/>
        <w:jc w:val="both"/>
        <w:rPr>
          <w:rFonts w:ascii="Arial" w:hAnsi="Arial" w:cs="Arial"/>
        </w:rPr>
      </w:pPr>
      <w:r>
        <w:rPr>
          <w:rFonts w:ascii="Arial" w:hAnsi="Arial" w:cs="Arial"/>
          <w:b/>
        </w:rPr>
        <w:t>3</w:t>
      </w:r>
      <w:r w:rsidR="005C78C6" w:rsidRPr="00F00328">
        <w:rPr>
          <w:rFonts w:ascii="Arial" w:hAnsi="Arial" w:cs="Arial"/>
          <w:b/>
        </w:rPr>
        <w:t>.2.</w:t>
      </w:r>
      <w:r w:rsidR="005C78C6" w:rsidRPr="00F00328">
        <w:rPr>
          <w:rFonts w:ascii="Arial" w:hAnsi="Arial" w:cs="Arial"/>
        </w:rPr>
        <w:t xml:space="preserve"> Prestar as informações e os esclarecimentos que venham a ser solicitados pela CONTRATADA.</w:t>
      </w:r>
    </w:p>
    <w:p w:rsidR="005C78C6" w:rsidRPr="00F00328" w:rsidRDefault="005D357D" w:rsidP="005C78C6">
      <w:pPr>
        <w:autoSpaceDE w:val="0"/>
        <w:autoSpaceDN w:val="0"/>
        <w:adjustRightInd w:val="0"/>
        <w:spacing w:line="276" w:lineRule="auto"/>
        <w:jc w:val="both"/>
        <w:rPr>
          <w:rFonts w:ascii="Arial" w:hAnsi="Arial" w:cs="Arial"/>
        </w:rPr>
      </w:pPr>
      <w:r>
        <w:rPr>
          <w:rFonts w:ascii="Arial" w:hAnsi="Arial" w:cs="Arial"/>
          <w:b/>
        </w:rPr>
        <w:t>3</w:t>
      </w:r>
      <w:r w:rsidR="005C78C6" w:rsidRPr="00F00328">
        <w:rPr>
          <w:rFonts w:ascii="Arial" w:hAnsi="Arial" w:cs="Arial"/>
          <w:b/>
        </w:rPr>
        <w:t>.3.</w:t>
      </w:r>
      <w:r w:rsidR="005C78C6" w:rsidRPr="00F00328">
        <w:rPr>
          <w:rFonts w:ascii="Arial" w:hAnsi="Arial" w:cs="Arial"/>
        </w:rPr>
        <w:t xml:space="preserve"> Exercer rigorosa fiscalização sobre o fiel cumprimento do contrato.</w:t>
      </w:r>
    </w:p>
    <w:p w:rsidR="000B6343" w:rsidRPr="00F00328" w:rsidRDefault="000B6343" w:rsidP="005C78C6">
      <w:pPr>
        <w:autoSpaceDE w:val="0"/>
        <w:autoSpaceDN w:val="0"/>
        <w:adjustRightInd w:val="0"/>
        <w:spacing w:line="360" w:lineRule="auto"/>
        <w:jc w:val="both"/>
        <w:rPr>
          <w:rFonts w:ascii="Arial" w:hAnsi="Arial" w:cs="Arial"/>
        </w:rPr>
      </w:pPr>
    </w:p>
    <w:p w:rsidR="005C78C6" w:rsidRPr="00F00328" w:rsidRDefault="005C78C6" w:rsidP="005C78C6">
      <w:pPr>
        <w:spacing w:line="360" w:lineRule="auto"/>
        <w:jc w:val="both"/>
        <w:rPr>
          <w:rFonts w:ascii="Arial" w:hAnsi="Arial" w:cs="Arial"/>
          <w:b/>
        </w:rPr>
      </w:pPr>
      <w:r w:rsidRPr="00F00328">
        <w:rPr>
          <w:rFonts w:ascii="Arial" w:hAnsi="Arial" w:cs="Arial"/>
          <w:b/>
        </w:rPr>
        <w:t>CLÁUSULA QUARTA - DA VIGÊNCIA E EXTENSÃO</w:t>
      </w:r>
    </w:p>
    <w:p w:rsidR="009B1AAF" w:rsidRPr="00F00328" w:rsidRDefault="005C78C6" w:rsidP="005C78C6">
      <w:pPr>
        <w:spacing w:line="360" w:lineRule="auto"/>
        <w:jc w:val="both"/>
        <w:rPr>
          <w:rFonts w:ascii="Arial" w:hAnsi="Arial" w:cs="Arial"/>
        </w:rPr>
      </w:pPr>
      <w:r w:rsidRPr="00F00328">
        <w:rPr>
          <w:rFonts w:ascii="Arial" w:hAnsi="Arial" w:cs="Arial"/>
        </w:rPr>
        <w:tab/>
        <w:t xml:space="preserve">O presente contrato vigorará da data de assinatura até </w:t>
      </w:r>
      <w:r w:rsidR="00DB6495">
        <w:rPr>
          <w:rFonts w:ascii="Arial" w:hAnsi="Arial" w:cs="Arial"/>
          <w:b/>
          <w:bCs/>
          <w:color w:val="FF0000"/>
        </w:rPr>
        <w:t>31/12/2017</w:t>
      </w:r>
      <w:r w:rsidRPr="00F00328">
        <w:rPr>
          <w:rFonts w:ascii="Arial" w:hAnsi="Arial" w:cs="Arial"/>
        </w:rPr>
        <w:t xml:space="preserve"> podendo ser prorrogado, de comum acordo entre as partes, de acordo com a Lei 8.666/93 e legislação correlata, por meio de termo aditivo.</w:t>
      </w:r>
    </w:p>
    <w:p w:rsidR="009B1AAF" w:rsidRPr="00F00328" w:rsidRDefault="009B1AAF" w:rsidP="005C78C6">
      <w:pPr>
        <w:spacing w:line="360" w:lineRule="auto"/>
        <w:jc w:val="both"/>
        <w:rPr>
          <w:rFonts w:ascii="Arial" w:hAnsi="Arial" w:cs="Arial"/>
        </w:rPr>
      </w:pPr>
    </w:p>
    <w:p w:rsidR="005C78C6" w:rsidRPr="00F00328" w:rsidRDefault="005C78C6" w:rsidP="005C78C6">
      <w:pPr>
        <w:spacing w:line="360" w:lineRule="auto"/>
        <w:jc w:val="both"/>
        <w:rPr>
          <w:rFonts w:ascii="Arial" w:hAnsi="Arial" w:cs="Arial"/>
          <w:b/>
        </w:rPr>
      </w:pPr>
      <w:r w:rsidRPr="00F00328">
        <w:rPr>
          <w:rFonts w:ascii="Arial" w:hAnsi="Arial" w:cs="Arial"/>
          <w:b/>
        </w:rPr>
        <w:t>CLÁUSULA QUINTA - DO PREÇO / REAJUSTE</w:t>
      </w:r>
    </w:p>
    <w:p w:rsidR="005C78C6" w:rsidRPr="00F00328" w:rsidRDefault="005C78C6" w:rsidP="005C78C6">
      <w:pPr>
        <w:spacing w:line="360" w:lineRule="auto"/>
        <w:jc w:val="both"/>
        <w:rPr>
          <w:rFonts w:ascii="Arial" w:hAnsi="Arial" w:cs="Arial"/>
          <w:b/>
        </w:rPr>
      </w:pPr>
    </w:p>
    <w:p w:rsidR="00DB6495" w:rsidRDefault="00E24156" w:rsidP="005C78C6">
      <w:pPr>
        <w:spacing w:line="360" w:lineRule="auto"/>
        <w:jc w:val="both"/>
        <w:rPr>
          <w:rFonts w:ascii="Arial" w:hAnsi="Arial" w:cs="Arial"/>
        </w:rPr>
      </w:pPr>
      <w:r w:rsidRPr="00E24156">
        <w:rPr>
          <w:rFonts w:ascii="Arial" w:hAnsi="Arial" w:cs="Arial"/>
        </w:rPr>
        <w:t>A CONTRATANTE pagará à CONTRATADA, os valores con</w:t>
      </w:r>
      <w:r w:rsidR="007B57D4">
        <w:rPr>
          <w:rFonts w:ascii="Arial" w:hAnsi="Arial" w:cs="Arial"/>
        </w:rPr>
        <w:t>stantes da Tabela SIA-SUS.</w:t>
      </w:r>
      <w:r w:rsidRPr="00E24156">
        <w:rPr>
          <w:rFonts w:ascii="Arial" w:hAnsi="Arial" w:cs="Arial"/>
        </w:rPr>
        <w:t>- Os valores serão automaticamente reajustados conforme alterações na Tabela SIA/SUS, mediante publicação das mesmas, independente da celebração do Termo Aditivo, sendo, entretanto necessário constar no processo da CONTRATADA os respectivos cálculos, bem como portaria que determinou a alteração dos valores.</w:t>
      </w:r>
    </w:p>
    <w:p w:rsidR="00E24156" w:rsidRDefault="00E24156" w:rsidP="005C78C6">
      <w:pPr>
        <w:spacing w:line="360" w:lineRule="auto"/>
        <w:jc w:val="both"/>
        <w:rPr>
          <w:rFonts w:ascii="Arial" w:hAnsi="Arial" w:cs="Arial"/>
          <w:b/>
        </w:rPr>
      </w:pPr>
    </w:p>
    <w:p w:rsidR="00474DBF" w:rsidRDefault="00474DBF" w:rsidP="005C78C6">
      <w:pPr>
        <w:spacing w:line="360" w:lineRule="auto"/>
        <w:jc w:val="both"/>
        <w:rPr>
          <w:rFonts w:ascii="Arial" w:hAnsi="Arial" w:cs="Arial"/>
          <w:b/>
        </w:rPr>
      </w:pPr>
    </w:p>
    <w:p w:rsidR="00474DBF" w:rsidRDefault="00474DBF" w:rsidP="005C78C6">
      <w:pPr>
        <w:spacing w:line="360" w:lineRule="auto"/>
        <w:jc w:val="both"/>
        <w:rPr>
          <w:rFonts w:ascii="Arial" w:hAnsi="Arial" w:cs="Arial"/>
          <w:b/>
        </w:rPr>
      </w:pPr>
    </w:p>
    <w:p w:rsidR="00474DBF" w:rsidRDefault="00474DBF" w:rsidP="005C78C6">
      <w:pPr>
        <w:spacing w:line="360" w:lineRule="auto"/>
        <w:jc w:val="both"/>
        <w:rPr>
          <w:rFonts w:ascii="Arial" w:hAnsi="Arial" w:cs="Arial"/>
          <w:b/>
        </w:rPr>
      </w:pPr>
    </w:p>
    <w:p w:rsidR="00474DBF" w:rsidRPr="00E24156" w:rsidRDefault="00474DBF" w:rsidP="005C78C6">
      <w:pPr>
        <w:spacing w:line="360" w:lineRule="auto"/>
        <w:jc w:val="both"/>
        <w:rPr>
          <w:rFonts w:ascii="Arial" w:hAnsi="Arial" w:cs="Arial"/>
          <w:b/>
        </w:rPr>
      </w:pPr>
    </w:p>
    <w:p w:rsidR="005C78C6" w:rsidRPr="00F00328" w:rsidRDefault="005C78C6" w:rsidP="005C78C6">
      <w:pPr>
        <w:spacing w:line="360" w:lineRule="auto"/>
        <w:jc w:val="both"/>
        <w:rPr>
          <w:rFonts w:ascii="Arial" w:hAnsi="Arial" w:cs="Arial"/>
          <w:b/>
        </w:rPr>
      </w:pPr>
      <w:r w:rsidRPr="00F00328">
        <w:rPr>
          <w:rFonts w:ascii="Arial" w:hAnsi="Arial" w:cs="Arial"/>
          <w:b/>
        </w:rPr>
        <w:t>CLÁUSULA SEXTA - DAS PENALIDADES</w:t>
      </w:r>
    </w:p>
    <w:p w:rsidR="005C78C6" w:rsidRPr="00F00328" w:rsidRDefault="005C78C6" w:rsidP="005C78C6">
      <w:pPr>
        <w:spacing w:line="360" w:lineRule="auto"/>
        <w:ind w:firstLine="708"/>
        <w:jc w:val="both"/>
        <w:rPr>
          <w:rFonts w:ascii="Arial" w:hAnsi="Arial" w:cs="Arial"/>
        </w:rPr>
      </w:pPr>
    </w:p>
    <w:p w:rsidR="005C78C6" w:rsidRPr="00F00328" w:rsidRDefault="005C78C6" w:rsidP="005C78C6">
      <w:pPr>
        <w:pStyle w:val="Recuodecorpodetexto2"/>
        <w:spacing w:line="360" w:lineRule="auto"/>
        <w:ind w:left="0" w:firstLine="0"/>
        <w:rPr>
          <w:rFonts w:cs="Arial"/>
          <w:sz w:val="20"/>
          <w:szCs w:val="20"/>
        </w:rPr>
      </w:pPr>
      <w:r w:rsidRPr="00F00328">
        <w:rPr>
          <w:rFonts w:cs="Arial"/>
          <w:sz w:val="20"/>
          <w:szCs w:val="20"/>
        </w:rPr>
        <w:t>Pela inexecução total ou parcial da contratação, a Administração poderá, garantida prévia defesa, aplicar a CONTRATADA a extensão da falta ensejada, as penalidades previstas no Art. 87, da Lei 8.666/93.</w:t>
      </w:r>
    </w:p>
    <w:p w:rsidR="005C78C6" w:rsidRPr="00F00328" w:rsidRDefault="005C78C6" w:rsidP="005C78C6">
      <w:pPr>
        <w:spacing w:line="360" w:lineRule="auto"/>
        <w:ind w:firstLine="708"/>
        <w:jc w:val="both"/>
        <w:rPr>
          <w:rFonts w:ascii="Arial" w:hAnsi="Arial" w:cs="Arial"/>
          <w:snapToGrid w:val="0"/>
        </w:rPr>
      </w:pPr>
      <w:r w:rsidRPr="00F00328">
        <w:rPr>
          <w:rFonts w:ascii="Arial" w:hAnsi="Arial" w:cs="Arial"/>
          <w:b/>
        </w:rPr>
        <w:t>Parágrafo Primeiro</w:t>
      </w:r>
      <w:r w:rsidRPr="00F00328">
        <w:rPr>
          <w:rFonts w:ascii="Arial" w:hAnsi="Arial" w:cs="Arial"/>
        </w:rPr>
        <w:t xml:space="preserve"> - </w:t>
      </w:r>
      <w:r w:rsidRPr="00F00328">
        <w:rPr>
          <w:rFonts w:ascii="Arial" w:hAnsi="Arial" w:cs="Arial"/>
          <w:snapToGrid w:val="0"/>
        </w:rPr>
        <w:t>O descumprimento total ou parcial das obrigações assumidas pela CONTRATADA, sem justificativa aceita pela Administração Municipal, resguardados os procedimentos legais pertinentes, poderá acarretar, nas seguintes sanções:</w:t>
      </w:r>
    </w:p>
    <w:p w:rsidR="005C78C6" w:rsidRPr="00F00328" w:rsidRDefault="005C78C6" w:rsidP="005C78C6">
      <w:pPr>
        <w:spacing w:line="360" w:lineRule="auto"/>
        <w:ind w:firstLine="709"/>
        <w:jc w:val="both"/>
        <w:rPr>
          <w:rFonts w:ascii="Arial" w:hAnsi="Arial" w:cs="Arial"/>
          <w:snapToGrid w:val="0"/>
        </w:rPr>
      </w:pPr>
      <w:r w:rsidRPr="00F00328">
        <w:rPr>
          <w:rFonts w:ascii="Arial" w:hAnsi="Arial" w:cs="Arial"/>
          <w:snapToGrid w:val="0"/>
        </w:rPr>
        <w:t>a) multa compensatória no percentual de 10% (dez por cento), calculada sobre o valor total do Contrato pela recusa em recebê-lo no prazo máximo de 05 (cinco) dias úteis, após regularmente convocada, sem prejuízo da aplicação de outras sanções previstas no art. 87 da Lei nº 8.666/93.</w:t>
      </w:r>
    </w:p>
    <w:p w:rsidR="005C78C6" w:rsidRPr="00F00328" w:rsidRDefault="005C78C6" w:rsidP="005C78C6">
      <w:pPr>
        <w:spacing w:line="360" w:lineRule="auto"/>
        <w:ind w:firstLine="709"/>
        <w:jc w:val="both"/>
        <w:rPr>
          <w:rFonts w:ascii="Arial" w:hAnsi="Arial" w:cs="Arial"/>
          <w:b/>
          <w:snapToGrid w:val="0"/>
        </w:rPr>
      </w:pPr>
      <w:r w:rsidRPr="00F00328">
        <w:rPr>
          <w:rFonts w:ascii="Arial" w:hAnsi="Arial" w:cs="Arial"/>
          <w:snapToGrid w:val="0"/>
        </w:rPr>
        <w:t>b) advertência escrita pelo descumprimento de cláusulas contratuais;</w:t>
      </w:r>
    </w:p>
    <w:p w:rsidR="005C78C6" w:rsidRPr="00F00328" w:rsidRDefault="005C78C6" w:rsidP="005C78C6">
      <w:pPr>
        <w:spacing w:line="360" w:lineRule="auto"/>
        <w:ind w:firstLine="709"/>
        <w:jc w:val="both"/>
        <w:rPr>
          <w:rFonts w:ascii="Arial" w:hAnsi="Arial" w:cs="Arial"/>
          <w:snapToGrid w:val="0"/>
        </w:rPr>
      </w:pPr>
      <w:r w:rsidRPr="00F00328">
        <w:rPr>
          <w:rFonts w:ascii="Arial" w:hAnsi="Arial" w:cs="Arial"/>
          <w:snapToGrid w:val="0"/>
        </w:rPr>
        <w:t>c) multa de mora no percentual correspondente a 0,3% (três décimos por cento), calculada sobre o valor total do Contrato, por dia de inadimplência na entrega, até o limite de 03 (três) dias úteis, caracterizando inexecução parcial.</w:t>
      </w:r>
    </w:p>
    <w:p w:rsidR="005C78C6" w:rsidRPr="00F00328" w:rsidRDefault="005C78C6" w:rsidP="005C78C6">
      <w:pPr>
        <w:spacing w:line="360" w:lineRule="auto"/>
        <w:ind w:firstLine="709"/>
        <w:jc w:val="both"/>
        <w:rPr>
          <w:rFonts w:ascii="Arial" w:hAnsi="Arial" w:cs="Arial"/>
          <w:snapToGrid w:val="0"/>
        </w:rPr>
      </w:pPr>
      <w:r w:rsidRPr="00F00328">
        <w:rPr>
          <w:rFonts w:ascii="Arial" w:hAnsi="Arial" w:cs="Arial"/>
          <w:snapToGrid w:val="0"/>
        </w:rPr>
        <w:t xml:space="preserve">d) multa de mora no percentual de 10% (dez por cento), calculada sobre o valor total do Contrato, pela inadimplência além do prazo acima, caracterizando inexecução total do mesmo. </w:t>
      </w:r>
    </w:p>
    <w:p w:rsidR="005C78C6" w:rsidRPr="00F00328" w:rsidRDefault="005C78C6" w:rsidP="005C78C6">
      <w:pPr>
        <w:spacing w:line="360" w:lineRule="auto"/>
        <w:ind w:firstLine="709"/>
        <w:jc w:val="both"/>
        <w:rPr>
          <w:rFonts w:ascii="Arial" w:hAnsi="Arial" w:cs="Arial"/>
          <w:snapToGrid w:val="0"/>
        </w:rPr>
      </w:pPr>
      <w:r w:rsidRPr="00F00328">
        <w:rPr>
          <w:rFonts w:ascii="Arial" w:hAnsi="Arial" w:cs="Arial"/>
          <w:snapToGrid w:val="0"/>
        </w:rPr>
        <w:t>e) multa até o percentual de 10% (dez por cento), calculada sobre o valor total do Contrato, pelo descumprimento de cláusulas contratuais.</w:t>
      </w:r>
    </w:p>
    <w:p w:rsidR="000B6343" w:rsidRPr="00F00328" w:rsidRDefault="005C78C6" w:rsidP="005C78C6">
      <w:pPr>
        <w:spacing w:line="360" w:lineRule="auto"/>
        <w:ind w:firstLine="709"/>
        <w:jc w:val="both"/>
        <w:rPr>
          <w:rFonts w:ascii="Arial" w:hAnsi="Arial" w:cs="Arial"/>
          <w:snapToGrid w:val="0"/>
        </w:rPr>
      </w:pPr>
      <w:r w:rsidRPr="00F00328">
        <w:rPr>
          <w:rFonts w:ascii="Arial" w:hAnsi="Arial" w:cs="Arial"/>
          <w:snapToGrid w:val="0"/>
        </w:rPr>
        <w:t>f)</w:t>
      </w:r>
      <w:r w:rsidRPr="00F00328">
        <w:rPr>
          <w:rFonts w:ascii="Arial" w:hAnsi="Arial" w:cs="Arial"/>
          <w:b/>
          <w:snapToGrid w:val="0"/>
        </w:rPr>
        <w:t xml:space="preserve"> </w:t>
      </w:r>
      <w:r w:rsidRPr="00F00328">
        <w:rPr>
          <w:rFonts w:ascii="Arial" w:hAnsi="Arial" w:cs="Arial"/>
          <w:snapToGrid w:val="0"/>
        </w:rPr>
        <w:t>Impedimento de contratar com a Administração Municipal por prazo de até 05 (cinco) anos, nos casos de descumprim</w:t>
      </w:r>
      <w:r w:rsidR="000B6343" w:rsidRPr="00F00328">
        <w:rPr>
          <w:rFonts w:ascii="Arial" w:hAnsi="Arial" w:cs="Arial"/>
          <w:snapToGrid w:val="0"/>
        </w:rPr>
        <w:t xml:space="preserve">ento de cláusulas contratuais; </w:t>
      </w:r>
    </w:p>
    <w:p w:rsidR="005C78C6" w:rsidRPr="00F00328" w:rsidRDefault="005C78C6" w:rsidP="005C78C6">
      <w:pPr>
        <w:spacing w:line="360" w:lineRule="auto"/>
        <w:ind w:firstLine="709"/>
        <w:jc w:val="both"/>
        <w:rPr>
          <w:rFonts w:ascii="Arial" w:hAnsi="Arial" w:cs="Arial"/>
          <w:snapToGrid w:val="0"/>
        </w:rPr>
      </w:pPr>
      <w:r w:rsidRPr="00F00328">
        <w:rPr>
          <w:rFonts w:ascii="Arial" w:hAnsi="Arial" w:cs="Arial"/>
          <w:snapToGrid w:val="0"/>
        </w:rPr>
        <w:t>g)</w:t>
      </w:r>
      <w:r w:rsidRPr="00F00328">
        <w:rPr>
          <w:rFonts w:ascii="Arial" w:hAnsi="Arial" w:cs="Arial"/>
          <w:b/>
          <w:snapToGrid w:val="0"/>
        </w:rPr>
        <w:t xml:space="preserve"> </w:t>
      </w:r>
      <w:r w:rsidRPr="00F00328">
        <w:rPr>
          <w:rFonts w:ascii="Arial" w:hAnsi="Arial" w:cs="Arial"/>
          <w:snapToGrid w:val="0"/>
        </w:rPr>
        <w:t xml:space="preserve">declaração de inidoneidade para contratar com a Administração Pública, enquanto perdurarem os motivos determinantes da punição, ou até que seja promovida a reabilitação, perante a própria autoridade que aplicou a penalidade, que será concedida sempre que a </w:t>
      </w:r>
      <w:r w:rsidR="00DB6495">
        <w:rPr>
          <w:rFonts w:ascii="Arial" w:hAnsi="Arial" w:cs="Arial"/>
          <w:snapToGrid w:val="0"/>
        </w:rPr>
        <w:t>C</w:t>
      </w:r>
      <w:r w:rsidRPr="00F00328">
        <w:rPr>
          <w:rFonts w:ascii="Arial" w:hAnsi="Arial" w:cs="Arial"/>
          <w:snapToGrid w:val="0"/>
        </w:rPr>
        <w:t>ONTRATADA ressarcir a Administração pelos prejuízos resultantes e depois de decorrido o prazo da sanção aplicada.</w:t>
      </w:r>
    </w:p>
    <w:p w:rsidR="005C78C6" w:rsidRPr="00F00328" w:rsidRDefault="005C78C6" w:rsidP="005C78C6">
      <w:pPr>
        <w:spacing w:line="360" w:lineRule="auto"/>
        <w:ind w:firstLine="708"/>
        <w:jc w:val="both"/>
        <w:rPr>
          <w:rFonts w:ascii="Arial" w:hAnsi="Arial" w:cs="Arial"/>
        </w:rPr>
      </w:pPr>
      <w:r w:rsidRPr="00F00328">
        <w:rPr>
          <w:rFonts w:ascii="Arial" w:hAnsi="Arial" w:cs="Arial"/>
          <w:b/>
        </w:rPr>
        <w:t>Parágrafo Segundo</w:t>
      </w:r>
      <w:r w:rsidRPr="00F00328">
        <w:rPr>
          <w:rFonts w:ascii="Arial" w:hAnsi="Arial" w:cs="Arial"/>
        </w:rPr>
        <w:t xml:space="preserve"> - As penalidades aplicadas só poderão ser relevadas na hipótese de caso fortuito, </w:t>
      </w:r>
      <w:r w:rsidR="000B6343" w:rsidRPr="00F00328">
        <w:rPr>
          <w:rFonts w:ascii="Arial" w:hAnsi="Arial" w:cs="Arial"/>
        </w:rPr>
        <w:t>força maior</w:t>
      </w:r>
      <w:r w:rsidRPr="00F00328">
        <w:rPr>
          <w:rFonts w:ascii="Arial" w:hAnsi="Arial" w:cs="Arial"/>
        </w:rPr>
        <w:t>, devidamente justificadas e comprovadas, a juízo da Administração.</w:t>
      </w:r>
    </w:p>
    <w:p w:rsidR="005C78C6" w:rsidRPr="00F00328" w:rsidRDefault="005C78C6" w:rsidP="005C78C6">
      <w:pPr>
        <w:spacing w:line="360" w:lineRule="auto"/>
        <w:jc w:val="both"/>
        <w:rPr>
          <w:rFonts w:ascii="Arial" w:hAnsi="Arial" w:cs="Arial"/>
          <w:b/>
        </w:rPr>
      </w:pPr>
    </w:p>
    <w:p w:rsidR="005C78C6" w:rsidRPr="00F00328" w:rsidRDefault="005C78C6" w:rsidP="005C78C6">
      <w:pPr>
        <w:spacing w:line="360" w:lineRule="auto"/>
        <w:jc w:val="both"/>
        <w:rPr>
          <w:rFonts w:ascii="Arial" w:hAnsi="Arial" w:cs="Arial"/>
          <w:b/>
        </w:rPr>
      </w:pPr>
      <w:r w:rsidRPr="00F00328">
        <w:rPr>
          <w:rFonts w:ascii="Arial" w:hAnsi="Arial" w:cs="Arial"/>
          <w:b/>
        </w:rPr>
        <w:t>CLÁUSULA SÉTIMA - DA RESCISÃO</w:t>
      </w:r>
    </w:p>
    <w:p w:rsidR="005C78C6" w:rsidRDefault="005C78C6" w:rsidP="00AB7A0A">
      <w:pPr>
        <w:spacing w:line="360" w:lineRule="auto"/>
        <w:jc w:val="both"/>
        <w:rPr>
          <w:rFonts w:ascii="Arial" w:hAnsi="Arial" w:cs="Arial"/>
        </w:rPr>
      </w:pPr>
      <w:r w:rsidRPr="00F00328">
        <w:rPr>
          <w:rFonts w:ascii="Arial" w:hAnsi="Arial" w:cs="Arial"/>
        </w:rPr>
        <w:tab/>
        <w:t xml:space="preserve">O presente Contrato poderá ser rescindido de conformidade com o disposto nos artigos </w:t>
      </w:r>
      <w:smartTag w:uri="urn:schemas-microsoft-com:office:smarttags" w:element="metricconverter">
        <w:smartTagPr>
          <w:attr w:name="ProductID" w:val="77 a"/>
        </w:smartTagPr>
        <w:r w:rsidRPr="00F00328">
          <w:rPr>
            <w:rFonts w:ascii="Arial" w:hAnsi="Arial" w:cs="Arial"/>
          </w:rPr>
          <w:t>77 a</w:t>
        </w:r>
      </w:smartTag>
      <w:r w:rsidRPr="00F00328">
        <w:rPr>
          <w:rFonts w:ascii="Arial" w:hAnsi="Arial" w:cs="Arial"/>
        </w:rPr>
        <w:t xml:space="preserve"> 80 da Lei 8.666/93 ou caso seja interrompido o tratamento dos pacientes por qualquer razão e a qualquer tempo.</w:t>
      </w:r>
    </w:p>
    <w:p w:rsidR="00474DBF" w:rsidRDefault="00474DBF" w:rsidP="00AB7A0A">
      <w:pPr>
        <w:spacing w:line="360" w:lineRule="auto"/>
        <w:jc w:val="both"/>
        <w:rPr>
          <w:rFonts w:ascii="Arial" w:hAnsi="Arial" w:cs="Arial"/>
        </w:rPr>
      </w:pPr>
    </w:p>
    <w:p w:rsidR="00474DBF" w:rsidRDefault="00474DBF" w:rsidP="00AB7A0A">
      <w:pPr>
        <w:spacing w:line="360" w:lineRule="auto"/>
        <w:jc w:val="both"/>
        <w:rPr>
          <w:rFonts w:ascii="Arial" w:hAnsi="Arial" w:cs="Arial"/>
        </w:rPr>
      </w:pPr>
    </w:p>
    <w:p w:rsidR="00474DBF" w:rsidRPr="00F00328" w:rsidRDefault="00474DBF" w:rsidP="00AB7A0A">
      <w:pPr>
        <w:spacing w:line="360" w:lineRule="auto"/>
        <w:jc w:val="both"/>
        <w:rPr>
          <w:rFonts w:ascii="Arial" w:hAnsi="Arial" w:cs="Arial"/>
        </w:rPr>
      </w:pPr>
    </w:p>
    <w:p w:rsidR="005C78C6" w:rsidRPr="00F00328" w:rsidRDefault="005C78C6" w:rsidP="005C78C6">
      <w:pPr>
        <w:spacing w:line="360" w:lineRule="auto"/>
        <w:ind w:firstLine="708"/>
        <w:jc w:val="both"/>
        <w:rPr>
          <w:rFonts w:ascii="Arial" w:hAnsi="Arial" w:cs="Arial"/>
        </w:rPr>
      </w:pPr>
      <w:r w:rsidRPr="00F00328">
        <w:rPr>
          <w:rFonts w:ascii="Arial" w:hAnsi="Arial" w:cs="Arial"/>
          <w:b/>
        </w:rPr>
        <w:t>Parágrafo único</w:t>
      </w:r>
      <w:r w:rsidRPr="00F00328">
        <w:rPr>
          <w:rFonts w:ascii="Arial" w:hAnsi="Arial" w:cs="Arial"/>
        </w:rPr>
        <w:t xml:space="preserve"> - Na ocorrência de rescisão, por conveniência administrativa, a CONTRATADA será notificada com 30 (trinta) dias de antecedência.</w:t>
      </w:r>
    </w:p>
    <w:p w:rsidR="005C78C6" w:rsidRPr="00F00328" w:rsidRDefault="005C78C6" w:rsidP="005C78C6">
      <w:pPr>
        <w:spacing w:line="360" w:lineRule="auto"/>
        <w:jc w:val="both"/>
        <w:rPr>
          <w:rFonts w:ascii="Arial" w:hAnsi="Arial" w:cs="Arial"/>
          <w:b/>
        </w:rPr>
      </w:pPr>
    </w:p>
    <w:p w:rsidR="005C78C6" w:rsidRPr="00F00328" w:rsidRDefault="005C78C6" w:rsidP="005C78C6">
      <w:pPr>
        <w:spacing w:line="360" w:lineRule="auto"/>
        <w:jc w:val="both"/>
        <w:rPr>
          <w:rFonts w:ascii="Arial" w:hAnsi="Arial" w:cs="Arial"/>
          <w:b/>
        </w:rPr>
      </w:pPr>
      <w:r w:rsidRPr="00F00328">
        <w:rPr>
          <w:rFonts w:ascii="Arial" w:hAnsi="Arial" w:cs="Arial"/>
          <w:b/>
        </w:rPr>
        <w:t>CLÁUSULA OITAVA - DA VALIDADE E PUBLICAÇÃO</w:t>
      </w:r>
    </w:p>
    <w:p w:rsidR="005C78C6" w:rsidRPr="00F00328" w:rsidRDefault="005C78C6" w:rsidP="00AB7A0A">
      <w:pPr>
        <w:spacing w:line="360" w:lineRule="auto"/>
        <w:jc w:val="both"/>
        <w:rPr>
          <w:rFonts w:ascii="Arial" w:hAnsi="Arial" w:cs="Arial"/>
        </w:rPr>
      </w:pPr>
      <w:r w:rsidRPr="00F00328">
        <w:rPr>
          <w:rFonts w:ascii="Arial" w:hAnsi="Arial" w:cs="Arial"/>
        </w:rPr>
        <w:tab/>
        <w:t>O presente Contrato terá validade e eficácia depois de publicado, por extrato, em órgão de imprensa oficial, de conformidade com o disposto no parágrafo único, do Art.61, da Lei  8.666/93.</w:t>
      </w:r>
    </w:p>
    <w:p w:rsidR="005C78C6" w:rsidRPr="00F00328" w:rsidRDefault="005C78C6" w:rsidP="005C78C6">
      <w:pPr>
        <w:spacing w:line="360" w:lineRule="auto"/>
        <w:ind w:firstLine="708"/>
        <w:jc w:val="both"/>
        <w:rPr>
          <w:rFonts w:ascii="Arial" w:hAnsi="Arial" w:cs="Arial"/>
        </w:rPr>
      </w:pPr>
      <w:r w:rsidRPr="00F00328">
        <w:rPr>
          <w:rFonts w:ascii="Arial" w:hAnsi="Arial" w:cs="Arial"/>
          <w:b/>
        </w:rPr>
        <w:t>Parágrafo único</w:t>
      </w:r>
      <w:r w:rsidRPr="00F00328">
        <w:rPr>
          <w:rFonts w:ascii="Arial" w:hAnsi="Arial" w:cs="Arial"/>
        </w:rPr>
        <w:t xml:space="preserve"> - Incumbirá à CONTRATANTE providenciar a publicação do extrato deste Contrato e de seus eventuais Termos Aditivos no órgão de imprensa oficial.</w:t>
      </w:r>
    </w:p>
    <w:p w:rsidR="005C78C6" w:rsidRPr="00F00328" w:rsidRDefault="005C78C6" w:rsidP="005C78C6">
      <w:pPr>
        <w:spacing w:line="360" w:lineRule="auto"/>
        <w:jc w:val="both"/>
        <w:rPr>
          <w:rFonts w:ascii="Arial" w:hAnsi="Arial" w:cs="Arial"/>
          <w:b/>
        </w:rPr>
      </w:pPr>
    </w:p>
    <w:p w:rsidR="005C78C6" w:rsidRPr="00F00328" w:rsidRDefault="005C78C6" w:rsidP="005C78C6">
      <w:pPr>
        <w:spacing w:line="360" w:lineRule="auto"/>
        <w:jc w:val="both"/>
        <w:rPr>
          <w:rFonts w:ascii="Arial" w:hAnsi="Arial" w:cs="Arial"/>
          <w:b/>
        </w:rPr>
      </w:pPr>
      <w:r w:rsidRPr="00F00328">
        <w:rPr>
          <w:rFonts w:ascii="Arial" w:hAnsi="Arial" w:cs="Arial"/>
          <w:b/>
        </w:rPr>
        <w:t>CLÁUSULA NONA - DA FISCALIZAÇÃO</w:t>
      </w:r>
    </w:p>
    <w:p w:rsidR="000B6343" w:rsidRPr="00F00328" w:rsidRDefault="005C78C6" w:rsidP="00AB7A0A">
      <w:pPr>
        <w:spacing w:line="360" w:lineRule="auto"/>
        <w:jc w:val="both"/>
        <w:rPr>
          <w:rFonts w:ascii="Arial" w:hAnsi="Arial" w:cs="Arial"/>
        </w:rPr>
      </w:pPr>
      <w:r w:rsidRPr="00F00328">
        <w:rPr>
          <w:rFonts w:ascii="Arial" w:hAnsi="Arial" w:cs="Arial"/>
        </w:rPr>
        <w:tab/>
        <w:t xml:space="preserve">A fiscalização será exercida por representante da CONTRATANTE, podendo a mesma exigir que seja cumprido o disposto neste contrato e no Processo </w:t>
      </w:r>
      <w:r w:rsidRPr="00F00328">
        <w:rPr>
          <w:rFonts w:ascii="Arial" w:hAnsi="Arial" w:cs="Arial"/>
          <w:color w:val="FF0000"/>
        </w:rPr>
        <w:t>nº</w:t>
      </w:r>
      <w:r w:rsidR="00DB6495">
        <w:rPr>
          <w:rFonts w:ascii="Arial" w:hAnsi="Arial" w:cs="Arial"/>
          <w:color w:val="FF0000"/>
        </w:rPr>
        <w:t>4320/17</w:t>
      </w:r>
      <w:r w:rsidRPr="00F00328">
        <w:rPr>
          <w:rFonts w:ascii="Arial" w:hAnsi="Arial" w:cs="Arial"/>
          <w:color w:val="FF0000"/>
        </w:rPr>
        <w:t>,</w:t>
      </w:r>
      <w:r w:rsidRPr="00F00328">
        <w:rPr>
          <w:rFonts w:ascii="Arial" w:hAnsi="Arial" w:cs="Arial"/>
        </w:rPr>
        <w:t xml:space="preserve"> sob total responsabilidade da Contratada.</w:t>
      </w:r>
    </w:p>
    <w:p w:rsidR="00573B7F" w:rsidRPr="00F00328" w:rsidRDefault="005C78C6" w:rsidP="005C78C6">
      <w:pPr>
        <w:spacing w:line="360" w:lineRule="auto"/>
        <w:ind w:firstLine="708"/>
        <w:jc w:val="both"/>
        <w:rPr>
          <w:rFonts w:ascii="Arial" w:hAnsi="Arial" w:cs="Arial"/>
        </w:rPr>
      </w:pPr>
      <w:r w:rsidRPr="00F00328">
        <w:rPr>
          <w:rFonts w:ascii="Arial" w:hAnsi="Arial" w:cs="Arial"/>
          <w:b/>
        </w:rPr>
        <w:t>Parágrafo primeiro</w:t>
      </w:r>
      <w:r w:rsidRPr="00F00328">
        <w:rPr>
          <w:rFonts w:ascii="Arial" w:hAnsi="Arial" w:cs="Arial"/>
        </w:rPr>
        <w:t xml:space="preserve"> - A fiscalização de que trata esta cláusula não exclui nem reduz a responsabilidade da CONTRATADA, inclusive perante terceiros, por quaisquer irregularidades, ainda que resultantes de imperfeições técnicas (Art. 70, da Lei  8.666/93).</w:t>
      </w:r>
    </w:p>
    <w:p w:rsidR="0011188F" w:rsidRDefault="005C78C6" w:rsidP="00474DBF">
      <w:pPr>
        <w:spacing w:line="360" w:lineRule="auto"/>
        <w:ind w:firstLine="708"/>
        <w:jc w:val="both"/>
        <w:rPr>
          <w:rFonts w:ascii="Arial" w:hAnsi="Arial" w:cs="Arial"/>
          <w:b/>
        </w:rPr>
      </w:pPr>
      <w:r w:rsidRPr="00F00328">
        <w:rPr>
          <w:rFonts w:ascii="Arial" w:hAnsi="Arial" w:cs="Arial"/>
          <w:b/>
        </w:rPr>
        <w:t>Parágrafo segundo</w:t>
      </w:r>
      <w:r w:rsidRPr="00F00328">
        <w:rPr>
          <w:rFonts w:ascii="Arial" w:hAnsi="Arial" w:cs="Arial"/>
        </w:rPr>
        <w:t xml:space="preserve"> - A CONTRATANTE se reserva o direito de rejeitar no todo ou em parte os serviços prestados, se em desacordo com o Contrato.</w:t>
      </w:r>
    </w:p>
    <w:p w:rsidR="0011188F" w:rsidRDefault="0011188F" w:rsidP="005C78C6">
      <w:pPr>
        <w:spacing w:line="360" w:lineRule="auto"/>
        <w:jc w:val="both"/>
        <w:rPr>
          <w:rFonts w:ascii="Arial" w:hAnsi="Arial" w:cs="Arial"/>
          <w:b/>
        </w:rPr>
      </w:pPr>
    </w:p>
    <w:p w:rsidR="005C78C6" w:rsidRDefault="005C78C6" w:rsidP="005C78C6">
      <w:pPr>
        <w:spacing w:line="360" w:lineRule="auto"/>
        <w:jc w:val="both"/>
        <w:rPr>
          <w:rFonts w:ascii="Arial" w:hAnsi="Arial" w:cs="Arial"/>
          <w:b/>
        </w:rPr>
      </w:pPr>
      <w:r w:rsidRPr="00F00328">
        <w:rPr>
          <w:rFonts w:ascii="Arial" w:hAnsi="Arial" w:cs="Arial"/>
          <w:b/>
        </w:rPr>
        <w:t>CLÁUSULA DÉCIMA - DO PAGAMENTO</w:t>
      </w:r>
    </w:p>
    <w:p w:rsidR="00AB7A0A" w:rsidRPr="00F00328" w:rsidRDefault="00AB7A0A" w:rsidP="005C78C6">
      <w:pPr>
        <w:spacing w:line="360" w:lineRule="auto"/>
        <w:jc w:val="both"/>
        <w:rPr>
          <w:rFonts w:ascii="Arial" w:hAnsi="Arial" w:cs="Arial"/>
          <w:b/>
        </w:rPr>
      </w:pPr>
    </w:p>
    <w:p w:rsidR="0011188F" w:rsidRDefault="005C78C6" w:rsidP="0011188F">
      <w:pPr>
        <w:pStyle w:val="Corpodetexto2"/>
        <w:spacing w:line="360" w:lineRule="auto"/>
        <w:rPr>
          <w:rFonts w:ascii="Arial" w:hAnsi="Arial" w:cs="Arial"/>
        </w:rPr>
      </w:pPr>
      <w:r w:rsidRPr="00F00328">
        <w:rPr>
          <w:rFonts w:ascii="Arial" w:hAnsi="Arial" w:cs="Arial"/>
        </w:rPr>
        <w:tab/>
        <w:t>Os pagamentos serão efetuados em até 30 (trinta) dias após a entrega da nota fiscal eletrônica no setor competente, fazendo constar das mesmas, discriminação, quantitativo, preço unitário e preço total dos serviços, devidamente atestadas pelo setor competente da CONTRATANTE.</w:t>
      </w:r>
    </w:p>
    <w:p w:rsidR="0011188F" w:rsidRDefault="005C78C6" w:rsidP="0011188F">
      <w:pPr>
        <w:pStyle w:val="Corpodetexto2"/>
        <w:spacing w:line="360" w:lineRule="auto"/>
        <w:rPr>
          <w:rFonts w:ascii="Arial" w:hAnsi="Arial" w:cs="Arial"/>
        </w:rPr>
      </w:pPr>
      <w:r w:rsidRPr="00F00328">
        <w:rPr>
          <w:rFonts w:ascii="Arial" w:hAnsi="Arial" w:cs="Arial"/>
          <w:b/>
        </w:rPr>
        <w:t>Parágrafo primeiro</w:t>
      </w:r>
      <w:r w:rsidRPr="00F00328">
        <w:rPr>
          <w:rFonts w:ascii="Arial" w:hAnsi="Arial" w:cs="Arial"/>
        </w:rPr>
        <w:t xml:space="preserve"> - Não será efetuado qualquer pagamento à CONTRATADA enquanto houver pendência de liquidação da obrigação financeira, em virtude de penalidade ou inadimplência contratual, inclusive a apresentação do demonstrativo dos serviços prestados, de acordo com as obrigações estabelecidas na Cláusula Terceira.</w:t>
      </w:r>
    </w:p>
    <w:p w:rsidR="0011188F" w:rsidRDefault="005C78C6" w:rsidP="0011188F">
      <w:pPr>
        <w:pStyle w:val="Corpodetexto2"/>
        <w:spacing w:line="360" w:lineRule="auto"/>
        <w:rPr>
          <w:rFonts w:ascii="Arial" w:hAnsi="Arial" w:cs="Arial"/>
        </w:rPr>
      </w:pPr>
      <w:r w:rsidRPr="00F00328">
        <w:rPr>
          <w:rFonts w:ascii="Arial" w:hAnsi="Arial" w:cs="Arial"/>
          <w:b/>
        </w:rPr>
        <w:t>Parágrafo segundo</w:t>
      </w:r>
      <w:r w:rsidRPr="00F00328">
        <w:rPr>
          <w:rFonts w:ascii="Arial" w:hAnsi="Arial" w:cs="Arial"/>
        </w:rPr>
        <w:t xml:space="preserve"> - Em caso de irregularidade na emissão dos documentos fiscais, o prazo de pagamento será contado a partir de sua reapresentação, devidamente regularizados.</w:t>
      </w:r>
    </w:p>
    <w:p w:rsidR="005C78C6" w:rsidRDefault="005C78C6" w:rsidP="0011188F">
      <w:pPr>
        <w:pStyle w:val="Corpodetexto2"/>
        <w:spacing w:line="360" w:lineRule="auto"/>
        <w:rPr>
          <w:rFonts w:ascii="Arial" w:hAnsi="Arial" w:cs="Arial"/>
        </w:rPr>
      </w:pPr>
      <w:r w:rsidRPr="00F00328">
        <w:rPr>
          <w:rFonts w:ascii="Arial" w:hAnsi="Arial" w:cs="Arial"/>
          <w:b/>
        </w:rPr>
        <w:t xml:space="preserve">Parágrafo terceiro - </w:t>
      </w:r>
      <w:r w:rsidRPr="00F00328">
        <w:rPr>
          <w:rFonts w:ascii="Arial" w:hAnsi="Arial" w:cs="Arial"/>
        </w:rPr>
        <w:t>Somente serão efetuados os pagamentos com a apresentação das notas fiscais emitidas pela empresa, ou seja, mesmo CNPJ, sob pena de rescisão de contrato ou instrumento equivalente.</w:t>
      </w:r>
    </w:p>
    <w:p w:rsidR="00474DBF" w:rsidRDefault="00474DBF" w:rsidP="0011188F">
      <w:pPr>
        <w:pStyle w:val="Corpodetexto2"/>
        <w:spacing w:line="360" w:lineRule="auto"/>
        <w:rPr>
          <w:rFonts w:ascii="Arial" w:hAnsi="Arial" w:cs="Arial"/>
        </w:rPr>
      </w:pPr>
    </w:p>
    <w:p w:rsidR="00474DBF" w:rsidRPr="00F00328" w:rsidRDefault="00474DBF" w:rsidP="0011188F">
      <w:pPr>
        <w:pStyle w:val="Corpodetexto2"/>
        <w:spacing w:line="360" w:lineRule="auto"/>
        <w:rPr>
          <w:rFonts w:ascii="Arial" w:hAnsi="Arial" w:cs="Arial"/>
        </w:rPr>
      </w:pPr>
    </w:p>
    <w:p w:rsidR="005C78C6" w:rsidRPr="00F00328" w:rsidRDefault="005C78C6" w:rsidP="00D0129E">
      <w:pPr>
        <w:autoSpaceDE w:val="0"/>
        <w:autoSpaceDN w:val="0"/>
        <w:adjustRightInd w:val="0"/>
        <w:spacing w:line="276" w:lineRule="auto"/>
        <w:ind w:left="142"/>
        <w:jc w:val="both"/>
        <w:rPr>
          <w:rFonts w:ascii="Arial" w:hAnsi="Arial" w:cs="Arial"/>
          <w:b/>
          <w:bCs/>
        </w:rPr>
      </w:pPr>
      <w:r w:rsidRPr="00F00328">
        <w:rPr>
          <w:rFonts w:ascii="Arial" w:hAnsi="Arial" w:cs="Arial"/>
          <w:b/>
        </w:rPr>
        <w:t xml:space="preserve">CLÁUSULA DÉCIMA PRIMEIRA- </w:t>
      </w:r>
      <w:r w:rsidRPr="00F00328">
        <w:rPr>
          <w:rFonts w:ascii="Arial" w:hAnsi="Arial" w:cs="Arial"/>
          <w:b/>
          <w:bCs/>
        </w:rPr>
        <w:t>DISPONIBILIDADE ORÇAMENTÁRIA E FINANCEIRA PARA A DESPESA</w:t>
      </w:r>
    </w:p>
    <w:p w:rsidR="0011188F" w:rsidRDefault="0011188F" w:rsidP="007A117D">
      <w:pPr>
        <w:ind w:firstLine="708"/>
        <w:jc w:val="both"/>
        <w:rPr>
          <w:rFonts w:ascii="Arial" w:eastAsia="MS Mincho" w:hAnsi="Arial" w:cs="Arial"/>
          <w:noProof/>
        </w:rPr>
      </w:pPr>
    </w:p>
    <w:p w:rsidR="007A117D" w:rsidRDefault="009B1AAF" w:rsidP="007A117D">
      <w:pPr>
        <w:ind w:firstLine="708"/>
        <w:jc w:val="both"/>
        <w:rPr>
          <w:rFonts w:ascii="Arial" w:eastAsia="MS Mincho" w:hAnsi="Arial" w:cs="Arial"/>
          <w:noProof/>
        </w:rPr>
      </w:pPr>
      <w:r w:rsidRPr="00F00328">
        <w:rPr>
          <w:rFonts w:ascii="Arial" w:eastAsia="MS Mincho" w:hAnsi="Arial" w:cs="Arial"/>
          <w:noProof/>
        </w:rPr>
        <w:t>As despesas decorrentes da contratação correrão por conta das d</w:t>
      </w:r>
      <w:r w:rsidR="00D05454">
        <w:rPr>
          <w:rFonts w:ascii="Arial" w:eastAsia="MS Mincho" w:hAnsi="Arial" w:cs="Arial"/>
          <w:noProof/>
        </w:rPr>
        <w:t>otações orçamentárias própria do</w:t>
      </w:r>
      <w:r w:rsidRPr="00F00328">
        <w:rPr>
          <w:rFonts w:ascii="Arial" w:eastAsia="MS Mincho" w:hAnsi="Arial" w:cs="Arial"/>
          <w:noProof/>
        </w:rPr>
        <w:t xml:space="preserve"> </w:t>
      </w:r>
      <w:r w:rsidR="00D05454">
        <w:rPr>
          <w:rFonts w:ascii="Arial" w:eastAsia="MS Mincho" w:hAnsi="Arial" w:cs="Arial"/>
          <w:noProof/>
        </w:rPr>
        <w:t>Município</w:t>
      </w:r>
      <w:r w:rsidRPr="00F00328">
        <w:rPr>
          <w:rFonts w:ascii="Arial" w:eastAsia="MS Mincho" w:hAnsi="Arial" w:cs="Arial"/>
          <w:noProof/>
        </w:rPr>
        <w:t xml:space="preserve"> de </w:t>
      </w:r>
      <w:r w:rsidR="007A117D">
        <w:rPr>
          <w:rFonts w:ascii="Arial" w:eastAsia="MS Mincho" w:hAnsi="Arial" w:cs="Arial"/>
          <w:noProof/>
        </w:rPr>
        <w:t>Patos de Minas/MG no ano de 2017</w:t>
      </w:r>
      <w:r w:rsidRPr="00F00328">
        <w:rPr>
          <w:rFonts w:ascii="Arial" w:eastAsia="MS Mincho" w:hAnsi="Arial" w:cs="Arial"/>
          <w:noProof/>
        </w:rPr>
        <w:t>, na classificação orçamentária nº:</w:t>
      </w:r>
    </w:p>
    <w:p w:rsidR="009B1AAF" w:rsidRPr="00F00328" w:rsidRDefault="00573B7F" w:rsidP="007A117D">
      <w:pPr>
        <w:ind w:firstLine="708"/>
        <w:jc w:val="both"/>
        <w:rPr>
          <w:rFonts w:ascii="Arial" w:hAnsi="Arial" w:cs="Arial"/>
          <w:b/>
        </w:rPr>
      </w:pPr>
      <w:r>
        <w:rPr>
          <w:rFonts w:ascii="Arial" w:hAnsi="Arial" w:cs="Arial"/>
          <w:b/>
          <w:color w:val="FF0000"/>
        </w:rPr>
        <w:t>09.01.00.2115.10.302</w:t>
      </w:r>
      <w:r w:rsidRPr="00F00328">
        <w:rPr>
          <w:rFonts w:ascii="Arial" w:hAnsi="Arial" w:cs="Arial"/>
          <w:b/>
          <w:color w:val="FF0000"/>
        </w:rPr>
        <w:t>.0022.3390320000</w:t>
      </w:r>
      <w:r w:rsidRPr="00F00328">
        <w:rPr>
          <w:rFonts w:ascii="Arial" w:hAnsi="Arial" w:cs="Arial"/>
          <w:b/>
        </w:rPr>
        <w:t xml:space="preserve"> </w:t>
      </w:r>
      <w:r w:rsidR="009B1AAF" w:rsidRPr="00F00328">
        <w:rPr>
          <w:rFonts w:ascii="Arial" w:hAnsi="Arial" w:cs="Arial"/>
          <w:b/>
        </w:rPr>
        <w:t>– MANUTENÇÃO DO SERVIÇO DE REABILITAÇÃO.</w:t>
      </w:r>
    </w:p>
    <w:p w:rsidR="009B1AAF" w:rsidRPr="00F00328" w:rsidRDefault="009B1AAF" w:rsidP="009B1AAF">
      <w:pPr>
        <w:widowControl w:val="0"/>
        <w:suppressAutoHyphens/>
        <w:autoSpaceDE w:val="0"/>
        <w:autoSpaceDN w:val="0"/>
        <w:adjustRightInd w:val="0"/>
        <w:ind w:left="720"/>
        <w:jc w:val="both"/>
        <w:rPr>
          <w:rFonts w:ascii="Arial" w:hAnsi="Arial" w:cs="Arial"/>
          <w:b/>
        </w:rPr>
      </w:pPr>
    </w:p>
    <w:p w:rsidR="009B1AAF" w:rsidRPr="00F00328" w:rsidRDefault="009B1AAF" w:rsidP="009B1AAF">
      <w:pPr>
        <w:widowControl w:val="0"/>
        <w:suppressAutoHyphens/>
        <w:autoSpaceDE w:val="0"/>
        <w:autoSpaceDN w:val="0"/>
        <w:adjustRightInd w:val="0"/>
        <w:ind w:left="720"/>
        <w:jc w:val="both"/>
        <w:rPr>
          <w:rFonts w:ascii="Arial" w:hAnsi="Arial" w:cs="Arial"/>
          <w:b/>
        </w:rPr>
      </w:pPr>
    </w:p>
    <w:p w:rsidR="005C78C6" w:rsidRPr="00F00328" w:rsidRDefault="00AA408E" w:rsidP="005C78C6">
      <w:pPr>
        <w:spacing w:line="360" w:lineRule="auto"/>
        <w:jc w:val="both"/>
        <w:rPr>
          <w:rFonts w:ascii="Arial" w:hAnsi="Arial" w:cs="Arial"/>
          <w:b/>
        </w:rPr>
      </w:pPr>
      <w:r w:rsidRPr="00F00328">
        <w:rPr>
          <w:rFonts w:ascii="Arial" w:hAnsi="Arial" w:cs="Arial"/>
          <w:b/>
        </w:rPr>
        <w:t>CLÁUSULA DÉCIMA SEGUNDA – DO FORO</w:t>
      </w:r>
      <w:r w:rsidR="005C78C6" w:rsidRPr="00F00328">
        <w:rPr>
          <w:rFonts w:ascii="Arial" w:hAnsi="Arial" w:cs="Arial"/>
          <w:b/>
        </w:rPr>
        <w:tab/>
      </w:r>
    </w:p>
    <w:p w:rsidR="000B6343" w:rsidRPr="00F00328" w:rsidRDefault="005C78C6" w:rsidP="005C78C6">
      <w:pPr>
        <w:spacing w:line="360" w:lineRule="auto"/>
        <w:ind w:firstLine="708"/>
        <w:jc w:val="both"/>
        <w:rPr>
          <w:rFonts w:ascii="Arial" w:hAnsi="Arial" w:cs="Arial"/>
        </w:rPr>
      </w:pPr>
      <w:r w:rsidRPr="00F00328">
        <w:rPr>
          <w:rFonts w:ascii="Arial" w:hAnsi="Arial" w:cs="Arial"/>
        </w:rPr>
        <w:t>Para dirimir todas as questões oriundas do presente Contrato, é competente o Foro da Comarca de Patos de Minas.</w:t>
      </w:r>
    </w:p>
    <w:p w:rsidR="005C78C6" w:rsidRPr="00F00328" w:rsidRDefault="005C78C6" w:rsidP="005C78C6">
      <w:pPr>
        <w:spacing w:line="360" w:lineRule="auto"/>
        <w:ind w:firstLine="708"/>
        <w:jc w:val="both"/>
        <w:rPr>
          <w:rFonts w:ascii="Arial" w:hAnsi="Arial" w:cs="Arial"/>
        </w:rPr>
      </w:pPr>
      <w:r w:rsidRPr="00F00328">
        <w:rPr>
          <w:rFonts w:ascii="Arial" w:hAnsi="Arial" w:cs="Arial"/>
        </w:rPr>
        <w:t>E, para firmeza e como prova de haverem, entre si, ajustado e contratado, foi lavrado o presente Termo de contrato, que depois de lido e achado conforme, é assinado, em 2 (duas) vias de igual teor e forma, pelas partes CONTRATANTES, tendo sido arquivado no Município de Patos de Minas, com registro de seu extrato, e dele extraídas as cópias necessárias.</w:t>
      </w:r>
    </w:p>
    <w:p w:rsidR="005C78C6" w:rsidRPr="00F00328" w:rsidRDefault="005C78C6" w:rsidP="005C78C6">
      <w:pPr>
        <w:spacing w:line="360" w:lineRule="auto"/>
        <w:jc w:val="both"/>
        <w:rPr>
          <w:rFonts w:ascii="Arial" w:hAnsi="Arial" w:cs="Arial"/>
        </w:rPr>
      </w:pPr>
    </w:p>
    <w:p w:rsidR="005C78C6" w:rsidRPr="00F00328" w:rsidRDefault="005C78C6" w:rsidP="005C78C6">
      <w:pPr>
        <w:spacing w:line="360" w:lineRule="auto"/>
        <w:jc w:val="center"/>
        <w:rPr>
          <w:rFonts w:ascii="Arial" w:hAnsi="Arial" w:cs="Arial"/>
        </w:rPr>
      </w:pPr>
      <w:r w:rsidRPr="00F00328">
        <w:rPr>
          <w:rFonts w:ascii="Arial" w:hAnsi="Arial" w:cs="Arial"/>
        </w:rPr>
        <w:t xml:space="preserve">Patos de </w:t>
      </w:r>
      <w:r w:rsidR="000B6343" w:rsidRPr="00F00328">
        <w:rPr>
          <w:rFonts w:ascii="Arial" w:hAnsi="Arial" w:cs="Arial"/>
        </w:rPr>
        <w:t>Minas,………………………….de</w:t>
      </w:r>
      <w:r w:rsidRPr="00F00328">
        <w:rPr>
          <w:rFonts w:ascii="Arial" w:hAnsi="Arial" w:cs="Arial"/>
        </w:rPr>
        <w:t xml:space="preserve"> ......................................de </w:t>
      </w:r>
      <w:r w:rsidR="00AB7A0A">
        <w:rPr>
          <w:rFonts w:ascii="Arial" w:hAnsi="Arial" w:cs="Arial"/>
          <w:noProof/>
        </w:rPr>
        <w:t>2017</w:t>
      </w:r>
      <w:r w:rsidRPr="00F00328">
        <w:rPr>
          <w:rFonts w:ascii="Arial" w:hAnsi="Arial" w:cs="Arial"/>
          <w:noProof/>
        </w:rPr>
        <w:t>.</w:t>
      </w:r>
    </w:p>
    <w:p w:rsidR="005C78C6" w:rsidRPr="00F00328" w:rsidRDefault="005C78C6" w:rsidP="005C78C6">
      <w:pPr>
        <w:spacing w:line="360" w:lineRule="auto"/>
        <w:jc w:val="both"/>
        <w:rPr>
          <w:rFonts w:ascii="Arial" w:hAnsi="Arial" w:cs="Arial"/>
        </w:rPr>
      </w:pPr>
    </w:p>
    <w:p w:rsidR="005C78C6" w:rsidRPr="00F00328" w:rsidRDefault="005C78C6" w:rsidP="005C78C6">
      <w:pPr>
        <w:spacing w:line="360" w:lineRule="auto"/>
        <w:jc w:val="both"/>
        <w:rPr>
          <w:rFonts w:ascii="Arial" w:hAnsi="Arial" w:cs="Arial"/>
          <w:b/>
        </w:rPr>
      </w:pPr>
      <w:r w:rsidRPr="00F00328">
        <w:rPr>
          <w:rFonts w:ascii="Arial" w:hAnsi="Arial" w:cs="Arial"/>
        </w:rPr>
        <w:tab/>
        <w:t xml:space="preserve">   </w:t>
      </w:r>
      <w:r w:rsidR="000B6343" w:rsidRPr="00F00328">
        <w:rPr>
          <w:rFonts w:ascii="Arial" w:hAnsi="Arial" w:cs="Arial"/>
        </w:rPr>
        <w:t>José Eustáquio Rodrigues Alves</w:t>
      </w:r>
      <w:r w:rsidRPr="00F00328">
        <w:rPr>
          <w:rFonts w:ascii="Arial" w:hAnsi="Arial" w:cs="Arial"/>
          <w:b/>
        </w:rPr>
        <w:tab/>
      </w:r>
      <w:r w:rsidRPr="00F00328">
        <w:rPr>
          <w:rFonts w:ascii="Arial" w:hAnsi="Arial" w:cs="Arial"/>
          <w:b/>
        </w:rPr>
        <w:tab/>
      </w:r>
      <w:r w:rsidRPr="00F00328">
        <w:rPr>
          <w:rFonts w:ascii="Arial" w:hAnsi="Arial" w:cs="Arial"/>
          <w:b/>
        </w:rPr>
        <w:tab/>
      </w:r>
      <w:r w:rsidRPr="00F00328">
        <w:rPr>
          <w:rFonts w:ascii="Arial" w:hAnsi="Arial" w:cs="Arial"/>
          <w:b/>
        </w:rPr>
        <w:tab/>
      </w:r>
    </w:p>
    <w:tbl>
      <w:tblPr>
        <w:tblW w:w="0" w:type="auto"/>
        <w:jc w:val="center"/>
        <w:tblLayout w:type="fixed"/>
        <w:tblCellMar>
          <w:left w:w="70" w:type="dxa"/>
          <w:right w:w="70" w:type="dxa"/>
        </w:tblCellMar>
        <w:tblLook w:val="0000" w:firstRow="0" w:lastRow="0" w:firstColumn="0" w:lastColumn="0" w:noHBand="0" w:noVBand="0"/>
      </w:tblPr>
      <w:tblGrid>
        <w:gridCol w:w="5057"/>
        <w:gridCol w:w="5057"/>
      </w:tblGrid>
      <w:tr w:rsidR="005C78C6" w:rsidRPr="00F00328" w:rsidTr="00322187">
        <w:trPr>
          <w:trHeight w:val="615"/>
          <w:jc w:val="center"/>
        </w:trPr>
        <w:tc>
          <w:tcPr>
            <w:tcW w:w="5057" w:type="dxa"/>
          </w:tcPr>
          <w:p w:rsidR="005C78C6" w:rsidRPr="00F00328" w:rsidRDefault="005C78C6" w:rsidP="00A45B9E">
            <w:pPr>
              <w:pStyle w:val="Ttulo2"/>
              <w:numPr>
                <w:ilvl w:val="0"/>
                <w:numId w:val="0"/>
              </w:numPr>
              <w:spacing w:line="360" w:lineRule="auto"/>
              <w:ind w:left="720"/>
              <w:jc w:val="center"/>
              <w:rPr>
                <w:rFonts w:ascii="Arial" w:hAnsi="Arial" w:cs="Arial"/>
                <w:bCs w:val="0"/>
                <w:sz w:val="20"/>
                <w:szCs w:val="20"/>
              </w:rPr>
            </w:pPr>
            <w:r w:rsidRPr="00F00328">
              <w:rPr>
                <w:rFonts w:ascii="Arial" w:hAnsi="Arial" w:cs="Arial"/>
                <w:bCs w:val="0"/>
                <w:sz w:val="20"/>
                <w:szCs w:val="20"/>
              </w:rPr>
              <w:t>Prefeito Municipal</w:t>
            </w:r>
          </w:p>
          <w:p w:rsidR="005C78C6" w:rsidRPr="00F00328" w:rsidRDefault="005C78C6" w:rsidP="00322187">
            <w:pPr>
              <w:spacing w:line="360" w:lineRule="auto"/>
              <w:jc w:val="center"/>
              <w:rPr>
                <w:rFonts w:ascii="Arial" w:hAnsi="Arial" w:cs="Arial"/>
              </w:rPr>
            </w:pPr>
            <w:r w:rsidRPr="00F00328">
              <w:rPr>
                <w:rFonts w:ascii="Arial" w:hAnsi="Arial" w:cs="Arial"/>
              </w:rPr>
              <w:t>CONTRATANTE</w:t>
            </w:r>
          </w:p>
        </w:tc>
        <w:tc>
          <w:tcPr>
            <w:tcW w:w="5057" w:type="dxa"/>
          </w:tcPr>
          <w:p w:rsidR="005C78C6" w:rsidRPr="00F00328" w:rsidRDefault="005C78C6" w:rsidP="00322187">
            <w:pPr>
              <w:spacing w:line="360" w:lineRule="auto"/>
              <w:jc w:val="center"/>
              <w:rPr>
                <w:rFonts w:ascii="Arial" w:hAnsi="Arial" w:cs="Arial"/>
              </w:rPr>
            </w:pPr>
            <w:r w:rsidRPr="00F00328">
              <w:rPr>
                <w:rFonts w:ascii="Arial" w:hAnsi="Arial" w:cs="Arial"/>
              </w:rPr>
              <w:t>.......................................................</w:t>
            </w:r>
          </w:p>
          <w:p w:rsidR="005C78C6" w:rsidRPr="00F00328" w:rsidRDefault="005C78C6" w:rsidP="00322187">
            <w:pPr>
              <w:spacing w:line="360" w:lineRule="auto"/>
              <w:jc w:val="center"/>
              <w:rPr>
                <w:rFonts w:ascii="Arial" w:hAnsi="Arial" w:cs="Arial"/>
              </w:rPr>
            </w:pPr>
            <w:r w:rsidRPr="00F00328">
              <w:rPr>
                <w:rFonts w:ascii="Arial" w:hAnsi="Arial" w:cs="Arial"/>
              </w:rPr>
              <w:t>CONTRATADA</w:t>
            </w:r>
          </w:p>
        </w:tc>
      </w:tr>
    </w:tbl>
    <w:p w:rsidR="005C78C6" w:rsidRPr="00F00328" w:rsidRDefault="005C78C6" w:rsidP="005C78C6">
      <w:pPr>
        <w:spacing w:line="360" w:lineRule="auto"/>
        <w:jc w:val="both"/>
        <w:rPr>
          <w:rFonts w:ascii="Arial" w:hAnsi="Arial" w:cs="Arial"/>
        </w:rPr>
      </w:pPr>
    </w:p>
    <w:p w:rsidR="005C78C6" w:rsidRDefault="005C78C6" w:rsidP="005C78C6">
      <w:pPr>
        <w:spacing w:line="360" w:lineRule="auto"/>
        <w:jc w:val="both"/>
        <w:rPr>
          <w:rFonts w:ascii="Arial" w:hAnsi="Arial" w:cs="Arial"/>
        </w:rPr>
      </w:pPr>
    </w:p>
    <w:p w:rsidR="00474DBF" w:rsidRDefault="00474DBF" w:rsidP="005C78C6">
      <w:pPr>
        <w:spacing w:line="360" w:lineRule="auto"/>
        <w:jc w:val="both"/>
        <w:rPr>
          <w:rFonts w:ascii="Arial" w:hAnsi="Arial" w:cs="Arial"/>
        </w:rPr>
      </w:pPr>
    </w:p>
    <w:p w:rsidR="00474DBF" w:rsidRDefault="00474DBF" w:rsidP="005C78C6">
      <w:pPr>
        <w:spacing w:line="360" w:lineRule="auto"/>
        <w:jc w:val="both"/>
        <w:rPr>
          <w:rFonts w:ascii="Arial" w:hAnsi="Arial" w:cs="Arial"/>
        </w:rPr>
      </w:pPr>
    </w:p>
    <w:p w:rsidR="00474DBF" w:rsidRDefault="00474DBF" w:rsidP="005C78C6">
      <w:pPr>
        <w:spacing w:line="360" w:lineRule="auto"/>
        <w:jc w:val="both"/>
        <w:rPr>
          <w:rFonts w:ascii="Arial" w:hAnsi="Arial" w:cs="Arial"/>
        </w:rPr>
      </w:pPr>
    </w:p>
    <w:p w:rsidR="00474DBF" w:rsidRDefault="00474DBF" w:rsidP="005C78C6">
      <w:pPr>
        <w:spacing w:line="360" w:lineRule="auto"/>
        <w:jc w:val="both"/>
        <w:rPr>
          <w:rFonts w:ascii="Arial" w:hAnsi="Arial" w:cs="Arial"/>
        </w:rPr>
      </w:pPr>
    </w:p>
    <w:p w:rsidR="00474DBF" w:rsidRDefault="00474DBF" w:rsidP="005C78C6">
      <w:pPr>
        <w:spacing w:line="360" w:lineRule="auto"/>
        <w:jc w:val="both"/>
        <w:rPr>
          <w:rFonts w:ascii="Arial" w:hAnsi="Arial" w:cs="Arial"/>
        </w:rPr>
      </w:pPr>
    </w:p>
    <w:p w:rsidR="00474DBF" w:rsidRDefault="00474DBF" w:rsidP="005C78C6">
      <w:pPr>
        <w:spacing w:line="360" w:lineRule="auto"/>
        <w:jc w:val="both"/>
        <w:rPr>
          <w:rFonts w:ascii="Arial" w:hAnsi="Arial" w:cs="Arial"/>
        </w:rPr>
      </w:pPr>
    </w:p>
    <w:p w:rsidR="00474DBF" w:rsidRDefault="00474DBF" w:rsidP="005C78C6">
      <w:pPr>
        <w:spacing w:line="360" w:lineRule="auto"/>
        <w:jc w:val="both"/>
        <w:rPr>
          <w:rFonts w:ascii="Arial" w:hAnsi="Arial" w:cs="Arial"/>
        </w:rPr>
      </w:pPr>
    </w:p>
    <w:p w:rsidR="00474DBF" w:rsidRDefault="00474DBF" w:rsidP="005C78C6">
      <w:pPr>
        <w:spacing w:line="360" w:lineRule="auto"/>
        <w:jc w:val="both"/>
        <w:rPr>
          <w:rFonts w:ascii="Arial" w:hAnsi="Arial" w:cs="Arial"/>
        </w:rPr>
      </w:pPr>
    </w:p>
    <w:p w:rsidR="00474DBF" w:rsidRDefault="00474DBF" w:rsidP="005C78C6">
      <w:pPr>
        <w:spacing w:line="360" w:lineRule="auto"/>
        <w:jc w:val="both"/>
        <w:rPr>
          <w:rFonts w:ascii="Arial" w:hAnsi="Arial" w:cs="Arial"/>
        </w:rPr>
      </w:pPr>
    </w:p>
    <w:p w:rsidR="00474DBF" w:rsidRDefault="00474DBF" w:rsidP="005C78C6">
      <w:pPr>
        <w:spacing w:line="360" w:lineRule="auto"/>
        <w:jc w:val="both"/>
        <w:rPr>
          <w:rFonts w:ascii="Arial" w:hAnsi="Arial" w:cs="Arial"/>
        </w:rPr>
      </w:pPr>
    </w:p>
    <w:p w:rsidR="00474DBF" w:rsidRDefault="00474DBF" w:rsidP="005C78C6">
      <w:pPr>
        <w:spacing w:line="360" w:lineRule="auto"/>
        <w:jc w:val="both"/>
        <w:rPr>
          <w:rFonts w:ascii="Arial" w:hAnsi="Arial" w:cs="Arial"/>
        </w:rPr>
      </w:pPr>
    </w:p>
    <w:p w:rsidR="00474DBF" w:rsidRDefault="00474DBF" w:rsidP="005C78C6">
      <w:pPr>
        <w:spacing w:line="360" w:lineRule="auto"/>
        <w:jc w:val="both"/>
        <w:rPr>
          <w:rFonts w:ascii="Arial" w:hAnsi="Arial" w:cs="Arial"/>
        </w:rPr>
      </w:pPr>
    </w:p>
    <w:p w:rsidR="00474DBF" w:rsidRDefault="00474DBF" w:rsidP="005C78C6">
      <w:pPr>
        <w:spacing w:line="360" w:lineRule="auto"/>
        <w:jc w:val="both"/>
        <w:rPr>
          <w:rFonts w:ascii="Arial" w:hAnsi="Arial" w:cs="Arial"/>
        </w:rPr>
      </w:pPr>
    </w:p>
    <w:p w:rsidR="00474DBF" w:rsidRDefault="00474DBF" w:rsidP="005C78C6">
      <w:pPr>
        <w:spacing w:line="360" w:lineRule="auto"/>
        <w:jc w:val="both"/>
        <w:rPr>
          <w:rFonts w:ascii="Arial" w:hAnsi="Arial" w:cs="Arial"/>
        </w:rPr>
      </w:pPr>
    </w:p>
    <w:p w:rsidR="00474DBF" w:rsidRDefault="00474DBF" w:rsidP="005C78C6">
      <w:pPr>
        <w:spacing w:line="360" w:lineRule="auto"/>
        <w:jc w:val="both"/>
        <w:rPr>
          <w:rFonts w:ascii="Arial" w:hAnsi="Arial" w:cs="Arial"/>
        </w:rPr>
      </w:pPr>
    </w:p>
    <w:p w:rsidR="00474DBF" w:rsidRDefault="00474DBF" w:rsidP="005C78C6">
      <w:pPr>
        <w:spacing w:line="360" w:lineRule="auto"/>
        <w:jc w:val="both"/>
        <w:rPr>
          <w:rFonts w:ascii="Arial" w:hAnsi="Arial" w:cs="Arial"/>
        </w:rPr>
      </w:pPr>
    </w:p>
    <w:p w:rsidR="00474DBF" w:rsidRDefault="00474DBF" w:rsidP="005C78C6">
      <w:pPr>
        <w:spacing w:line="360" w:lineRule="auto"/>
        <w:jc w:val="both"/>
        <w:rPr>
          <w:rFonts w:ascii="Arial" w:hAnsi="Arial" w:cs="Arial"/>
        </w:rPr>
      </w:pPr>
    </w:p>
    <w:p w:rsidR="001D0098" w:rsidRPr="00F00328" w:rsidRDefault="008E1CE2" w:rsidP="00E77073">
      <w:pPr>
        <w:autoSpaceDE w:val="0"/>
        <w:autoSpaceDN w:val="0"/>
        <w:adjustRightInd w:val="0"/>
        <w:spacing w:line="360" w:lineRule="auto"/>
        <w:jc w:val="both"/>
        <w:rPr>
          <w:rFonts w:ascii="Arial" w:hAnsi="Arial" w:cs="Arial"/>
          <w:b/>
          <w:lang w:val="pt-BR"/>
        </w:rPr>
      </w:pPr>
      <w:r w:rsidRPr="00F00328">
        <w:rPr>
          <w:rFonts w:ascii="Arial" w:hAnsi="Arial" w:cs="Arial"/>
          <w:b/>
          <w:lang w:val="pt-BR"/>
        </w:rPr>
        <w:t xml:space="preserve">                                                             </w:t>
      </w:r>
    </w:p>
    <w:p w:rsidR="008E1CE2" w:rsidRPr="00F00328" w:rsidRDefault="001D0098" w:rsidP="00E77073">
      <w:pPr>
        <w:autoSpaceDE w:val="0"/>
        <w:autoSpaceDN w:val="0"/>
        <w:adjustRightInd w:val="0"/>
        <w:spacing w:line="360" w:lineRule="auto"/>
        <w:jc w:val="both"/>
        <w:rPr>
          <w:rFonts w:ascii="Arial" w:hAnsi="Arial" w:cs="Arial"/>
          <w:b/>
          <w:lang w:val="pt-BR"/>
        </w:rPr>
      </w:pPr>
      <w:r w:rsidRPr="00F00328">
        <w:rPr>
          <w:rFonts w:ascii="Arial" w:hAnsi="Arial" w:cs="Arial"/>
          <w:b/>
          <w:lang w:val="pt-BR"/>
        </w:rPr>
        <w:t xml:space="preserve">                                                            </w:t>
      </w:r>
      <w:r w:rsidR="008E1CE2" w:rsidRPr="00F00328">
        <w:rPr>
          <w:rFonts w:ascii="Arial" w:hAnsi="Arial" w:cs="Arial"/>
          <w:b/>
          <w:lang w:val="pt-BR"/>
        </w:rPr>
        <w:t xml:space="preserve">    </w:t>
      </w:r>
      <w:r w:rsidR="00BB0597" w:rsidRPr="00F00328">
        <w:rPr>
          <w:rFonts w:ascii="Arial" w:hAnsi="Arial" w:cs="Arial"/>
          <w:b/>
          <w:lang w:val="pt-BR"/>
        </w:rPr>
        <w:t>ANEXO VI</w:t>
      </w:r>
    </w:p>
    <w:p w:rsidR="00AC7CFA" w:rsidRPr="00F00328" w:rsidRDefault="00AC7CFA" w:rsidP="00AC7CFA">
      <w:pPr>
        <w:jc w:val="center"/>
        <w:rPr>
          <w:rFonts w:ascii="Arial" w:hAnsi="Arial" w:cs="Arial"/>
          <w:b/>
          <w:u w:val="single"/>
        </w:rPr>
      </w:pPr>
      <w:r w:rsidRPr="00F00328">
        <w:rPr>
          <w:rFonts w:ascii="Arial" w:hAnsi="Arial" w:cs="Arial"/>
          <w:b/>
          <w:u w:val="single"/>
        </w:rPr>
        <w:t>PROJETO BÁSICO / TERMO DE REFERÊNCIA</w:t>
      </w:r>
    </w:p>
    <w:p w:rsidR="00AC7CFA" w:rsidRPr="00F00328" w:rsidRDefault="00AC7CFA" w:rsidP="00AC7CFA">
      <w:pPr>
        <w:jc w:val="both"/>
        <w:rPr>
          <w:rFonts w:ascii="Arial" w:hAnsi="Arial" w:cs="Arial"/>
        </w:rPr>
      </w:pPr>
    </w:p>
    <w:p w:rsidR="00AC7CFA" w:rsidRPr="00F00328" w:rsidRDefault="00AC7CFA" w:rsidP="00AC7CFA">
      <w:pPr>
        <w:spacing w:line="360" w:lineRule="auto"/>
        <w:jc w:val="both"/>
        <w:rPr>
          <w:rFonts w:ascii="Arial" w:hAnsi="Arial" w:cs="Arial"/>
        </w:rPr>
      </w:pPr>
      <w:r w:rsidRPr="00F00328">
        <w:rPr>
          <w:rFonts w:ascii="Arial" w:hAnsi="Arial" w:cs="Arial"/>
          <w:b/>
        </w:rPr>
        <w:t>1. JUSTIFICATIVA</w:t>
      </w:r>
      <w:r w:rsidRPr="00F00328">
        <w:rPr>
          <w:rFonts w:ascii="Arial" w:hAnsi="Arial" w:cs="Arial"/>
        </w:rPr>
        <w:t>.</w:t>
      </w:r>
    </w:p>
    <w:p w:rsidR="00AC7CFA" w:rsidRPr="00F00328" w:rsidRDefault="00AC7CFA" w:rsidP="00AC7CFA">
      <w:pPr>
        <w:spacing w:line="360" w:lineRule="auto"/>
        <w:jc w:val="both"/>
        <w:rPr>
          <w:rFonts w:ascii="Arial" w:hAnsi="Arial" w:cs="Arial"/>
        </w:rPr>
      </w:pPr>
    </w:p>
    <w:p w:rsidR="00AC7CFA" w:rsidRPr="00F00328" w:rsidRDefault="00AC7CFA" w:rsidP="00AC7CFA">
      <w:pPr>
        <w:spacing w:line="360" w:lineRule="auto"/>
        <w:jc w:val="both"/>
        <w:rPr>
          <w:rFonts w:ascii="Arial" w:hAnsi="Arial" w:cs="Arial"/>
        </w:rPr>
      </w:pPr>
      <w:r w:rsidRPr="00F00328">
        <w:rPr>
          <w:rFonts w:ascii="Arial" w:hAnsi="Arial" w:cs="Arial"/>
        </w:rPr>
        <w:t xml:space="preserve">A Constituição Federal de 1988 afirma que a saúde é direito de todos e dever do Estado, </w:t>
      </w:r>
    </w:p>
    <w:p w:rsidR="00AC7CFA" w:rsidRPr="00F00328" w:rsidRDefault="00AC7CFA" w:rsidP="00AC7CFA">
      <w:pPr>
        <w:spacing w:line="360" w:lineRule="auto"/>
        <w:jc w:val="both"/>
        <w:rPr>
          <w:rFonts w:ascii="Arial" w:hAnsi="Arial" w:cs="Arial"/>
        </w:rPr>
      </w:pPr>
      <w:r w:rsidRPr="00F00328">
        <w:rPr>
          <w:rFonts w:ascii="Arial" w:hAnsi="Arial" w:cs="Arial"/>
        </w:rPr>
        <w:t xml:space="preserve">garantido mediante políticas sociais e econômicas que visem tanto à redução do risco de </w:t>
      </w:r>
    </w:p>
    <w:p w:rsidR="00AC7CFA" w:rsidRPr="00F00328" w:rsidRDefault="00AC7CFA" w:rsidP="00AC7CFA">
      <w:pPr>
        <w:spacing w:line="360" w:lineRule="auto"/>
        <w:jc w:val="both"/>
        <w:rPr>
          <w:rFonts w:ascii="Arial" w:hAnsi="Arial" w:cs="Arial"/>
        </w:rPr>
      </w:pPr>
      <w:r w:rsidRPr="00F00328">
        <w:rPr>
          <w:rFonts w:ascii="Arial" w:hAnsi="Arial" w:cs="Arial"/>
        </w:rPr>
        <w:t xml:space="preserve">doença e de outros agravos, quanto ao acesso universal e igualitário às ações e serviços de saúde para sua promoção, proteção e recuperação. As ações e serviços obedecem aos </w:t>
      </w:r>
    </w:p>
    <w:p w:rsidR="00AC7CFA" w:rsidRPr="00F00328" w:rsidRDefault="00AC7CFA" w:rsidP="00AC7CFA">
      <w:pPr>
        <w:spacing w:line="360" w:lineRule="auto"/>
        <w:jc w:val="both"/>
        <w:rPr>
          <w:rFonts w:ascii="Arial" w:hAnsi="Arial" w:cs="Arial"/>
        </w:rPr>
      </w:pPr>
      <w:r w:rsidRPr="00F00328">
        <w:rPr>
          <w:rFonts w:ascii="Arial" w:hAnsi="Arial" w:cs="Arial"/>
        </w:rPr>
        <w:t xml:space="preserve">princípios de: (I)universalidade de acesso aos serviços de saúde em todos os níveis de  </w:t>
      </w:r>
    </w:p>
    <w:p w:rsidR="00AC7CFA" w:rsidRPr="00F00328" w:rsidRDefault="00AC7CFA" w:rsidP="00AC7CFA">
      <w:pPr>
        <w:spacing w:line="360" w:lineRule="auto"/>
        <w:jc w:val="both"/>
        <w:rPr>
          <w:rFonts w:ascii="Arial" w:hAnsi="Arial" w:cs="Arial"/>
        </w:rPr>
      </w:pPr>
      <w:r w:rsidRPr="00F00328">
        <w:rPr>
          <w:rFonts w:ascii="Arial" w:hAnsi="Arial" w:cs="Arial"/>
        </w:rPr>
        <w:t xml:space="preserve">assistência; (II)integralidade de assistência em todos os níveis de complexidade do sistema e (III)igualdade da assistência à saúde, através da conjugação dos recursos financeiros, tecnológicos, materiais e humanos do Estado e dos Municípios na prestação de serviços de assistência à saúde a população. </w:t>
      </w:r>
    </w:p>
    <w:p w:rsidR="00AC7CFA" w:rsidRPr="00F00328" w:rsidRDefault="00AC7CFA" w:rsidP="00AC7CFA">
      <w:pPr>
        <w:spacing w:line="360" w:lineRule="auto"/>
        <w:jc w:val="both"/>
        <w:rPr>
          <w:rFonts w:ascii="Arial" w:hAnsi="Arial" w:cs="Arial"/>
        </w:rPr>
      </w:pPr>
      <w:r w:rsidRPr="00F00328">
        <w:rPr>
          <w:rFonts w:ascii="Arial" w:hAnsi="Arial" w:cs="Arial"/>
        </w:rPr>
        <w:t xml:space="preserve">Com o objetivo de atender às Diretrizes do SUS, o credenciamento da Clínica Municipal de Reabilitação Totó Veloso como Serviço de Reabilitação Física - Nível Intermediário através da Portaria N° 279, de 17 de abril/2006, a </w:t>
      </w:r>
      <w:r w:rsidRPr="00F00328">
        <w:rPr>
          <w:rStyle w:val="Forte"/>
          <w:rFonts w:ascii="Arial" w:hAnsi="Arial" w:cs="Arial"/>
          <w:b w:val="0"/>
        </w:rPr>
        <w:t xml:space="preserve">Portaria n.º 818/GM  de 05 de junho de 2001 e a Deliberação CIB-SUS/MG 991 de 07 de dezembro de </w:t>
      </w:r>
      <w:smartTag w:uri="urn:schemas-microsoft-com:office:smarttags" w:element="metricconverter">
        <w:smartTagPr>
          <w:attr w:name="ProductID" w:val="2011, a"/>
        </w:smartTagPr>
        <w:r w:rsidRPr="00F00328">
          <w:rPr>
            <w:rStyle w:val="Forte"/>
            <w:rFonts w:ascii="Arial" w:hAnsi="Arial" w:cs="Arial"/>
            <w:b w:val="0"/>
          </w:rPr>
          <w:t>2011</w:t>
        </w:r>
        <w:r w:rsidRPr="00F00328">
          <w:rPr>
            <w:rStyle w:val="Forte"/>
            <w:rFonts w:ascii="Arial" w:hAnsi="Arial" w:cs="Arial"/>
          </w:rPr>
          <w:t>,</w:t>
        </w:r>
        <w:r w:rsidRPr="00F00328">
          <w:rPr>
            <w:rFonts w:ascii="Arial" w:hAnsi="Arial" w:cs="Arial"/>
          </w:rPr>
          <w:t xml:space="preserve"> a</w:t>
        </w:r>
      </w:smartTag>
      <w:r w:rsidRPr="00F00328">
        <w:rPr>
          <w:rFonts w:ascii="Arial" w:hAnsi="Arial" w:cs="Arial"/>
        </w:rPr>
        <w:t xml:space="preserve"> Secretaria Municipal de Saúde oferta, entre outros serviços, a prescrição, avaliação, adequação, treinamento, acompanhamento e dispensação de Órteses, Próteses e Meios Auxiliares de Locomoção.</w:t>
      </w:r>
    </w:p>
    <w:p w:rsidR="00AC7CFA" w:rsidRPr="00F00328" w:rsidRDefault="00AC7CFA" w:rsidP="00AC7CFA">
      <w:pPr>
        <w:spacing w:line="360" w:lineRule="auto"/>
        <w:jc w:val="both"/>
        <w:rPr>
          <w:rFonts w:ascii="Arial" w:hAnsi="Arial" w:cs="Arial"/>
        </w:rPr>
      </w:pPr>
      <w:r w:rsidRPr="00F00328">
        <w:rPr>
          <w:rFonts w:ascii="Arial" w:hAnsi="Arial" w:cs="Arial"/>
        </w:rPr>
        <w:t xml:space="preserve">Além destes itens citados, iremos ofertar cadeiras de rodas monobloco, cadeiras de rodas para banho em concha infantil, cadeiras de rodas (acima de 90 Kg), cadeiras de rodas motorizada adulto e infantil, cadeiras de rodas para banho com encosto reclinável, cadeiras de rodas para banho com aro de propulsão, além de adaptações, conforme Portaria nº 2723 de 9 de dezembro de 2014 e Portaria 1272/GM/MS, de 25 de junho de 2013, tornando necessário este chamamento. </w:t>
      </w:r>
    </w:p>
    <w:p w:rsidR="00AC7CFA" w:rsidRPr="00F00328" w:rsidRDefault="00AC7CFA" w:rsidP="00AC7CFA">
      <w:pPr>
        <w:spacing w:line="360" w:lineRule="auto"/>
        <w:jc w:val="both"/>
        <w:rPr>
          <w:rFonts w:ascii="Arial" w:hAnsi="Arial" w:cs="Arial"/>
        </w:rPr>
      </w:pPr>
      <w:r w:rsidRPr="00F00328">
        <w:rPr>
          <w:rFonts w:ascii="Arial" w:hAnsi="Arial" w:cs="Arial"/>
        </w:rPr>
        <w:t xml:space="preserve">A União irá custear (para não sobrecarregar o Estado nem o Município) a doação dos produtos que forem solicitados até dezembro de 2017, via FAEC. Após, será feita uma série histórica e o pagamento será via teto MAC. Portanto, caso não seja adquirido tais itens, perderemos os valores. </w:t>
      </w:r>
    </w:p>
    <w:p w:rsidR="00AC7CFA" w:rsidRPr="00F00328" w:rsidRDefault="00AC7CFA" w:rsidP="00AC7CFA">
      <w:pPr>
        <w:spacing w:line="360" w:lineRule="auto"/>
        <w:jc w:val="both"/>
        <w:rPr>
          <w:rFonts w:ascii="Arial" w:hAnsi="Arial" w:cs="Arial"/>
          <w:b/>
        </w:rPr>
      </w:pPr>
    </w:p>
    <w:p w:rsidR="00AC7CFA" w:rsidRPr="00F00328" w:rsidRDefault="00AC7CFA" w:rsidP="00AC7CFA">
      <w:pPr>
        <w:spacing w:line="360" w:lineRule="auto"/>
        <w:jc w:val="both"/>
        <w:rPr>
          <w:rFonts w:ascii="Arial" w:hAnsi="Arial" w:cs="Arial"/>
          <w:b/>
        </w:rPr>
      </w:pPr>
      <w:r w:rsidRPr="00F00328">
        <w:rPr>
          <w:rFonts w:ascii="Arial" w:hAnsi="Arial" w:cs="Arial"/>
        </w:rPr>
        <w:t xml:space="preserve"> </w:t>
      </w:r>
      <w:r w:rsidRPr="00F00328">
        <w:rPr>
          <w:rFonts w:ascii="Arial" w:hAnsi="Arial" w:cs="Arial"/>
          <w:b/>
        </w:rPr>
        <w:t xml:space="preserve">2 - OBJETO </w:t>
      </w:r>
    </w:p>
    <w:p w:rsidR="00AC7CFA" w:rsidRPr="00F00328" w:rsidRDefault="00AC7CFA" w:rsidP="00AC7CFA">
      <w:pPr>
        <w:spacing w:line="360" w:lineRule="auto"/>
        <w:jc w:val="both"/>
        <w:rPr>
          <w:rFonts w:ascii="Arial" w:hAnsi="Arial" w:cs="Arial"/>
          <w:b/>
        </w:rPr>
      </w:pPr>
    </w:p>
    <w:p w:rsidR="00AC7CFA" w:rsidRPr="00F00328" w:rsidRDefault="00AC7CFA" w:rsidP="00AC7CFA">
      <w:pPr>
        <w:spacing w:line="360" w:lineRule="auto"/>
        <w:jc w:val="both"/>
        <w:rPr>
          <w:rFonts w:ascii="Arial" w:hAnsi="Arial" w:cs="Arial"/>
        </w:rPr>
      </w:pPr>
      <w:r w:rsidRPr="00F00328">
        <w:rPr>
          <w:rFonts w:ascii="Arial" w:hAnsi="Arial" w:cs="Arial"/>
          <w:b/>
        </w:rPr>
        <w:t>2.1.1</w:t>
      </w:r>
      <w:r w:rsidRPr="00F00328">
        <w:rPr>
          <w:rFonts w:ascii="Arial" w:hAnsi="Arial" w:cs="Arial"/>
        </w:rPr>
        <w:t xml:space="preserve"> - </w:t>
      </w:r>
      <w:r w:rsidRPr="00F00328">
        <w:rPr>
          <w:rFonts w:ascii="Arial" w:hAnsi="Arial" w:cs="Arial"/>
          <w:color w:val="000000"/>
        </w:rPr>
        <w:t xml:space="preserve">Constitui objeto do presente Edital a </w:t>
      </w:r>
      <w:r w:rsidRPr="00F00328">
        <w:rPr>
          <w:rFonts w:ascii="Arial" w:hAnsi="Arial" w:cs="Arial"/>
          <w:b/>
          <w:bCs/>
        </w:rPr>
        <w:t>contratação de empresas especializadas na confecção e fornecimento personalizado de órteses, próteses e materiais auxiliares de locomoção</w:t>
      </w:r>
      <w:r w:rsidRPr="00F00328">
        <w:rPr>
          <w:rFonts w:ascii="Arial" w:hAnsi="Arial" w:cs="Arial"/>
          <w:bCs/>
        </w:rPr>
        <w:t>,</w:t>
      </w:r>
      <w:r w:rsidRPr="00F00328">
        <w:rPr>
          <w:rFonts w:ascii="Arial" w:hAnsi="Arial" w:cs="Arial"/>
          <w:color w:val="000000"/>
        </w:rPr>
        <w:t xml:space="preserve"> descritos e especificados na Portaria nº 2723 de 9 de dezembro de 2014 e Portaria 1272 de 25 de junho de 2013, conforme especificações técnicas mínimas a seguir.</w:t>
      </w:r>
    </w:p>
    <w:p w:rsidR="007A117D" w:rsidRDefault="007A117D" w:rsidP="00AC7CFA">
      <w:pPr>
        <w:spacing w:line="360" w:lineRule="auto"/>
        <w:jc w:val="both"/>
        <w:rPr>
          <w:rFonts w:ascii="Arial" w:hAnsi="Arial" w:cs="Arial"/>
          <w:b/>
        </w:rPr>
      </w:pPr>
    </w:p>
    <w:p w:rsidR="007A117D" w:rsidRDefault="007A117D" w:rsidP="00AC7CFA">
      <w:pPr>
        <w:spacing w:line="360" w:lineRule="auto"/>
        <w:jc w:val="both"/>
        <w:rPr>
          <w:rFonts w:ascii="Arial" w:hAnsi="Arial" w:cs="Arial"/>
          <w:b/>
        </w:rPr>
      </w:pPr>
    </w:p>
    <w:p w:rsidR="00AC7CFA" w:rsidRPr="00F00328" w:rsidRDefault="00AC7CFA" w:rsidP="00AC7CFA">
      <w:pPr>
        <w:spacing w:line="360" w:lineRule="auto"/>
        <w:jc w:val="both"/>
        <w:rPr>
          <w:rFonts w:ascii="Arial" w:hAnsi="Arial" w:cs="Arial"/>
        </w:rPr>
      </w:pPr>
      <w:r w:rsidRPr="00F00328">
        <w:rPr>
          <w:rFonts w:ascii="Arial" w:hAnsi="Arial" w:cs="Arial"/>
          <w:b/>
        </w:rPr>
        <w:t xml:space="preserve">2.1.2 - </w:t>
      </w:r>
      <w:r w:rsidRPr="00F00328">
        <w:rPr>
          <w:rFonts w:ascii="Arial" w:hAnsi="Arial" w:cs="Arial"/>
        </w:rPr>
        <w:t>Os produtos serão fornecidos parceladamente em quantitativos a serem informados pela Secretaria de Saúde, mediante requisições emitidas.</w:t>
      </w:r>
    </w:p>
    <w:p w:rsidR="00AC7CFA" w:rsidRPr="00F00328" w:rsidRDefault="00AC7CFA" w:rsidP="00AC7CFA">
      <w:pPr>
        <w:spacing w:line="360" w:lineRule="auto"/>
        <w:jc w:val="both"/>
        <w:rPr>
          <w:rFonts w:ascii="Arial" w:hAnsi="Arial" w:cs="Arial"/>
        </w:rPr>
      </w:pPr>
    </w:p>
    <w:p w:rsidR="00AC7CFA" w:rsidRPr="00F00328" w:rsidRDefault="00AC7CFA" w:rsidP="00AC7CFA">
      <w:pPr>
        <w:spacing w:line="360" w:lineRule="auto"/>
        <w:ind w:firstLine="708"/>
        <w:jc w:val="both"/>
        <w:rPr>
          <w:rFonts w:ascii="Arial" w:hAnsi="Arial" w:cs="Arial"/>
          <w:b/>
        </w:rPr>
      </w:pPr>
      <w:r w:rsidRPr="00F00328">
        <w:rPr>
          <w:rFonts w:ascii="Arial" w:hAnsi="Arial" w:cs="Arial"/>
          <w:b/>
        </w:rPr>
        <w:t>2.2 – ESPECIFICAÇÕES TÉCNICAS MÍNIMAS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6343"/>
        <w:gridCol w:w="1539"/>
      </w:tblGrid>
      <w:tr w:rsidR="00AC7CFA" w:rsidRPr="00F00328" w:rsidTr="007A117D">
        <w:trPr>
          <w:trHeight w:val="152"/>
        </w:trPr>
        <w:tc>
          <w:tcPr>
            <w:tcW w:w="832"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ITEM</w:t>
            </w:r>
          </w:p>
        </w:tc>
        <w:tc>
          <w:tcPr>
            <w:tcW w:w="6343"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DESCRIÇÃO</w:t>
            </w:r>
          </w:p>
        </w:tc>
        <w:tc>
          <w:tcPr>
            <w:tcW w:w="0" w:type="auto"/>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QTDE.</w:t>
            </w:r>
          </w:p>
        </w:tc>
      </w:tr>
      <w:tr w:rsidR="00AC7CFA" w:rsidRPr="00F00328" w:rsidTr="007A117D">
        <w:trPr>
          <w:trHeight w:val="232"/>
        </w:trPr>
        <w:tc>
          <w:tcPr>
            <w:tcW w:w="832"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42576</w:t>
            </w:r>
          </w:p>
        </w:tc>
        <w:tc>
          <w:tcPr>
            <w:tcW w:w="6343"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FAIXA ELÁSTICA COMPRESSIVA</w:t>
            </w:r>
          </w:p>
          <w:p w:rsidR="00AC7CFA" w:rsidRPr="00F00328" w:rsidRDefault="00AC7CFA" w:rsidP="001C5E07">
            <w:pPr>
              <w:widowControl w:val="0"/>
              <w:suppressAutoHyphens/>
              <w:autoSpaceDE w:val="0"/>
              <w:autoSpaceDN w:val="0"/>
              <w:adjustRightInd w:val="0"/>
              <w:jc w:val="both"/>
              <w:rPr>
                <w:rFonts w:ascii="Arial" w:eastAsia="Lucida Sans Unicode" w:hAnsi="Arial" w:cs="Arial"/>
                <w:b/>
                <w:bCs/>
                <w:caps/>
                <w:kern w:val="1"/>
              </w:rPr>
            </w:pPr>
            <w:r w:rsidRPr="00F00328">
              <w:rPr>
                <w:rFonts w:ascii="Arial" w:eastAsia="Lucida Sans Unicode" w:hAnsi="Arial" w:cs="Arial"/>
                <w:bCs/>
                <w:kern w:val="1"/>
              </w:rPr>
              <w:t>ATADURA ELÁSTICA AUTOADESIVA, MALHA TUBULAR OU LUVA COMPRESSIVA CONFECCIONADA EM MATERIAL ELÁSTICO E/OU TECIDO, SOB MEDIDA, UTILIZADAS NA MODELAGEM DE COTOS DE AMPUTAÇÃO OU PARA CONTROLE DO EDEMA OU DO PROCESSO CICATRICIAL DE TODO O SEGMENTO OU PARTES.</w:t>
            </w:r>
          </w:p>
        </w:tc>
        <w:tc>
          <w:tcPr>
            <w:tcW w:w="0" w:type="auto"/>
            <w:shd w:val="clear" w:color="auto" w:fill="auto"/>
          </w:tcPr>
          <w:p w:rsidR="00AC7CFA" w:rsidRPr="00F00328" w:rsidRDefault="00AC7CFA" w:rsidP="001C5E07">
            <w:pPr>
              <w:widowControl w:val="0"/>
              <w:suppressAutoHyphens/>
              <w:autoSpaceDE w:val="0"/>
              <w:autoSpaceDN w:val="0"/>
              <w:adjustRightInd w:val="0"/>
              <w:rPr>
                <w:rFonts w:ascii="Arial" w:eastAsia="Lucida Sans Unicode" w:hAnsi="Arial" w:cs="Arial"/>
                <w:b/>
                <w:bCs/>
                <w:kern w:val="1"/>
              </w:rPr>
            </w:pPr>
            <w:r w:rsidRPr="00F00328">
              <w:rPr>
                <w:rFonts w:ascii="Arial" w:eastAsia="Lucida Sans Unicode" w:hAnsi="Arial" w:cs="Arial"/>
                <w:b/>
                <w:bCs/>
                <w:kern w:val="1"/>
              </w:rPr>
              <w:t>240</w:t>
            </w:r>
          </w:p>
        </w:tc>
      </w:tr>
      <w:tr w:rsidR="00AC7CFA" w:rsidRPr="00F00328" w:rsidTr="007A117D">
        <w:trPr>
          <w:trHeight w:val="232"/>
        </w:trPr>
        <w:tc>
          <w:tcPr>
            <w:tcW w:w="832"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42577</w:t>
            </w:r>
          </w:p>
        </w:tc>
        <w:tc>
          <w:tcPr>
            <w:tcW w:w="6343"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TÁBUA (PRANCHA) PARA TRANSFERÊNCIA</w:t>
            </w:r>
          </w:p>
          <w:p w:rsidR="00AC7CFA" w:rsidRPr="00F00328" w:rsidRDefault="00AC7CFA" w:rsidP="001C5E07">
            <w:pPr>
              <w:widowControl w:val="0"/>
              <w:suppressAutoHyphens/>
              <w:autoSpaceDE w:val="0"/>
              <w:autoSpaceDN w:val="0"/>
              <w:adjustRightInd w:val="0"/>
              <w:jc w:val="both"/>
              <w:rPr>
                <w:rFonts w:ascii="Arial" w:eastAsia="Lucida Sans Unicode" w:hAnsi="Arial" w:cs="Arial"/>
                <w:bCs/>
                <w:caps/>
                <w:kern w:val="1"/>
              </w:rPr>
            </w:pPr>
            <w:r w:rsidRPr="00F00328">
              <w:rPr>
                <w:rFonts w:ascii="Arial" w:eastAsia="Lucida Sans Unicode" w:hAnsi="Arial" w:cs="Arial"/>
                <w:bCs/>
                <w:kern w:val="1"/>
              </w:rPr>
              <w:t>ADAPTAÇÕES PARA ATIVIDADE DE VIDA DIÁRIA (AVD) – ADAPTAÇÃO DE MADEIRA, PLÁSTICO OU OUTRO MATERIAL RESISTENTE, COM REVESTIMENTO OU SUPERFÍCIE QUE FACILITE O DESLIZAMENTO, BORDAS ABAULADAS, UTILIZADA PARA FACILITAR AS TRANSFERÊNCIAS DE USUÁRIOS DE CADEIRAS DE RODAS.</w:t>
            </w:r>
          </w:p>
        </w:tc>
        <w:tc>
          <w:tcPr>
            <w:tcW w:w="0" w:type="auto"/>
            <w:shd w:val="clear" w:color="auto" w:fill="auto"/>
          </w:tcPr>
          <w:p w:rsidR="00AC7CFA" w:rsidRPr="00F00328" w:rsidRDefault="00AC7CFA" w:rsidP="001C5E07">
            <w:pPr>
              <w:widowControl w:val="0"/>
              <w:suppressAutoHyphens/>
              <w:autoSpaceDE w:val="0"/>
              <w:autoSpaceDN w:val="0"/>
              <w:adjustRightInd w:val="0"/>
              <w:rPr>
                <w:rFonts w:ascii="Arial" w:eastAsia="Lucida Sans Unicode" w:hAnsi="Arial" w:cs="Arial"/>
                <w:b/>
                <w:bCs/>
                <w:kern w:val="1"/>
              </w:rPr>
            </w:pPr>
            <w:r w:rsidRPr="00F00328">
              <w:rPr>
                <w:rFonts w:ascii="Arial" w:eastAsia="Lucida Sans Unicode" w:hAnsi="Arial" w:cs="Arial"/>
                <w:b/>
                <w:bCs/>
                <w:kern w:val="1"/>
              </w:rPr>
              <w:t>240</w:t>
            </w:r>
          </w:p>
        </w:tc>
      </w:tr>
      <w:tr w:rsidR="00AC7CFA" w:rsidRPr="00F00328" w:rsidTr="007A117D">
        <w:trPr>
          <w:trHeight w:val="232"/>
        </w:trPr>
        <w:tc>
          <w:tcPr>
            <w:tcW w:w="832"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42578</w:t>
            </w:r>
          </w:p>
        </w:tc>
        <w:tc>
          <w:tcPr>
            <w:tcW w:w="6343"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CINTA PARA TRANSFERÊNCIAS</w:t>
            </w:r>
          </w:p>
          <w:p w:rsidR="00AC7CFA" w:rsidRPr="00F00328" w:rsidRDefault="00AC7CFA" w:rsidP="001C5E07">
            <w:pPr>
              <w:widowControl w:val="0"/>
              <w:suppressAutoHyphens/>
              <w:autoSpaceDE w:val="0"/>
              <w:autoSpaceDN w:val="0"/>
              <w:adjustRightInd w:val="0"/>
              <w:jc w:val="both"/>
              <w:rPr>
                <w:rFonts w:ascii="Arial" w:eastAsia="Lucida Sans Unicode" w:hAnsi="Arial" w:cs="Arial"/>
                <w:bCs/>
                <w:kern w:val="1"/>
              </w:rPr>
            </w:pPr>
            <w:r w:rsidRPr="00F00328">
              <w:rPr>
                <w:rFonts w:ascii="Arial" w:eastAsia="Lucida Sans Unicode" w:hAnsi="Arial" w:cs="Arial"/>
                <w:bCs/>
                <w:kern w:val="1"/>
              </w:rPr>
              <w:t xml:space="preserve">ADAPTAÇÕES PARA ATIVIDADE DE VIDA DIÁRIA (AVD): CINTO EM LONA OU OUTRO TIPO DE TECIDO, ACOLCHOADA OU NÃO, COM ALÇAS LATERAIS, COM ESTRUTURA REFORÇADA, PARA REALIZAÇÃO DE TRANSFERÊNCIAS DE POSICIONAMENTO (EX.: DEITADO PARA SENTADO, SENTADO PARA POSIÇÃO ORTOSTÁTICA) OU DE SUPERFÍCIES, COM OU SEM ALÇAS DE SUSTENTAÇÃO EM REGIÃO INGUINAL. </w:t>
            </w:r>
          </w:p>
        </w:tc>
        <w:tc>
          <w:tcPr>
            <w:tcW w:w="0" w:type="auto"/>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240</w:t>
            </w:r>
          </w:p>
        </w:tc>
      </w:tr>
      <w:tr w:rsidR="00AC7CFA" w:rsidRPr="00F00328" w:rsidTr="007A117D">
        <w:trPr>
          <w:trHeight w:val="232"/>
        </w:trPr>
        <w:tc>
          <w:tcPr>
            <w:tcW w:w="832"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42579</w:t>
            </w:r>
          </w:p>
        </w:tc>
        <w:tc>
          <w:tcPr>
            <w:tcW w:w="6343"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ALMOFADA DE ASSENTO PARA PREVENÇÃO DE ÚLCERAS DE PRESSÃO EM CÉLULAS DE AR</w:t>
            </w:r>
          </w:p>
          <w:p w:rsidR="00AC7CFA" w:rsidRPr="00F00328" w:rsidRDefault="00AC7CFA" w:rsidP="001C5E07">
            <w:pPr>
              <w:widowControl w:val="0"/>
              <w:suppressAutoHyphens/>
              <w:autoSpaceDE w:val="0"/>
              <w:autoSpaceDN w:val="0"/>
              <w:adjustRightInd w:val="0"/>
              <w:jc w:val="both"/>
              <w:rPr>
                <w:rFonts w:ascii="Arial" w:eastAsia="Lucida Sans Unicode" w:hAnsi="Arial" w:cs="Arial"/>
                <w:bCs/>
                <w:kern w:val="1"/>
              </w:rPr>
            </w:pPr>
            <w:r w:rsidRPr="00F00328">
              <w:rPr>
                <w:rFonts w:ascii="Arial" w:eastAsia="Lucida Sans Unicode" w:hAnsi="Arial" w:cs="Arial"/>
                <w:bCs/>
                <w:kern w:val="1"/>
              </w:rPr>
              <w:t xml:space="preserve">ALMOFADAS DE ASSENTO COM CÉLULAS DE AR INTERCONECTADAS, CONFECCIONADA EM BORRACHA SINTÉTICA COM VÁLVULAS DE INFLAÇÃO DE LATÃO NIQUELADO, CAPA IMPERMEÁVEL E LATERAIS CONFECCIONADOS EM MATERIAL SINTÉTICO RESISTENTE AO FOGO E BASE REFORÇADA. REMOVÍVEL PARA PERMITIR FECHAMENTO DA CADEIRA DE RODAS. </w:t>
            </w:r>
          </w:p>
        </w:tc>
        <w:tc>
          <w:tcPr>
            <w:tcW w:w="0" w:type="auto"/>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240</w:t>
            </w:r>
          </w:p>
        </w:tc>
      </w:tr>
      <w:tr w:rsidR="00AC7CFA" w:rsidRPr="00F00328" w:rsidTr="007A117D">
        <w:trPr>
          <w:trHeight w:val="232"/>
        </w:trPr>
        <w:tc>
          <w:tcPr>
            <w:tcW w:w="832"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42580</w:t>
            </w:r>
          </w:p>
        </w:tc>
        <w:tc>
          <w:tcPr>
            <w:tcW w:w="6343"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ALMOFADA DE ASSENTO PARA CADEIRA DE RODAS PARA PREVENÇÃO DE ÚLCERAS DE PRESSÃO – SIMPLES</w:t>
            </w:r>
          </w:p>
          <w:p w:rsidR="00AC7CFA" w:rsidRPr="00F00328" w:rsidRDefault="00AC7CFA" w:rsidP="001C5E07">
            <w:pPr>
              <w:widowControl w:val="0"/>
              <w:suppressAutoHyphens/>
              <w:autoSpaceDE w:val="0"/>
              <w:autoSpaceDN w:val="0"/>
              <w:adjustRightInd w:val="0"/>
              <w:jc w:val="both"/>
              <w:rPr>
                <w:rFonts w:ascii="Arial" w:eastAsia="Lucida Sans Unicode" w:hAnsi="Arial" w:cs="Arial"/>
                <w:bCs/>
                <w:kern w:val="1"/>
              </w:rPr>
            </w:pPr>
            <w:r w:rsidRPr="00F00328">
              <w:rPr>
                <w:rFonts w:ascii="Arial" w:eastAsia="Lucida Sans Unicode" w:hAnsi="Arial" w:cs="Arial"/>
                <w:bCs/>
                <w:kern w:val="1"/>
              </w:rPr>
              <w:t>ALMOFADAS DE ASSENTO QUADRADAS -(CONFORME MEDIDA DO ASSENTO DA CADEIRA DE RODAS) CONFECCIONADAS EM PVC OU OUTRO MATERIAL RESISTENTE, MALEÁVEL E IMPERMEÁVEL, PREENCHIDAS COM GEL, ÁGUA OU AR, DE FÁCIL HIGIENIZAÇÃO E DESINFECÇÃO. REMOVÍVEL PARA PERMITIR FECHAMENTO DA CADEIRA DE RODAS.</w:t>
            </w:r>
          </w:p>
        </w:tc>
        <w:tc>
          <w:tcPr>
            <w:tcW w:w="0" w:type="auto"/>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240</w:t>
            </w:r>
          </w:p>
        </w:tc>
      </w:tr>
      <w:tr w:rsidR="00AC7CFA" w:rsidRPr="00F00328" w:rsidTr="007A117D">
        <w:trPr>
          <w:trHeight w:val="232"/>
        </w:trPr>
        <w:tc>
          <w:tcPr>
            <w:tcW w:w="832"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42581</w:t>
            </w:r>
          </w:p>
        </w:tc>
        <w:tc>
          <w:tcPr>
            <w:tcW w:w="6343"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MESA DE ATIVIDADES PARA CADEIRA DE RODAS (TÁBUA MESA)</w:t>
            </w:r>
          </w:p>
          <w:p w:rsidR="00AC7CFA" w:rsidRPr="00F00328" w:rsidRDefault="00AC7CFA" w:rsidP="001C5E07">
            <w:pPr>
              <w:widowControl w:val="0"/>
              <w:suppressAutoHyphens/>
              <w:autoSpaceDE w:val="0"/>
              <w:autoSpaceDN w:val="0"/>
              <w:adjustRightInd w:val="0"/>
              <w:jc w:val="both"/>
              <w:rPr>
                <w:rFonts w:ascii="Arial" w:eastAsia="Lucida Sans Unicode" w:hAnsi="Arial" w:cs="Arial"/>
                <w:bCs/>
                <w:kern w:val="1"/>
              </w:rPr>
            </w:pPr>
            <w:r w:rsidRPr="00F00328">
              <w:rPr>
                <w:rFonts w:ascii="Arial" w:eastAsia="Lucida Sans Unicode" w:hAnsi="Arial" w:cs="Arial"/>
                <w:bCs/>
                <w:kern w:val="1"/>
              </w:rPr>
              <w:t xml:space="preserve">SUPORTE PARA ATIVIDADES CONFECCIONADO EM MADEIRA SOB MEDIDA, COM RECORTE PARA ENCAIXE DA REGIÃO TORÁCICA, REVESTIDO EM FÓRMICA OU MATERIAL ANTIDERRAPANTE TIPO EVA, NEOPRENE, TAPEÇARIA, PODENDO OU NÃO RECEBER TRATAMENTO IMPERMEABILIZANTE, COM OU SEM REBAIXAMENTOS NA SUPERFÍCIE, COM FIXAÇÃO POR VELCRO OU SUPORTE </w:t>
            </w:r>
            <w:r w:rsidRPr="00F00328">
              <w:rPr>
                <w:rFonts w:ascii="Arial" w:eastAsia="Lucida Sans Unicode" w:hAnsi="Arial" w:cs="Arial"/>
                <w:bCs/>
                <w:kern w:val="1"/>
              </w:rPr>
              <w:lastRenderedPageBreak/>
              <w:t>METÁLICO. PODE SER UTILIZADO EM CADEIRA DE RODAS, CARRINHO, CADEIRA DE CANTO.</w:t>
            </w:r>
          </w:p>
        </w:tc>
        <w:tc>
          <w:tcPr>
            <w:tcW w:w="0" w:type="auto"/>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lastRenderedPageBreak/>
              <w:t>240</w:t>
            </w:r>
          </w:p>
        </w:tc>
      </w:tr>
      <w:tr w:rsidR="00AC7CFA" w:rsidRPr="00F00328" w:rsidTr="007A117D">
        <w:trPr>
          <w:trHeight w:val="232"/>
        </w:trPr>
        <w:tc>
          <w:tcPr>
            <w:tcW w:w="832"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42582</w:t>
            </w:r>
          </w:p>
        </w:tc>
        <w:tc>
          <w:tcPr>
            <w:tcW w:w="6343"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BENGALA DE 4 PONTAS</w:t>
            </w:r>
          </w:p>
          <w:p w:rsidR="00AC7CFA" w:rsidRPr="00F00328" w:rsidRDefault="00AC7CFA" w:rsidP="001C5E07">
            <w:pPr>
              <w:widowControl w:val="0"/>
              <w:suppressAutoHyphens/>
              <w:autoSpaceDE w:val="0"/>
              <w:autoSpaceDN w:val="0"/>
              <w:adjustRightInd w:val="0"/>
              <w:jc w:val="both"/>
              <w:rPr>
                <w:rFonts w:ascii="Arial" w:eastAsia="Lucida Sans Unicode" w:hAnsi="Arial" w:cs="Arial"/>
                <w:bCs/>
                <w:caps/>
                <w:kern w:val="1"/>
              </w:rPr>
            </w:pPr>
            <w:r w:rsidRPr="00F00328">
              <w:rPr>
                <w:rFonts w:ascii="Arial" w:eastAsia="Lucida Sans Unicode" w:hAnsi="Arial" w:cs="Arial"/>
                <w:bCs/>
                <w:kern w:val="1"/>
              </w:rPr>
              <w:t>BENGALA EM ALUMÍNIO, REGULÁVEL EM ALTURA, COM CABO ANATÔMICO, PONTEIRAS EMBORRACHADAS ADERENTES, RESISTENTES E ENGATE QUE PERMITE AJUSTE DA MANOPLA PARA USO DE AMBO OS LADOS.</w:t>
            </w:r>
          </w:p>
        </w:tc>
        <w:tc>
          <w:tcPr>
            <w:tcW w:w="0" w:type="auto"/>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240</w:t>
            </w:r>
          </w:p>
        </w:tc>
      </w:tr>
      <w:tr w:rsidR="00AC7CFA" w:rsidRPr="00F00328" w:rsidTr="007A117D">
        <w:trPr>
          <w:trHeight w:val="232"/>
        </w:trPr>
        <w:tc>
          <w:tcPr>
            <w:tcW w:w="832"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41174</w:t>
            </w:r>
          </w:p>
        </w:tc>
        <w:tc>
          <w:tcPr>
            <w:tcW w:w="6343"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caps/>
                <w:kern w:val="1"/>
              </w:rPr>
            </w:pPr>
            <w:r w:rsidRPr="00F00328">
              <w:rPr>
                <w:rFonts w:ascii="Arial" w:eastAsia="Lucida Sans Unicode" w:hAnsi="Arial" w:cs="Arial"/>
                <w:b/>
                <w:bCs/>
                <w:caps/>
                <w:kern w:val="1"/>
              </w:rPr>
              <w:t>CADEIRA DE RODAS MONOBLOCO</w:t>
            </w:r>
            <w:r w:rsidRPr="00F00328">
              <w:rPr>
                <w:rFonts w:ascii="Arial" w:eastAsia="Lucida Sans Unicode" w:hAnsi="Arial" w:cs="Arial"/>
                <w:bCs/>
                <w:caps/>
                <w:kern w:val="1"/>
              </w:rPr>
              <w:t xml:space="preserve"> - CADEIRA DE RODAS CONFECCIONADA SOB MEDIDA, EM TUBOS DE ALUMÍNIO, CROMADO OU COMPINTURA ELETROSTÁTICA, DOBRÁVEL EM L, BRAÇOS REMOVÍVEIS OU ESCAMOTEÁVEIS, PODENDO NÃO TER APOIO DE BRAÇOS, EIXO DE REMOÇÃO RÁPIDA NAS QUATRO RODAS, ENCOSTO E ASSENTO COM ESTOFAMENTO 100% NYLON OU COURO SINTÉTICO RESISTENTE, COM ALMOFADA DE ASSENTO EM ESPUMA DE ALTA DENSIDADE E 5 CM DE ESPESSURA, FORRADA COM MESMO TECIDO E VELCRO PARA FIXAÇÃO, COM OU SEM FAIXA TORÁCICA (5 - 7 CM), COM OU SEM CINTOPÉLVICO, COM OU SEM FAIXA PARA PANTURRILHA, PROTETOR LATERAL DE ROUPA REBATÍVELCOM ABA OU TIPO PARALAMAS, RODAS TRASEIRAS DE 24  COM SOBRE ARO DE PROPULSÃO COMOU SEM PINOS, PNEUS MACIÇOS OU INFLÁVEIS, FREIO BILATERAL, RODAS DIANTEIRAS REMOVÍVEIS DE 5  OU 6  COM PNEUS MACIÇOS OU INFLÁVEIS COM ROLAMENTOS BLINDADOS NOSEIXOS; COM OU SEM RODAS ANTI- TOMBO; APOIO PARA PÉS ERGONÔMICO REBATÍVEL OU FIXO, COM ALTURA E ÂNGULO DE INCLINAÇÃO AJUSTÁVEL. CAMBAGEM OPCIONAL. AS DIMENSÕES DA CADEIRA SERÃO FORNECIDAS POR MEIO DE DESCRIÇÃO POR PROFISSIONAL DE SAÚDE HABILITADO.</w:t>
            </w:r>
          </w:p>
        </w:tc>
        <w:tc>
          <w:tcPr>
            <w:tcW w:w="0" w:type="auto"/>
            <w:shd w:val="clear" w:color="auto" w:fill="auto"/>
          </w:tcPr>
          <w:p w:rsidR="00AC7CFA" w:rsidRPr="00F00328" w:rsidRDefault="00AC7CFA" w:rsidP="001C5E07">
            <w:pPr>
              <w:widowControl w:val="0"/>
              <w:suppressAutoHyphens/>
              <w:autoSpaceDE w:val="0"/>
              <w:autoSpaceDN w:val="0"/>
              <w:adjustRightInd w:val="0"/>
              <w:rPr>
                <w:rFonts w:ascii="Arial" w:eastAsia="Lucida Sans Unicode" w:hAnsi="Arial" w:cs="Arial"/>
                <w:b/>
                <w:bCs/>
                <w:kern w:val="1"/>
              </w:rPr>
            </w:pPr>
            <w:r w:rsidRPr="00F00328">
              <w:rPr>
                <w:rFonts w:ascii="Arial" w:eastAsia="Lucida Sans Unicode" w:hAnsi="Arial" w:cs="Arial"/>
                <w:b/>
                <w:bCs/>
                <w:kern w:val="1"/>
              </w:rPr>
              <w:t>06 (SEIS) UNIDADES</w:t>
            </w:r>
          </w:p>
        </w:tc>
      </w:tr>
      <w:tr w:rsidR="00AC7CFA" w:rsidRPr="00F00328" w:rsidTr="007A117D">
        <w:trPr>
          <w:trHeight w:val="232"/>
        </w:trPr>
        <w:tc>
          <w:tcPr>
            <w:tcW w:w="832"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41175</w:t>
            </w:r>
          </w:p>
        </w:tc>
        <w:tc>
          <w:tcPr>
            <w:tcW w:w="6343"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caps/>
                <w:kern w:val="1"/>
              </w:rPr>
            </w:pPr>
            <w:r w:rsidRPr="00F00328">
              <w:rPr>
                <w:rFonts w:ascii="Arial" w:eastAsia="Lucida Sans Unicode" w:hAnsi="Arial" w:cs="Arial"/>
                <w:b/>
                <w:bCs/>
                <w:caps/>
                <w:kern w:val="1"/>
              </w:rPr>
              <w:t>CADEIRA DE RODAS (ACIMA 90 KG)</w:t>
            </w:r>
            <w:r w:rsidRPr="00F00328">
              <w:rPr>
                <w:rFonts w:ascii="Arial" w:eastAsia="Lucida Sans Unicode" w:hAnsi="Arial" w:cs="Arial"/>
                <w:bCs/>
                <w:caps/>
                <w:kern w:val="1"/>
              </w:rPr>
              <w:t xml:space="preserve"> - CADEIRA DE RODAS CONFECCIONADA SOB MEDIDA, EM TUBOS DE ALUMÍNIO, LIGA METÁLICA OU AÇO, CROMADO OU PINTURA ELETROSTÁTICA, DOBRÁVEL EM X OU MONOBLOCO, APOIO PARA BRAÇOS REMOVÍVEIS OU ESCAMOTEÁVEIS. EIXO DE REMOÇÃO RÁPIDA NAS GRANDES RODAS, ENCOSTO E ASSENTO COM ESTOFAMENTO 100% NYLON OU COURO SINTÉTICO RESISTENTE, COM ALMOFADA DE ASSENTO EM ESPUMA DE ALTA DENSIDADE E 5 CM DE ESPESSURA, FORRADA COM MESMO TECIDO E VELCRO PARA FIXAÇÃO, COM OU SEM FAIXA TORÁCICA (5 - 7 CM), COM OUSEM CINTO PÉLVICO, COM OU SEM FAIXA PARA PANTURRILHA, PROTETOR LATERAL DE ROUPA,RODAS TRASEIRAS DE 24  COM SOBRE ARO DE PROPULSÃO, PODENDO OU NÃO TER PINOS, PNEUS MACIÇOS OU INFLÁVEIS, FREIO BILATERAL, RODAS DIANTEIRAS DE 6  OU 8  COM PNEUS MACIÇOS OU INFLÁVEIS COM ROLAMENTOS BLINDADOS NOS EIXOS, APOIO PARA PÉS REBATÍVEIS OU  REMOVÍVEIS, APOIO PARA PÉS ELEVÁVEIS OPCIONAL. LARGURAS PADRÃO: 50 CM E60 CM. TOLERÂNCIA DE PESO: A DEPENDER DO FABRICANTE: DE 120 KG E 160KG. AS DIMENSÕES DA CADEIRA SERÃO FORNECIDAS POR MEIO DE DESCRIÇÃO POR PROFISSIONAL DE SAÚDE HABILITADO.</w:t>
            </w:r>
          </w:p>
        </w:tc>
        <w:tc>
          <w:tcPr>
            <w:tcW w:w="0" w:type="auto"/>
            <w:shd w:val="clear" w:color="auto" w:fill="auto"/>
          </w:tcPr>
          <w:p w:rsidR="00AC7CFA" w:rsidRPr="00F00328" w:rsidRDefault="00AC7CFA" w:rsidP="001C5E07">
            <w:pPr>
              <w:widowControl w:val="0"/>
              <w:suppressAutoHyphens/>
              <w:autoSpaceDE w:val="0"/>
              <w:autoSpaceDN w:val="0"/>
              <w:adjustRightInd w:val="0"/>
              <w:rPr>
                <w:rFonts w:ascii="Arial" w:eastAsia="Lucida Sans Unicode" w:hAnsi="Arial" w:cs="Arial"/>
                <w:b/>
                <w:bCs/>
                <w:kern w:val="1"/>
              </w:rPr>
            </w:pPr>
            <w:r w:rsidRPr="00F00328">
              <w:rPr>
                <w:rFonts w:ascii="Arial" w:eastAsia="Lucida Sans Unicode" w:hAnsi="Arial" w:cs="Arial"/>
                <w:b/>
                <w:bCs/>
                <w:kern w:val="1"/>
              </w:rPr>
              <w:t>04 (QUATRO) UNIDADES</w:t>
            </w:r>
          </w:p>
        </w:tc>
      </w:tr>
      <w:tr w:rsidR="00AC7CFA" w:rsidRPr="00F00328" w:rsidTr="007A117D">
        <w:trPr>
          <w:trHeight w:val="232"/>
        </w:trPr>
        <w:tc>
          <w:tcPr>
            <w:tcW w:w="832"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41176</w:t>
            </w:r>
          </w:p>
        </w:tc>
        <w:tc>
          <w:tcPr>
            <w:tcW w:w="6343"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Cs/>
                <w:caps/>
                <w:kern w:val="1"/>
              </w:rPr>
            </w:pPr>
            <w:r w:rsidRPr="00F00328">
              <w:rPr>
                <w:rFonts w:ascii="Arial" w:eastAsia="Lucida Sans Unicode" w:hAnsi="Arial" w:cs="Arial"/>
                <w:b/>
                <w:bCs/>
                <w:caps/>
                <w:kern w:val="1"/>
              </w:rPr>
              <w:t xml:space="preserve">CADEIRA DE RODAS MOTORIZADA ADULTO/INFANTIL - </w:t>
            </w:r>
            <w:r w:rsidRPr="00F00328">
              <w:rPr>
                <w:rFonts w:ascii="Arial" w:eastAsia="Lucida Sans Unicode" w:hAnsi="Arial" w:cs="Arial"/>
                <w:bCs/>
                <w:caps/>
                <w:kern w:val="1"/>
              </w:rPr>
              <w:t xml:space="preserve">CADEIRA DE RODAS MOTORIZADA ADULTO OU INFANTIL SOB MEDIDA COM CHASSIS EM DURALUMÍNIO TUBULAR SEM SOLDA, DOBRÁVEL EM X COM ARTICULAÇÕES, CONEXÕES INJETADAS EMALUMÍNIO, CONTAINER DE BATERIAS; RODAS TRASEIRAS DE 12 E DIANTEIRAS 8  COM AROSEM NYLON, AMBAS COM PNEUS EM PU SEM CÂMARA NA COR CINZA; </w:t>
            </w:r>
            <w:r w:rsidRPr="00F00328">
              <w:rPr>
                <w:rFonts w:ascii="Arial" w:eastAsia="Lucida Sans Unicode" w:hAnsi="Arial" w:cs="Arial"/>
                <w:bCs/>
                <w:caps/>
                <w:kern w:val="1"/>
              </w:rPr>
              <w:lastRenderedPageBreak/>
              <w:t>RODAS DE APOIO 35 X 17MM MACIÇAS; EIXOS COM ROLAMENTO BLINDADOS; MOTORIZAÇÃO COM DOIS MOTORES ELÉTRICOS DE CORRENTE CONTÍNUA E IMÃ PERMANENTE DE 200W CADA, COM SISTEMA DE TRANSMISSÃO ENGRENADA, COM TORQUE PARA TRANSPORTAR UM USUÁRIO DE ATÉ 130 KG. DRIVE MICRO PROCESSADO DE 50A QUE PERMITE ACELERAÇÃO E DESACELERAÇÃO LINEAR E VELOCIDADE DE 0A 6 KM/H, INSTALADO NO LADO DIREITO OU ESQUERDO JOYSTICK NO PRÓPRIO MÓDULO OU POR CONTROLE MENTONIANO OU POR CONTROLE DE CABEÇA OU POR CONTROLE DE SUGAR/SOPRAR, SISTEMA DE FREIO MOTOR REGENERATIVO, SISTEMA DE FREIO DE ESTACIONAMENTO ELETROMAGNÉTICO, PAINEL DE COMANDO DIGITAL COM TECLAS TENDO AS FUNÇÕES DE LIGA-DESLIGA, LIMITADOR DE VELOCIDADE, INDICADOR DE CARGA E BUZINA; DUAS BATERIAS DE 12 V X34 A SEM MANUTENÇÃO, QUE POSSIBILITAM AUTONOMIA DE ATÉ 30 KM, RECARREGÁVEIS PORCARREGADOR INTELIGENTE, MICRO PROCESSADO; ASSENTO E ENCOSTO FIXADO SEM USO DE PARAFUSOS, ACOLCHOADOS E REVESTIDOS, APOIO DE BRAÇOS E SUPORTE DOS PÉS  REGULÁVEIS, ESCAMOTEÁVEIS E/OU REMOVÍVEIS. ESTOFAMENTO EM TECIDO NYLON. ALMOFADA DE ASSENTO PLANA (EM ESPUMA). EQUIPADA COM CINTO DE SEGURANÇA QUE PODE SER DO TIPO QUATROPONTOS, CAMISETA, FAIXA TORÁCICA OU CINTO PÉLVICO E FAIXA PARA PANTURRILHA. PODENDO TER ENCOSTO RECLINÁVEL SENDO ACOMPANHADO, NESSE CASO, DE 2 RODAS ANTI-TOMBO, APOIO PARA CABEÇA  REMOVÍVEL E REGULÁVEL EM ALTURA E/OU PROFUNDIDADE ACOLCHOADO E APOIOS DE PÉS ELEVÁVEIS. PODENDO OU NÃO TER REGULAGEM DE POSICIONAMENTO DE TILT NAS CADEIRAS INFANTIS. AS DIMENSÕES DA CADEIRA SERÃO FORNECIDAS POR MEIO DEDESCRIÇÃO POR PROFISSIONAL DE SAÚDE HABILITADO.</w:t>
            </w:r>
          </w:p>
          <w:p w:rsidR="00AC7CFA" w:rsidRPr="00F00328" w:rsidRDefault="00AC7CFA" w:rsidP="001C5E07">
            <w:pPr>
              <w:widowControl w:val="0"/>
              <w:suppressAutoHyphens/>
              <w:autoSpaceDE w:val="0"/>
              <w:autoSpaceDN w:val="0"/>
              <w:adjustRightInd w:val="0"/>
              <w:jc w:val="both"/>
              <w:rPr>
                <w:rFonts w:ascii="Arial" w:eastAsia="Lucida Sans Unicode" w:hAnsi="Arial" w:cs="Arial"/>
                <w:b/>
                <w:bCs/>
                <w:caps/>
                <w:kern w:val="1"/>
              </w:rPr>
            </w:pPr>
          </w:p>
        </w:tc>
        <w:tc>
          <w:tcPr>
            <w:tcW w:w="0" w:type="auto"/>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lastRenderedPageBreak/>
              <w:t>14 (QUATORZE) UNIDADES</w:t>
            </w:r>
          </w:p>
        </w:tc>
      </w:tr>
      <w:tr w:rsidR="00AC7CFA" w:rsidRPr="00F00328" w:rsidTr="007A117D">
        <w:trPr>
          <w:trHeight w:val="232"/>
        </w:trPr>
        <w:tc>
          <w:tcPr>
            <w:tcW w:w="832"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41178</w:t>
            </w:r>
          </w:p>
        </w:tc>
        <w:tc>
          <w:tcPr>
            <w:tcW w:w="6343"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caps/>
                <w:kern w:val="1"/>
              </w:rPr>
            </w:pPr>
            <w:r w:rsidRPr="00F00328">
              <w:rPr>
                <w:rFonts w:ascii="Arial" w:eastAsia="Lucida Sans Unicode" w:hAnsi="Arial" w:cs="Arial"/>
                <w:b/>
                <w:bCs/>
                <w:caps/>
                <w:kern w:val="1"/>
              </w:rPr>
              <w:t xml:space="preserve">CADEIRA DE RODAS P/ BANHO COM ENCOSTO RECLINÁVEL - </w:t>
            </w:r>
            <w:r w:rsidRPr="00F00328">
              <w:rPr>
                <w:rFonts w:ascii="Arial" w:eastAsia="Lucida Sans Unicode" w:hAnsi="Arial" w:cs="Arial"/>
                <w:bCs/>
                <w:caps/>
                <w:kern w:val="1"/>
              </w:rPr>
              <w:t>CADEIRA DE RODAS PARA BANHO COM ASSENTO SANITÁRIO, COM APOIO DE CABEÇA AJUSTÁVEL, CINTO REMOVÍVEL, CINTO PARA PERNAS (FAIXA PARA PANTURRILHAS) E TRONCO REMOVÍVEIS, ENCOSTO RECLINÁVEL REVESTIDO COM TELA DE POLIÉSTER; BASE COM RODAS COM TRAVA. AS DIMENSÕES DA CADEIRA SERÃO FORNECIDAS POR MEIO DE DESCRIÇÃO POR PROFISSIONAL DE SAÚDE HABILITADO.</w:t>
            </w:r>
          </w:p>
        </w:tc>
        <w:tc>
          <w:tcPr>
            <w:tcW w:w="0" w:type="auto"/>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17 (DEZESSETE) UNIDADES</w:t>
            </w:r>
          </w:p>
        </w:tc>
      </w:tr>
      <w:tr w:rsidR="00AC7CFA" w:rsidRPr="00F00328" w:rsidTr="007A117D">
        <w:trPr>
          <w:trHeight w:val="232"/>
        </w:trPr>
        <w:tc>
          <w:tcPr>
            <w:tcW w:w="832"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41179</w:t>
            </w:r>
          </w:p>
        </w:tc>
        <w:tc>
          <w:tcPr>
            <w:tcW w:w="6343"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caps/>
                <w:kern w:val="1"/>
              </w:rPr>
            </w:pPr>
            <w:r w:rsidRPr="00F00328">
              <w:rPr>
                <w:rFonts w:ascii="Arial" w:eastAsia="Lucida Sans Unicode" w:hAnsi="Arial" w:cs="Arial"/>
                <w:b/>
                <w:bCs/>
                <w:caps/>
                <w:kern w:val="1"/>
              </w:rPr>
              <w:t xml:space="preserve">CADEIRA DE RODAS P/ BANHO C/ ARO DE PROP - </w:t>
            </w:r>
            <w:r w:rsidRPr="00F00328">
              <w:rPr>
                <w:rFonts w:ascii="Arial" w:eastAsia="Lucida Sans Unicode" w:hAnsi="Arial" w:cs="Arial"/>
                <w:bCs/>
                <w:caps/>
                <w:kern w:val="1"/>
              </w:rPr>
              <w:t>CADEIRA DE RODAS PARA BANHO COM ASSENTO SANITÁRIO, CONFECCIONADA EM ALUMÍNIO, PINTURA EPÓXI, DESMONTÁVEL, COM ESTRUTURA A PERMITIR O ENCAIXE SOBRE VASO SANITÁRIO CONVENCIONAL. BRAÇOS ESCAMOTEÁVEIS OU REMOVÍVEIS. ENCOSTO PADRÃO, RODAS TRASEIRAS DE 20 OU 24 COM ARO DE PROPULSÃO, PNEUS INFLÁVEIS OU MACIÇOS, E RODAS DIANTEIRAS MACIÇAS DE 6 . APOIO PARA PÉS REMOVÍVEIS OU REBATÍVEIS. AS DIMENSÕES DACADEIRA SERÃO FORNECIDAS POR MEIO DE DESCRIÇÃO POR PROFISSIONAL DE SAÚDE HABILITADO.</w:t>
            </w:r>
          </w:p>
        </w:tc>
        <w:tc>
          <w:tcPr>
            <w:tcW w:w="0" w:type="auto"/>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14</w:t>
            </w:r>
          </w:p>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(QUATORZE) UNIDADES</w:t>
            </w:r>
          </w:p>
        </w:tc>
      </w:tr>
      <w:tr w:rsidR="00AC7CFA" w:rsidRPr="00F00328" w:rsidTr="007A117D">
        <w:trPr>
          <w:trHeight w:val="232"/>
        </w:trPr>
        <w:tc>
          <w:tcPr>
            <w:tcW w:w="832"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41180</w:t>
            </w:r>
          </w:p>
        </w:tc>
        <w:tc>
          <w:tcPr>
            <w:tcW w:w="6343"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caps/>
                <w:kern w:val="1"/>
              </w:rPr>
            </w:pPr>
            <w:r w:rsidRPr="00F00328">
              <w:rPr>
                <w:rFonts w:ascii="Arial" w:eastAsia="Lucida Sans Unicode" w:hAnsi="Arial" w:cs="Arial"/>
                <w:b/>
                <w:bCs/>
                <w:caps/>
                <w:kern w:val="1"/>
              </w:rPr>
              <w:t xml:space="preserve">ADAPTAÇÃO /ENCOSTO P/ DEFORMIDADE TRONCO - </w:t>
            </w:r>
            <w:r w:rsidRPr="00F00328">
              <w:rPr>
                <w:rFonts w:ascii="Arial" w:eastAsia="Lucida Sans Unicode" w:hAnsi="Arial" w:cs="Arial"/>
                <w:bCs/>
                <w:caps/>
                <w:kern w:val="1"/>
              </w:rPr>
              <w:t xml:space="preserve">ALMOFADA CONFECCIONADA SOB MEDIDA EM ESPUMA DE POLIURETANO ACRESCIDA DE ESPUMA DE DIFERENTES DENSIDADES, PODENDO OU NÃO SER CONFECCIONADA </w:t>
            </w:r>
            <w:r w:rsidRPr="00F00328">
              <w:rPr>
                <w:rFonts w:ascii="Arial" w:eastAsia="Lucida Sans Unicode" w:hAnsi="Arial" w:cs="Arial"/>
                <w:bCs/>
                <w:caps/>
                <w:kern w:val="1"/>
              </w:rPr>
              <w:lastRenderedPageBreak/>
              <w:t>SOBRE BASE RÍGIDA. UTILIZADA PARA PREVENÇÃO E/OU ACOMODAÇÃO DE DEFORMIDADES. AS DIMENSÕES SERÃO FORNECIDAS POR MEIO DE DESCRIÇÃO POR PROFISSIONAL DE SAÚDE HABILITADO.</w:t>
            </w:r>
          </w:p>
        </w:tc>
        <w:tc>
          <w:tcPr>
            <w:tcW w:w="0" w:type="auto"/>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lastRenderedPageBreak/>
              <w:t>04 (QUATRO)</w:t>
            </w:r>
          </w:p>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UNIDADES</w:t>
            </w:r>
          </w:p>
        </w:tc>
      </w:tr>
      <w:tr w:rsidR="00AC7CFA" w:rsidRPr="00F00328" w:rsidTr="007A117D">
        <w:trPr>
          <w:trHeight w:val="232"/>
        </w:trPr>
        <w:tc>
          <w:tcPr>
            <w:tcW w:w="832"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41181</w:t>
            </w:r>
          </w:p>
        </w:tc>
        <w:tc>
          <w:tcPr>
            <w:tcW w:w="6343"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caps/>
                <w:kern w:val="1"/>
              </w:rPr>
            </w:pPr>
            <w:r w:rsidRPr="00F00328">
              <w:rPr>
                <w:rFonts w:ascii="Arial" w:eastAsia="Lucida Sans Unicode" w:hAnsi="Arial" w:cs="Arial"/>
                <w:b/>
                <w:bCs/>
                <w:caps/>
                <w:kern w:val="1"/>
              </w:rPr>
              <w:t xml:space="preserve">ADAPTAÇÃO APOIO DE PÉS DA CADEIRA DE RODAS - </w:t>
            </w:r>
            <w:r w:rsidRPr="00F00328">
              <w:rPr>
                <w:rFonts w:ascii="Arial" w:eastAsia="Lucida Sans Unicode" w:hAnsi="Arial" w:cs="Arial"/>
                <w:bCs/>
                <w:caps/>
                <w:kern w:val="1"/>
              </w:rPr>
              <w:t>CONFECCIONADA SOB MEDIDA EM MADEIRA, PROPILENO OU METAL, REGULÁVEL EM ALTURA PODENDO SER EM FOLHA ÚNICA OU DUPLA, FIXO OU REMOVÍVEL, REBATÍVEL, ELEVÁVEL (ARTICULADO); REVESTIDO OU NÃO DE TECIDO AUTOMOTIVO, ACOLCHOADO OU NÃO. PODE TER AINDAFAIXA CONFECCIONADA SOB MEDIDA EM MATERIAL ANTIALÉRGICO DE ALTA RESISTÊNCIA, NÃO ELÁSTICO, COM FECHAMENTO EM VELCRO, LARGURA DE 5 A 7 CM QUE PRESA AOS APOIOS DE PÉS, ESTABILIZA MEMBROS INFERIORES. INDICADO PARA PACIENTES QUE NÃO TÊM SUAS NECESSIDADES ATENDIDAS PARA MODELO DE APOIO DE PÉS ORIGINAL DA CADEIRA DE RODAS.AS DIMENSÕES SERÃO FORNECIDAS POR MEIO DE DESCRIÇÃO POR PROFISSIONAL DE SAÚDE HABILITADO.</w:t>
            </w:r>
          </w:p>
        </w:tc>
        <w:tc>
          <w:tcPr>
            <w:tcW w:w="0" w:type="auto"/>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04 (QUATRO)</w:t>
            </w:r>
          </w:p>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UNIDADES</w:t>
            </w:r>
          </w:p>
        </w:tc>
      </w:tr>
      <w:tr w:rsidR="00AC7CFA" w:rsidRPr="00F00328" w:rsidTr="007A117D">
        <w:trPr>
          <w:trHeight w:val="232"/>
        </w:trPr>
        <w:tc>
          <w:tcPr>
            <w:tcW w:w="832"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41182</w:t>
            </w:r>
          </w:p>
        </w:tc>
        <w:tc>
          <w:tcPr>
            <w:tcW w:w="6343"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Cs/>
                <w:caps/>
                <w:kern w:val="1"/>
              </w:rPr>
            </w:pPr>
            <w:r w:rsidRPr="00F00328">
              <w:rPr>
                <w:rFonts w:ascii="Arial" w:eastAsia="Lucida Sans Unicode" w:hAnsi="Arial" w:cs="Arial"/>
                <w:b/>
                <w:bCs/>
                <w:caps/>
                <w:kern w:val="1"/>
              </w:rPr>
              <w:t xml:space="preserve">APOIOS LATERAIS DO TRONCO EM 3 OU 4 PONTOS - </w:t>
            </w:r>
            <w:r w:rsidRPr="00F00328">
              <w:rPr>
                <w:rFonts w:ascii="Arial" w:eastAsia="Lucida Sans Unicode" w:hAnsi="Arial" w:cs="Arial"/>
                <w:bCs/>
                <w:caps/>
                <w:kern w:val="1"/>
              </w:rPr>
              <w:t xml:space="preserve">APOIO TORÁCICO LATERAL FIXADO AO ENCOSTO DA CADEIRA DE RODAS ATRAVÉS DE PEÇAS COM REGULAGENS DE ALTURA E LARGURA, REVESTIDO DE ESPUMA DE POLIURETANO OU DE DIFERENTES DENSIDADES E FORRADO DE TECIDO AUTOMOTIVO. ACESSÓRIO INDIVIDUALIZADO, CONFORME TAMANHO DO PACIENTE E TIPO DE DEFORMIDADE APRESENTADA. UTILIZADO PARA PREVENIR E/OU ACOMODAR DEFORMIDADES DE TRONCO. DEVEM SER REMOVÍVEIS PARA FACILITAR A TRANSFERÊNCIA DO PACIENTE. PODE POSSUIR AINDA, CINTO COM DUAS ALÇAS PASSANDO PELOS OMBROS E DUAS PRESAS NO ASSENTO DA CADEIRA, CONFECCIONADOS EM MATERIAL SINTÉTICO DE ALTA RESISTÊNCIA, COM FECHAMENTO EM VELCRO, MOSQUETÃO, BOTÃO DE PRESSÃO OU FIVELA TIPO AVIAÇÃO, PODENDO SER ACOLCHOADO OU NÃO, PARA POSICIONAR ADEQUADAMENTE O PACIENTE EM SEDESTAÇÃO PODENDO SER DO TIPO CAMISETA, QUATRO PONTOS OU TORÁCICO. INDICADO QUANDO HÁ DÉFICIT DE EQUILÍBRIO DE TRONCO OU POSTURA </w:t>
            </w:r>
          </w:p>
          <w:p w:rsidR="00AC7CFA" w:rsidRPr="00F00328" w:rsidRDefault="00AC7CFA" w:rsidP="001C5E07">
            <w:pPr>
              <w:widowControl w:val="0"/>
              <w:suppressAutoHyphens/>
              <w:autoSpaceDE w:val="0"/>
              <w:autoSpaceDN w:val="0"/>
              <w:adjustRightInd w:val="0"/>
              <w:jc w:val="both"/>
              <w:rPr>
                <w:rFonts w:ascii="Arial" w:eastAsia="Lucida Sans Unicode" w:hAnsi="Arial" w:cs="Arial"/>
                <w:b/>
                <w:bCs/>
                <w:caps/>
                <w:kern w:val="1"/>
              </w:rPr>
            </w:pPr>
            <w:r w:rsidRPr="00F00328">
              <w:rPr>
                <w:rFonts w:ascii="Arial" w:eastAsia="Lucida Sans Unicode" w:hAnsi="Arial" w:cs="Arial"/>
                <w:bCs/>
                <w:caps/>
                <w:kern w:val="1"/>
              </w:rPr>
              <w:t>CIFÓTICA. INDICADO PARA SEGURANÇA DO PACIENTE E POSICIONAMENTO DO TRONCO. AS DIMENSÕES SERÃO FORNECIDAS POR MEIO DE DESCRIÇÃO POR PROFISSIONAL DE SAÚDE HABILITADO.</w:t>
            </w:r>
          </w:p>
        </w:tc>
        <w:tc>
          <w:tcPr>
            <w:tcW w:w="0" w:type="auto"/>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04 (QUATRO)</w:t>
            </w:r>
          </w:p>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UNIDADES</w:t>
            </w:r>
          </w:p>
        </w:tc>
      </w:tr>
      <w:tr w:rsidR="00AC7CFA" w:rsidRPr="00F00328" w:rsidTr="007A117D">
        <w:trPr>
          <w:trHeight w:val="232"/>
        </w:trPr>
        <w:tc>
          <w:tcPr>
            <w:tcW w:w="832"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41190</w:t>
            </w:r>
          </w:p>
        </w:tc>
        <w:tc>
          <w:tcPr>
            <w:tcW w:w="6343" w:type="dxa"/>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caps/>
                <w:kern w:val="1"/>
              </w:rPr>
            </w:pPr>
            <w:r w:rsidRPr="00F00328">
              <w:rPr>
                <w:rFonts w:ascii="Arial" w:eastAsia="Lucida Sans Unicode" w:hAnsi="Arial" w:cs="Arial"/>
                <w:b/>
                <w:bCs/>
                <w:caps/>
                <w:kern w:val="1"/>
              </w:rPr>
              <w:t xml:space="preserve">ADAPTAÇÃO DE ASSENTO P/ DEF. DE QUADRIL - </w:t>
            </w:r>
            <w:r w:rsidRPr="00F00328">
              <w:rPr>
                <w:rFonts w:ascii="Arial" w:eastAsia="Lucida Sans Unicode" w:hAnsi="Arial" w:cs="Arial"/>
                <w:bCs/>
                <w:caps/>
                <w:kern w:val="1"/>
              </w:rPr>
              <w:t>ADAPTAÇÃO DE ASSENTO PARA DEFORMIDADES DE QUADRIL - ALMOFADA CONFECCIONADA SOB MEDIDA EM ESPUMA DE POLIURETANO ACRESCIDA DE CAMADA DE ESPUMA DE DENSIDADE VARIÁVEL, PODENDO OU NÃO APRESENTAR CAVALO ABDUTOR, PODENDO OU NÃO SER CONFECCIONADA SOBRE BASE. A PARTE ANTERIOR PODE SER MAIS ALTA QUE A PARTE POSTERIOR COM O OBJETIVO DE REDUZIR O TÔNUS EXTENSOR, COM MELHOR POSICIONAMENTO DO QUADRIL. FORRADA COM TECIDO AUTOMOTIVO. DEVE SER REMOVÍVEL, PARA PERMITIR O FECHAMENTO DA CADEIRA. FAVORECE POSICIONAMENTO CORRETO E MELHOR DISTRIBUIÇÃO DE PRESSÃO, DEVENDO PREVENIR DEFORMIDADES E ÚLCERAS DE PRESSÃO OU ACOMODAR, ATRAVÉS DE COMPENSAÇÕES, ASDEFORMIDADES JÁ EXISTENTES. AS DIMENSÕES SERÃO FORNECIDAS POR MEIO DE DESCRIÇÃOPOR PROFISSIONAL DE SAÚDE HABILITADO.</w:t>
            </w:r>
          </w:p>
        </w:tc>
        <w:tc>
          <w:tcPr>
            <w:tcW w:w="0" w:type="auto"/>
            <w:shd w:val="clear" w:color="auto" w:fill="auto"/>
          </w:tcPr>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04 (QUATRO)</w:t>
            </w:r>
          </w:p>
          <w:p w:rsidR="00AC7CFA" w:rsidRPr="00F00328" w:rsidRDefault="00AC7CFA" w:rsidP="001C5E07">
            <w:pPr>
              <w:widowControl w:val="0"/>
              <w:suppressAutoHyphens/>
              <w:autoSpaceDE w:val="0"/>
              <w:autoSpaceDN w:val="0"/>
              <w:adjustRightInd w:val="0"/>
              <w:jc w:val="both"/>
              <w:rPr>
                <w:rFonts w:ascii="Arial" w:eastAsia="Lucida Sans Unicode" w:hAnsi="Arial" w:cs="Arial"/>
                <w:b/>
                <w:bCs/>
                <w:kern w:val="1"/>
              </w:rPr>
            </w:pPr>
            <w:r w:rsidRPr="00F00328">
              <w:rPr>
                <w:rFonts w:ascii="Arial" w:eastAsia="Lucida Sans Unicode" w:hAnsi="Arial" w:cs="Arial"/>
                <w:b/>
                <w:bCs/>
                <w:kern w:val="1"/>
              </w:rPr>
              <w:t>UNIDADES</w:t>
            </w:r>
          </w:p>
        </w:tc>
      </w:tr>
    </w:tbl>
    <w:p w:rsidR="00AC7CFA" w:rsidRPr="00F00328" w:rsidRDefault="00AC7CFA" w:rsidP="00AC7CFA">
      <w:pPr>
        <w:spacing w:line="360" w:lineRule="auto"/>
        <w:ind w:firstLine="708"/>
        <w:jc w:val="both"/>
        <w:rPr>
          <w:rFonts w:ascii="Arial" w:hAnsi="Arial" w:cs="Arial"/>
          <w:b/>
        </w:rPr>
      </w:pPr>
    </w:p>
    <w:p w:rsidR="00AC7CFA" w:rsidRPr="00F00328" w:rsidRDefault="00AC7CFA" w:rsidP="00AC7CFA">
      <w:pPr>
        <w:spacing w:line="360" w:lineRule="auto"/>
        <w:jc w:val="both"/>
        <w:rPr>
          <w:rFonts w:ascii="Arial" w:hAnsi="Arial" w:cs="Arial"/>
          <w:b/>
        </w:rPr>
      </w:pPr>
    </w:p>
    <w:p w:rsidR="00AC7CFA" w:rsidRPr="00F00328" w:rsidRDefault="00AC7CFA" w:rsidP="00AC7CFA">
      <w:pPr>
        <w:rPr>
          <w:rFonts w:ascii="Arial" w:hAnsi="Arial" w:cs="Arial"/>
          <w:b/>
        </w:rPr>
      </w:pPr>
      <w:r w:rsidRPr="00F00328">
        <w:rPr>
          <w:rFonts w:ascii="Arial" w:hAnsi="Arial" w:cs="Arial"/>
          <w:b/>
        </w:rPr>
        <w:t>EXIGÊNCIAS</w:t>
      </w:r>
    </w:p>
    <w:p w:rsidR="00AC7CFA" w:rsidRPr="00F00328" w:rsidRDefault="00AC7CFA" w:rsidP="00AC7CFA">
      <w:pPr>
        <w:rPr>
          <w:rFonts w:ascii="Arial" w:hAnsi="Arial" w:cs="Arial"/>
          <w:b/>
        </w:rPr>
      </w:pPr>
    </w:p>
    <w:p w:rsidR="00AC7CFA" w:rsidRPr="00F00328" w:rsidRDefault="00AC7CFA" w:rsidP="00AC7CFA">
      <w:pPr>
        <w:jc w:val="both"/>
        <w:rPr>
          <w:rFonts w:ascii="Arial" w:hAnsi="Arial" w:cs="Arial"/>
          <w:b/>
        </w:rPr>
      </w:pPr>
      <w:r w:rsidRPr="00F00328">
        <w:rPr>
          <w:rFonts w:ascii="Arial" w:hAnsi="Arial" w:cs="Arial"/>
          <w:b/>
        </w:rPr>
        <w:t>A(s) empresa(s) participante(s) deverá(ao) apresentar junto à proposta de preços, PROSPECTOS, fichas técnicas ou outros documentos, com informações que permitam a perfeita e completa identificação e/ou qualificação do(s) objeto(s) quanto às descrições do Edital.</w:t>
      </w:r>
    </w:p>
    <w:p w:rsidR="00AC7CFA" w:rsidRPr="00F00328" w:rsidRDefault="00AC7CFA" w:rsidP="00AC7CFA">
      <w:pPr>
        <w:jc w:val="both"/>
        <w:rPr>
          <w:rFonts w:ascii="Arial" w:hAnsi="Arial" w:cs="Arial"/>
          <w:b/>
        </w:rPr>
      </w:pPr>
    </w:p>
    <w:p w:rsidR="00AC7CFA" w:rsidRPr="00F00328" w:rsidRDefault="00AC7CFA" w:rsidP="00AC7CFA">
      <w:pPr>
        <w:spacing w:line="360" w:lineRule="auto"/>
        <w:jc w:val="both"/>
        <w:rPr>
          <w:rFonts w:ascii="Arial" w:hAnsi="Arial" w:cs="Arial"/>
          <w:b/>
        </w:rPr>
      </w:pPr>
      <w:r w:rsidRPr="00F00328">
        <w:rPr>
          <w:rFonts w:ascii="Arial" w:hAnsi="Arial" w:cs="Arial"/>
          <w:b/>
        </w:rPr>
        <w:t>3 – JUSTIFICATIVA</w:t>
      </w:r>
    </w:p>
    <w:p w:rsidR="00AC7CFA" w:rsidRPr="00F00328" w:rsidRDefault="00AC7CFA" w:rsidP="00AC7CFA">
      <w:pPr>
        <w:spacing w:line="360" w:lineRule="auto"/>
        <w:ind w:firstLine="708"/>
        <w:jc w:val="both"/>
        <w:rPr>
          <w:rFonts w:ascii="Arial" w:hAnsi="Arial" w:cs="Arial"/>
        </w:rPr>
      </w:pPr>
      <w:r w:rsidRPr="00F00328">
        <w:rPr>
          <w:rFonts w:ascii="Arial" w:hAnsi="Arial" w:cs="Arial"/>
        </w:rPr>
        <w:t xml:space="preserve">A Constituição Federal de 1988 afirma que a saúde é direito de todos e dever do Estado, garantido mediante políticas sociais e econômicas que visem tanto à redução do risco de doença e de outros agravos, quanto ao acesso universal e igualitário às ações e serviços de saúde para sua promoção, proteção e recuperação. As ações e serviços obedecem aos princípios de: (I) universalidade de acesso aos serviços de saúde em todos os níveis de assistência; (II) integralidade de assistência em todos os níveis de complexidade do sistema e (III) igualdade da assistência à saúde, através da conjugação dos recursos financeiros, tecnológicos, materiais e humanos do Estado e dos Municípios na prestação de serviços de assistência à saúde a população. Com o objetivo de atender às Diretrizes do SUS, o credenciamento da Clínica Municipal de Reabilitação Totó Veloso como Serviço de Reabilitação Física - Nível Intermediário através da Portaria N° 279, de 17 de abril/2006, a </w:t>
      </w:r>
      <w:r w:rsidRPr="00F00328">
        <w:rPr>
          <w:rFonts w:ascii="Arial" w:hAnsi="Arial" w:cs="Arial"/>
          <w:bCs/>
        </w:rPr>
        <w:t>Portaria n.º 818/GM  de 05 de junho de 2001 e a Deliberação CIB-SUS/MG 991 de 07 de dezembro de 2011,</w:t>
      </w:r>
      <w:r w:rsidRPr="00F00328">
        <w:rPr>
          <w:rFonts w:ascii="Arial" w:hAnsi="Arial" w:cs="Arial"/>
        </w:rPr>
        <w:t xml:space="preserve"> a Secretaria Municipal de Saúde oferta, entre outros serviços, a prescrição, avaliação, adequação, treinamento, acompanhamento e dispensação de Órteses, Próteses e Meios Auxiliares de Locomoção.</w:t>
      </w:r>
    </w:p>
    <w:p w:rsidR="00AC7CFA" w:rsidRPr="00F00328" w:rsidRDefault="00AC7CFA" w:rsidP="00AC7CFA">
      <w:pPr>
        <w:spacing w:line="360" w:lineRule="auto"/>
        <w:ind w:firstLine="708"/>
        <w:jc w:val="both"/>
        <w:rPr>
          <w:rFonts w:ascii="Arial" w:hAnsi="Arial" w:cs="Arial"/>
        </w:rPr>
      </w:pPr>
      <w:r w:rsidRPr="00F00328">
        <w:rPr>
          <w:rFonts w:ascii="Arial" w:hAnsi="Arial" w:cs="Arial"/>
        </w:rPr>
        <w:t xml:space="preserve">Além destes itens citados, iremos ofertar cadeiras de rodas monobloco, cadeiras de rodas (acima de 90 Kg), cadeiras de rodas motorizadas, adulto e infantil, cadeiras de rodas para banho em concha infantil, cadeiras de rodas para banho com encosto reclinável, cadeiras de rodas para banho com aro de propulsão, além de adaptações, conforme Portaria nº 1272 de 25 de junho de 2013 e conforme Portaria nº 2723, de 9 de dezembro de 2014, iremos ofertar também, faixa elástica compressiva, tábua (prancha) para transferência, almofada de assento para prevenção de úlceras de pressão em células de ar, almofada de assento para cadeira de rodas para prevenção de úlceras de pressão – simples, mesa de atividade para cadeira de rodas (tábua mesa) e bengala de 4 pontas. </w:t>
      </w:r>
    </w:p>
    <w:p w:rsidR="00AC7CFA" w:rsidRPr="00F00328" w:rsidRDefault="00AC7CFA" w:rsidP="00AC7CFA">
      <w:pPr>
        <w:spacing w:line="360" w:lineRule="auto"/>
        <w:ind w:firstLine="708"/>
        <w:jc w:val="both"/>
        <w:rPr>
          <w:rFonts w:ascii="Arial" w:hAnsi="Arial" w:cs="Arial"/>
        </w:rPr>
      </w:pPr>
    </w:p>
    <w:p w:rsidR="00AC7CFA" w:rsidRPr="00F00328" w:rsidRDefault="00AC7CFA" w:rsidP="00AC7CFA">
      <w:pPr>
        <w:pStyle w:val="Ttulo2"/>
        <w:spacing w:line="360" w:lineRule="auto"/>
        <w:rPr>
          <w:rFonts w:ascii="Arial" w:eastAsia="Arial Unicode MS" w:hAnsi="Arial" w:cs="Arial"/>
          <w:b w:val="0"/>
          <w:bCs w:val="0"/>
          <w:i w:val="0"/>
          <w:sz w:val="20"/>
          <w:szCs w:val="20"/>
        </w:rPr>
      </w:pPr>
      <w:r w:rsidRPr="00F00328">
        <w:rPr>
          <w:rFonts w:ascii="Arial" w:hAnsi="Arial" w:cs="Arial"/>
          <w:b w:val="0"/>
          <w:i w:val="0"/>
          <w:sz w:val="20"/>
          <w:szCs w:val="20"/>
        </w:rPr>
        <w:t>4</w:t>
      </w:r>
      <w:r w:rsidRPr="00F00328">
        <w:rPr>
          <w:rFonts w:ascii="Arial" w:hAnsi="Arial" w:cs="Arial"/>
          <w:b w:val="0"/>
          <w:bCs w:val="0"/>
          <w:i w:val="0"/>
          <w:sz w:val="20"/>
          <w:szCs w:val="20"/>
        </w:rPr>
        <w:t xml:space="preserve"> – DO FORNECIMENTO DOS ITENS</w:t>
      </w:r>
    </w:p>
    <w:p w:rsidR="00AC7CFA" w:rsidRPr="00F00328" w:rsidRDefault="00AC7CFA" w:rsidP="00AC7CFA">
      <w:pPr>
        <w:pStyle w:val="Corpodetexto"/>
        <w:spacing w:after="0" w:line="360" w:lineRule="auto"/>
        <w:jc w:val="both"/>
        <w:rPr>
          <w:rFonts w:ascii="Arial" w:hAnsi="Arial" w:cs="Arial"/>
        </w:rPr>
      </w:pPr>
      <w:r w:rsidRPr="00F00328">
        <w:rPr>
          <w:rFonts w:ascii="Arial" w:hAnsi="Arial" w:cs="Arial"/>
          <w:b/>
        </w:rPr>
        <w:t>4.1</w:t>
      </w:r>
      <w:r w:rsidRPr="00F00328">
        <w:rPr>
          <w:rFonts w:ascii="Arial" w:hAnsi="Arial" w:cs="Arial"/>
        </w:rPr>
        <w:t xml:space="preserve"> – Os fornecimentos deverão ser prestados por profissionais sobre a responsabilidade do(s) prestador (res).</w:t>
      </w:r>
    </w:p>
    <w:p w:rsidR="00AC7CFA" w:rsidRPr="00F00328" w:rsidRDefault="00AC7CFA" w:rsidP="00AC7CFA">
      <w:pPr>
        <w:pStyle w:val="Corpodetexto"/>
        <w:spacing w:after="0" w:line="360" w:lineRule="auto"/>
        <w:jc w:val="both"/>
        <w:rPr>
          <w:rFonts w:ascii="Arial" w:hAnsi="Arial" w:cs="Arial"/>
        </w:rPr>
      </w:pPr>
      <w:r w:rsidRPr="00F00328">
        <w:rPr>
          <w:rFonts w:ascii="Arial" w:hAnsi="Arial" w:cs="Arial"/>
          <w:b/>
        </w:rPr>
        <w:t>4.2</w:t>
      </w:r>
      <w:r w:rsidRPr="00F00328">
        <w:rPr>
          <w:rFonts w:ascii="Arial" w:hAnsi="Arial" w:cs="Arial"/>
        </w:rPr>
        <w:t xml:space="preserve"> – Durante a prestação dos serviços aos pacientes, a Contratada fica proibida de:</w:t>
      </w:r>
    </w:p>
    <w:p w:rsidR="00AC7CFA" w:rsidRPr="00F00328" w:rsidRDefault="00AC7CFA" w:rsidP="00AC7CFA">
      <w:pPr>
        <w:pStyle w:val="Corpodetexto"/>
        <w:spacing w:after="0" w:line="360" w:lineRule="auto"/>
        <w:ind w:left="567"/>
        <w:jc w:val="both"/>
        <w:rPr>
          <w:rFonts w:ascii="Arial" w:hAnsi="Arial" w:cs="Arial"/>
        </w:rPr>
      </w:pPr>
      <w:r w:rsidRPr="00F00328">
        <w:rPr>
          <w:rFonts w:ascii="Arial" w:hAnsi="Arial" w:cs="Arial"/>
        </w:rPr>
        <w:t>a) cobrar quaisquer serviços, direta ou indiretamente ao paciente;</w:t>
      </w:r>
    </w:p>
    <w:p w:rsidR="00AC7CFA" w:rsidRDefault="00AC7CFA" w:rsidP="00AC7CFA">
      <w:pPr>
        <w:pStyle w:val="Corpodetexto"/>
        <w:spacing w:after="0" w:line="360" w:lineRule="auto"/>
        <w:ind w:left="567"/>
        <w:jc w:val="both"/>
        <w:rPr>
          <w:rFonts w:ascii="Arial" w:hAnsi="Arial" w:cs="Arial"/>
        </w:rPr>
      </w:pPr>
      <w:r w:rsidRPr="00F00328">
        <w:rPr>
          <w:rFonts w:ascii="Arial" w:hAnsi="Arial" w:cs="Arial"/>
        </w:rPr>
        <w:t>b) solicitar doações em dinheiro;</w:t>
      </w:r>
    </w:p>
    <w:p w:rsidR="007A117D" w:rsidRDefault="007A117D" w:rsidP="00AC7CFA">
      <w:pPr>
        <w:pStyle w:val="Corpodetexto"/>
        <w:spacing w:after="0" w:line="360" w:lineRule="auto"/>
        <w:ind w:left="567"/>
        <w:jc w:val="both"/>
        <w:rPr>
          <w:rFonts w:ascii="Arial" w:hAnsi="Arial" w:cs="Arial"/>
        </w:rPr>
      </w:pPr>
    </w:p>
    <w:p w:rsidR="007A117D" w:rsidRPr="00F00328" w:rsidRDefault="007A117D" w:rsidP="00AC7CFA">
      <w:pPr>
        <w:pStyle w:val="Corpodetexto"/>
        <w:spacing w:after="0" w:line="360" w:lineRule="auto"/>
        <w:ind w:left="567"/>
        <w:jc w:val="both"/>
        <w:rPr>
          <w:rFonts w:ascii="Arial" w:hAnsi="Arial" w:cs="Arial"/>
        </w:rPr>
      </w:pPr>
    </w:p>
    <w:p w:rsidR="00AC7CFA" w:rsidRPr="00F00328" w:rsidRDefault="00AC7CFA" w:rsidP="00AC7CFA">
      <w:pPr>
        <w:pStyle w:val="Corpodetexto"/>
        <w:spacing w:after="0" w:line="360" w:lineRule="auto"/>
        <w:ind w:left="567"/>
        <w:jc w:val="both"/>
        <w:rPr>
          <w:rFonts w:ascii="Arial" w:hAnsi="Arial" w:cs="Arial"/>
        </w:rPr>
      </w:pPr>
      <w:r w:rsidRPr="00F00328">
        <w:rPr>
          <w:rFonts w:ascii="Arial" w:hAnsi="Arial" w:cs="Arial"/>
        </w:rPr>
        <w:t>c) solicitar ao paciente o fornecimento de produto para confecção das órteses, próteses e meios auxiliares de locomoção.</w:t>
      </w:r>
    </w:p>
    <w:p w:rsidR="00AC7CFA" w:rsidRPr="00F00328" w:rsidRDefault="00AC7CFA" w:rsidP="00AC7CFA">
      <w:pPr>
        <w:pStyle w:val="Corpodetexto"/>
        <w:spacing w:after="0" w:line="360" w:lineRule="auto"/>
        <w:jc w:val="both"/>
        <w:rPr>
          <w:rFonts w:ascii="Arial" w:hAnsi="Arial" w:cs="Arial"/>
        </w:rPr>
      </w:pPr>
      <w:r w:rsidRPr="00F00328">
        <w:rPr>
          <w:rFonts w:ascii="Arial" w:hAnsi="Arial" w:cs="Arial"/>
          <w:b/>
        </w:rPr>
        <w:t>4.3</w:t>
      </w:r>
      <w:r w:rsidRPr="00F00328">
        <w:rPr>
          <w:rFonts w:ascii="Arial" w:hAnsi="Arial" w:cs="Arial"/>
        </w:rPr>
        <w:t xml:space="preserve"> – A Contratada será responsabilizada se, eventualmente, for feita alguma cobrança indevida ao paciente ou ao seu representante, por profissional empregado ou preposto, pela execução de qualquer serviço proveniente desta contratação.</w:t>
      </w:r>
    </w:p>
    <w:p w:rsidR="00AC7CFA" w:rsidRPr="00F00328" w:rsidRDefault="00AC7CFA" w:rsidP="00AC7CFA">
      <w:pPr>
        <w:spacing w:before="60" w:after="60" w:line="360" w:lineRule="auto"/>
        <w:jc w:val="both"/>
        <w:rPr>
          <w:rFonts w:ascii="Arial" w:hAnsi="Arial" w:cs="Arial"/>
        </w:rPr>
      </w:pPr>
      <w:r w:rsidRPr="00F00328">
        <w:rPr>
          <w:rFonts w:ascii="Arial" w:hAnsi="Arial" w:cs="Arial"/>
        </w:rPr>
        <w:t xml:space="preserve"> </w:t>
      </w:r>
      <w:r w:rsidR="009C3A51" w:rsidRPr="009C3A51">
        <w:rPr>
          <w:rFonts w:ascii="Arial" w:hAnsi="Arial" w:cs="Arial"/>
          <w:b/>
        </w:rPr>
        <w:t>4.4</w:t>
      </w:r>
      <w:r w:rsidR="009C3A51">
        <w:rPr>
          <w:rFonts w:ascii="Arial" w:hAnsi="Arial" w:cs="Arial"/>
        </w:rPr>
        <w:t xml:space="preserve"> -</w:t>
      </w:r>
      <w:r w:rsidRPr="00F00328">
        <w:rPr>
          <w:rFonts w:ascii="Arial" w:hAnsi="Arial" w:cs="Arial"/>
        </w:rPr>
        <w:t>A Contratada fornecerá as cadeiras de rodas, apoios, adaptadores e materiais especiais a todos os pacientes do SUS que forem encaminhados pela Secretaria Municipal de Saúde de Patos de Minas, obedecendo ao fluxo a seguir especificado:</w:t>
      </w:r>
    </w:p>
    <w:p w:rsidR="00AC7CFA" w:rsidRPr="00F00328" w:rsidRDefault="00AC7CFA" w:rsidP="00AC7CFA">
      <w:pPr>
        <w:spacing w:before="60" w:after="60" w:line="360" w:lineRule="auto"/>
        <w:ind w:left="426"/>
        <w:jc w:val="both"/>
        <w:rPr>
          <w:rFonts w:ascii="Arial" w:hAnsi="Arial" w:cs="Arial"/>
          <w:color w:val="FF0000"/>
        </w:rPr>
      </w:pPr>
      <w:r w:rsidRPr="00F00328">
        <w:rPr>
          <w:rFonts w:ascii="Arial" w:hAnsi="Arial" w:cs="Arial"/>
          <w:b/>
        </w:rPr>
        <w:t>4.4.1</w:t>
      </w:r>
      <w:r w:rsidRPr="00F00328">
        <w:rPr>
          <w:rFonts w:ascii="Arial" w:hAnsi="Arial" w:cs="Arial"/>
        </w:rPr>
        <w:t xml:space="preserve"> – O serviço de fornecimento personalizado de cadeiras de rodas, apoios, adaptadores e materiais especiais somente será feito mediante prescrição técnica emitida e autorizada pela equipe da C.M.R.</w:t>
      </w:r>
    </w:p>
    <w:p w:rsidR="00AC7CFA" w:rsidRPr="00F00328" w:rsidRDefault="00AC7CFA" w:rsidP="00AC7CFA">
      <w:pPr>
        <w:spacing w:before="60" w:after="60" w:line="360" w:lineRule="auto"/>
        <w:ind w:left="426"/>
        <w:jc w:val="both"/>
        <w:rPr>
          <w:rFonts w:ascii="Arial" w:hAnsi="Arial" w:cs="Arial"/>
        </w:rPr>
      </w:pPr>
      <w:r w:rsidRPr="00F00328">
        <w:rPr>
          <w:rFonts w:ascii="Arial" w:hAnsi="Arial" w:cs="Arial"/>
          <w:b/>
        </w:rPr>
        <w:t>4.4.2</w:t>
      </w:r>
      <w:r w:rsidRPr="00F00328">
        <w:rPr>
          <w:rFonts w:ascii="Arial" w:hAnsi="Arial" w:cs="Arial"/>
        </w:rPr>
        <w:t xml:space="preserve"> – O Contratante enviará a Contratada Autorização de Fornecimento com a relação dos pacientes que serão atendidos e respectivos itens de produtos a serem confeccionados.</w:t>
      </w:r>
    </w:p>
    <w:p w:rsidR="00AC7CFA" w:rsidRPr="00F00328" w:rsidRDefault="00AC7CFA" w:rsidP="00AC7CFA">
      <w:pPr>
        <w:spacing w:before="60" w:after="60" w:line="360" w:lineRule="auto"/>
        <w:ind w:left="426"/>
        <w:jc w:val="both"/>
        <w:rPr>
          <w:rFonts w:ascii="Arial" w:hAnsi="Arial" w:cs="Arial"/>
        </w:rPr>
      </w:pPr>
      <w:r w:rsidRPr="00F00328">
        <w:rPr>
          <w:rFonts w:ascii="Arial" w:hAnsi="Arial" w:cs="Arial"/>
          <w:b/>
        </w:rPr>
        <w:t>4.4.3</w:t>
      </w:r>
      <w:r w:rsidRPr="00F00328">
        <w:rPr>
          <w:rFonts w:ascii="Arial" w:hAnsi="Arial" w:cs="Arial"/>
        </w:rPr>
        <w:t xml:space="preserve"> – A Contratada agendará as várias etapas de atendimento ao paciente, tais como tomada de medidas do usuário, elaboração dos moldes (se necessário), confecção, prova e entrega das cadeiras de roda, apoios e adaptadores, dentro dos prazos previstos, conforme o cronograma previamente elaborado pela Secretaria Municipal de Saúde.</w:t>
      </w:r>
    </w:p>
    <w:p w:rsidR="00AC7CFA" w:rsidRPr="00F00328" w:rsidRDefault="00AC7CFA" w:rsidP="00AC7CFA">
      <w:pPr>
        <w:spacing w:before="60" w:after="60" w:line="360" w:lineRule="auto"/>
        <w:ind w:left="426"/>
        <w:jc w:val="both"/>
        <w:rPr>
          <w:rFonts w:ascii="Arial" w:hAnsi="Arial" w:cs="Arial"/>
        </w:rPr>
      </w:pPr>
      <w:r w:rsidRPr="00F00328">
        <w:rPr>
          <w:rFonts w:ascii="Arial" w:hAnsi="Arial" w:cs="Arial"/>
          <w:b/>
        </w:rPr>
        <w:t>4.4.4</w:t>
      </w:r>
      <w:r w:rsidRPr="00F00328">
        <w:rPr>
          <w:rFonts w:ascii="Arial" w:hAnsi="Arial" w:cs="Arial"/>
        </w:rPr>
        <w:t xml:space="preserve"> – As etapas de atendimento personalizado (medição, elaboração dos moldes, prova e entrega do produto) serão realizadas pela CONTRATADA impreterivelmente na Clínica Municipal de Reabilitação de Patos de Minas, cabendo à CONTRATADA responsabilizar-se exclusiva e integralmente por todas e quaisquer despesas.</w:t>
      </w:r>
    </w:p>
    <w:p w:rsidR="00AC7CFA" w:rsidRPr="00F00328" w:rsidRDefault="00AC7CFA" w:rsidP="00AC7CFA">
      <w:pPr>
        <w:spacing w:before="60" w:after="60" w:line="360" w:lineRule="auto"/>
        <w:ind w:left="426"/>
        <w:jc w:val="both"/>
        <w:rPr>
          <w:rFonts w:ascii="Arial" w:hAnsi="Arial" w:cs="Arial"/>
        </w:rPr>
      </w:pPr>
      <w:r w:rsidRPr="00F00328">
        <w:rPr>
          <w:rFonts w:ascii="Arial" w:hAnsi="Arial" w:cs="Arial"/>
          <w:b/>
        </w:rPr>
        <w:t>4.4.5</w:t>
      </w:r>
      <w:r w:rsidRPr="00F00328">
        <w:rPr>
          <w:rFonts w:ascii="Arial" w:hAnsi="Arial" w:cs="Arial"/>
        </w:rPr>
        <w:t xml:space="preserve"> - O Contratante, através da C.M.R. se encarregará de avisar aos pacientes as datas para execução das medições, das provas e da entrega do produto.</w:t>
      </w:r>
    </w:p>
    <w:p w:rsidR="00AC7CFA" w:rsidRPr="00F00328" w:rsidRDefault="00AC7CFA" w:rsidP="00AC7CFA">
      <w:pPr>
        <w:spacing w:before="60" w:after="60" w:line="360" w:lineRule="auto"/>
        <w:jc w:val="both"/>
        <w:rPr>
          <w:rFonts w:ascii="Arial" w:hAnsi="Arial" w:cs="Arial"/>
        </w:rPr>
      </w:pPr>
      <w:r w:rsidRPr="00F00328">
        <w:rPr>
          <w:rFonts w:ascii="Arial" w:hAnsi="Arial" w:cs="Arial"/>
          <w:b/>
        </w:rPr>
        <w:t>4.5</w:t>
      </w:r>
      <w:r w:rsidRPr="00F00328">
        <w:rPr>
          <w:rFonts w:ascii="Arial" w:hAnsi="Arial" w:cs="Arial"/>
        </w:rPr>
        <w:t xml:space="preserve"> – Durante a execução dos serviços pela Contratada, o Contratante, através da C.M.R. acompanhará o paciente em todas as etapas do processo de fornecimento personalizado. Este acompanhamento tem por fim avaliar se os produtos: cadeiras de rodas, apoios, adaptadores e materiais especiais estão sendo fornecidos de forma adequada.</w:t>
      </w:r>
    </w:p>
    <w:p w:rsidR="00AC7CFA" w:rsidRPr="00F00328" w:rsidRDefault="00AC7CFA" w:rsidP="00AC7CFA">
      <w:pPr>
        <w:spacing w:before="60" w:after="60" w:line="360" w:lineRule="auto"/>
        <w:jc w:val="both"/>
        <w:rPr>
          <w:rFonts w:ascii="Arial" w:hAnsi="Arial" w:cs="Arial"/>
        </w:rPr>
      </w:pPr>
      <w:r w:rsidRPr="00F00328">
        <w:rPr>
          <w:rFonts w:ascii="Arial" w:hAnsi="Arial" w:cs="Arial"/>
          <w:b/>
        </w:rPr>
        <w:t>4.6</w:t>
      </w:r>
      <w:r w:rsidRPr="00F00328">
        <w:rPr>
          <w:rFonts w:ascii="Arial" w:hAnsi="Arial" w:cs="Arial"/>
        </w:rPr>
        <w:t xml:space="preserve"> – Na confecção das cadeiras de rodas, apoios, adaptadores e materiais especiais, deverão ser usadas sempre peças e componentes novos e originais, mediante a apresentação do certificado de garantia, salvo nos casos em que fique comprovado a sua não fabricação, hipótese em que serão aceitas peças similares, com registro no Ministério da Saúde.</w:t>
      </w:r>
    </w:p>
    <w:p w:rsidR="00AC7CFA" w:rsidRPr="00F00328" w:rsidRDefault="00AC7CFA" w:rsidP="00AC7CFA">
      <w:pPr>
        <w:spacing w:before="60" w:after="60" w:line="360" w:lineRule="auto"/>
        <w:jc w:val="both"/>
        <w:rPr>
          <w:rFonts w:ascii="Arial" w:hAnsi="Arial" w:cs="Arial"/>
        </w:rPr>
      </w:pPr>
      <w:r w:rsidRPr="00F00328">
        <w:rPr>
          <w:rFonts w:ascii="Arial" w:hAnsi="Arial" w:cs="Arial"/>
          <w:b/>
        </w:rPr>
        <w:t>4.7</w:t>
      </w:r>
      <w:r w:rsidRPr="00F00328">
        <w:rPr>
          <w:rFonts w:ascii="Arial" w:hAnsi="Arial" w:cs="Arial"/>
        </w:rPr>
        <w:t xml:space="preserve"> – As cadeiras de rodas, apoios, adaptadores e materiais especiais serão recebidos por comissão, designada para este fim. O ato de recebimento obedecerá aos seguintes prazos:</w:t>
      </w:r>
    </w:p>
    <w:p w:rsidR="00AC7CFA" w:rsidRDefault="00AC7CFA" w:rsidP="00AC7CFA">
      <w:pPr>
        <w:spacing w:before="60" w:after="60" w:line="360" w:lineRule="auto"/>
        <w:ind w:left="709"/>
        <w:jc w:val="both"/>
        <w:rPr>
          <w:rFonts w:ascii="Arial" w:hAnsi="Arial" w:cs="Arial"/>
        </w:rPr>
      </w:pPr>
      <w:r w:rsidRPr="00F00328">
        <w:rPr>
          <w:rFonts w:ascii="Arial" w:hAnsi="Arial" w:cs="Arial"/>
        </w:rPr>
        <w:t>a) Provisório, no prazo de até 15 (quinze) dias úteis, a contar da data de recebimento, para verificação da conformidade do produto;</w:t>
      </w:r>
    </w:p>
    <w:p w:rsidR="009C3A51" w:rsidRPr="00F00328" w:rsidRDefault="009C3A51" w:rsidP="00AC7CFA">
      <w:pPr>
        <w:spacing w:before="60" w:after="60" w:line="360" w:lineRule="auto"/>
        <w:ind w:left="709"/>
        <w:jc w:val="both"/>
        <w:rPr>
          <w:rFonts w:ascii="Arial" w:hAnsi="Arial" w:cs="Arial"/>
        </w:rPr>
      </w:pPr>
    </w:p>
    <w:p w:rsidR="00AC7CFA" w:rsidRPr="00F00328" w:rsidRDefault="00AC7CFA" w:rsidP="00AC7CFA">
      <w:pPr>
        <w:spacing w:before="60" w:after="60" w:line="360" w:lineRule="auto"/>
        <w:ind w:left="709"/>
        <w:jc w:val="both"/>
        <w:rPr>
          <w:rFonts w:ascii="Arial" w:hAnsi="Arial" w:cs="Arial"/>
        </w:rPr>
      </w:pPr>
      <w:r w:rsidRPr="00F00328">
        <w:rPr>
          <w:rFonts w:ascii="Arial" w:hAnsi="Arial" w:cs="Arial"/>
        </w:rPr>
        <w:t>b) Definitivo, até 30 (trinta) dias úteis, a contar da data de recebimento, mediante recibo aposto na Nota Fiscal.</w:t>
      </w:r>
    </w:p>
    <w:p w:rsidR="00AC7CFA" w:rsidRPr="00F00328" w:rsidRDefault="00AC7CFA" w:rsidP="00AC7CFA">
      <w:pPr>
        <w:spacing w:before="60" w:after="60" w:line="360" w:lineRule="auto"/>
        <w:ind w:left="709"/>
        <w:jc w:val="both"/>
        <w:rPr>
          <w:rFonts w:ascii="Arial" w:hAnsi="Arial" w:cs="Arial"/>
        </w:rPr>
      </w:pPr>
      <w:r w:rsidRPr="00F00328">
        <w:rPr>
          <w:rFonts w:ascii="Arial" w:hAnsi="Arial" w:cs="Arial"/>
        </w:rPr>
        <w:t>c) Se houver alguma irregularidade no produto recebido, será fixado prazo à Contratada para correção, conforme previsto no subitem 6.1 – “j”.</w:t>
      </w:r>
    </w:p>
    <w:p w:rsidR="00AC7CFA" w:rsidRPr="00F00328" w:rsidRDefault="00AC7CFA" w:rsidP="00AC7CFA">
      <w:pPr>
        <w:spacing w:before="60" w:after="60" w:line="360" w:lineRule="auto"/>
        <w:jc w:val="both"/>
        <w:rPr>
          <w:rFonts w:ascii="Arial" w:hAnsi="Arial" w:cs="Arial"/>
        </w:rPr>
      </w:pPr>
      <w:r w:rsidRPr="00F00328">
        <w:rPr>
          <w:rFonts w:ascii="Arial" w:hAnsi="Arial" w:cs="Arial"/>
          <w:b/>
        </w:rPr>
        <w:t>4.8</w:t>
      </w:r>
      <w:r w:rsidRPr="00F00328">
        <w:rPr>
          <w:rFonts w:ascii="Arial" w:hAnsi="Arial" w:cs="Arial"/>
        </w:rPr>
        <w:t xml:space="preserve"> – Qualquer irregularidade não sanada pela Contratada será reduzida a termo a ocorrência do fato e encaminhado ao órgão competente, para aplicação de penalidade.</w:t>
      </w:r>
    </w:p>
    <w:p w:rsidR="00AC7CFA" w:rsidRPr="00F00328" w:rsidRDefault="00AC7CFA" w:rsidP="00AC7CFA">
      <w:pPr>
        <w:spacing w:before="60" w:after="60" w:line="360" w:lineRule="auto"/>
        <w:jc w:val="both"/>
        <w:rPr>
          <w:rFonts w:ascii="Arial" w:hAnsi="Arial" w:cs="Arial"/>
          <w:b/>
        </w:rPr>
      </w:pPr>
      <w:r w:rsidRPr="00F00328">
        <w:rPr>
          <w:rFonts w:ascii="Arial" w:hAnsi="Arial" w:cs="Arial"/>
          <w:b/>
        </w:rPr>
        <w:t>5. DOS PRAZOS E LOCAL DE ENTREGA:</w:t>
      </w:r>
    </w:p>
    <w:p w:rsidR="00AC7CFA" w:rsidRPr="00F00328" w:rsidRDefault="00AC7CFA" w:rsidP="00AC7CFA">
      <w:pPr>
        <w:spacing w:before="60" w:after="60" w:line="360" w:lineRule="auto"/>
        <w:jc w:val="both"/>
        <w:rPr>
          <w:rFonts w:ascii="Arial" w:hAnsi="Arial" w:cs="Arial"/>
          <w:color w:val="FF0000"/>
        </w:rPr>
      </w:pPr>
      <w:r w:rsidRPr="00F00328">
        <w:rPr>
          <w:rFonts w:ascii="Arial" w:hAnsi="Arial" w:cs="Arial"/>
          <w:b/>
        </w:rPr>
        <w:t xml:space="preserve">   5.1</w:t>
      </w:r>
      <w:r w:rsidRPr="00F00328">
        <w:rPr>
          <w:rFonts w:ascii="Arial" w:hAnsi="Arial" w:cs="Arial"/>
        </w:rPr>
        <w:t xml:space="preserve"> – </w:t>
      </w:r>
      <w:r w:rsidRPr="00F00328">
        <w:rPr>
          <w:rFonts w:ascii="Arial" w:hAnsi="Arial" w:cs="Arial"/>
          <w:b/>
        </w:rPr>
        <w:t>PRAZOS DE ENTREGA</w:t>
      </w:r>
      <w:r w:rsidRPr="00F00328">
        <w:rPr>
          <w:rFonts w:ascii="Arial" w:hAnsi="Arial" w:cs="Arial"/>
        </w:rPr>
        <w:t>:</w:t>
      </w:r>
    </w:p>
    <w:p w:rsidR="00AC7CFA" w:rsidRPr="00F00328" w:rsidRDefault="00AC7CFA" w:rsidP="00AC7CFA">
      <w:pPr>
        <w:spacing w:before="60" w:after="60" w:line="360" w:lineRule="auto"/>
        <w:ind w:left="426"/>
        <w:jc w:val="both"/>
        <w:rPr>
          <w:rFonts w:ascii="Arial" w:hAnsi="Arial" w:cs="Arial"/>
        </w:rPr>
      </w:pPr>
      <w:r w:rsidRPr="00F00328">
        <w:rPr>
          <w:rFonts w:ascii="Arial" w:hAnsi="Arial" w:cs="Arial"/>
          <w:b/>
        </w:rPr>
        <w:t>5.1.1</w:t>
      </w:r>
      <w:r w:rsidRPr="00F00328">
        <w:rPr>
          <w:rFonts w:ascii="Arial" w:hAnsi="Arial" w:cs="Arial"/>
        </w:rPr>
        <w:t xml:space="preserve"> – Para cada Autorização de Fornecimento emitida pela C.M.R., o prestador deverá cumprir os seguintes prazos de entrega:</w:t>
      </w:r>
    </w:p>
    <w:p w:rsidR="00AC7CFA" w:rsidRPr="00F00328" w:rsidRDefault="00AC7CFA" w:rsidP="00AC7CFA">
      <w:pPr>
        <w:spacing w:before="60" w:after="60" w:line="360" w:lineRule="auto"/>
        <w:ind w:left="851" w:hanging="284"/>
        <w:jc w:val="both"/>
        <w:rPr>
          <w:rFonts w:ascii="Arial" w:hAnsi="Arial" w:cs="Arial"/>
        </w:rPr>
      </w:pPr>
      <w:r w:rsidRPr="00F00328">
        <w:rPr>
          <w:rFonts w:ascii="Arial" w:hAnsi="Arial" w:cs="Arial"/>
        </w:rPr>
        <w:t>a) Para apoios, adaptadores, materiais especiais e cadeiras de rodas “comuns”: 20 (vinte) dias corridos;</w:t>
      </w:r>
    </w:p>
    <w:p w:rsidR="00AC7CFA" w:rsidRPr="00F00328" w:rsidRDefault="00AC7CFA" w:rsidP="00AC7CFA">
      <w:pPr>
        <w:spacing w:before="60" w:after="60" w:line="360" w:lineRule="auto"/>
        <w:ind w:left="851" w:hanging="284"/>
        <w:jc w:val="both"/>
        <w:rPr>
          <w:rFonts w:ascii="Arial" w:hAnsi="Arial" w:cs="Arial"/>
        </w:rPr>
      </w:pPr>
      <w:r w:rsidRPr="00F00328">
        <w:rPr>
          <w:rFonts w:ascii="Arial" w:hAnsi="Arial" w:cs="Arial"/>
        </w:rPr>
        <w:t>b) Para cadeiras de roda com adaptação e motorizadas: 30 (trinta) dias corridos.</w:t>
      </w:r>
    </w:p>
    <w:p w:rsidR="00AC7CFA" w:rsidRPr="00F00328" w:rsidRDefault="00AC7CFA" w:rsidP="00AC7CFA">
      <w:pPr>
        <w:spacing w:before="60" w:after="60" w:line="360" w:lineRule="auto"/>
        <w:ind w:left="426"/>
        <w:jc w:val="both"/>
        <w:rPr>
          <w:rFonts w:ascii="Arial" w:hAnsi="Arial" w:cs="Arial"/>
        </w:rPr>
      </w:pPr>
      <w:r w:rsidRPr="00F00328">
        <w:rPr>
          <w:rFonts w:ascii="Arial" w:hAnsi="Arial" w:cs="Arial"/>
          <w:b/>
        </w:rPr>
        <w:t>5.1.2</w:t>
      </w:r>
      <w:r w:rsidRPr="00F00328">
        <w:rPr>
          <w:rFonts w:ascii="Arial" w:hAnsi="Arial" w:cs="Arial"/>
        </w:rPr>
        <w:t xml:space="preserve"> – Os prazos estipulados nas alíneas “a”, ”b”, do subitem anterior, serão contados a partir da data em que for efetuada a medição. </w:t>
      </w:r>
    </w:p>
    <w:p w:rsidR="00AC7CFA" w:rsidRPr="00F00328" w:rsidRDefault="00AC7CFA" w:rsidP="00AC7CFA">
      <w:pPr>
        <w:spacing w:line="360" w:lineRule="auto"/>
        <w:ind w:left="426"/>
        <w:jc w:val="both"/>
        <w:rPr>
          <w:rFonts w:ascii="Arial" w:hAnsi="Arial" w:cs="Arial"/>
        </w:rPr>
      </w:pPr>
      <w:r w:rsidRPr="00F00328">
        <w:rPr>
          <w:rFonts w:ascii="Arial" w:hAnsi="Arial" w:cs="Arial"/>
          <w:b/>
        </w:rPr>
        <w:t>5.1.3</w:t>
      </w:r>
      <w:r w:rsidRPr="00F00328">
        <w:rPr>
          <w:rFonts w:ascii="Arial" w:hAnsi="Arial" w:cs="Arial"/>
        </w:rPr>
        <w:t xml:space="preserve"> – Os prazos máximos a serem cumpridos para a realização das medições das órteses, próteses e meios auxiliares de locomoção a serem fornecidos que constarão nas “Autorizações de Fornecimento” emitidas serão estabelecidos em cronogramas que serão elaborados pela C.M.R. em conjunto com o(s) prestador (es).                                                                                                                        </w:t>
      </w:r>
    </w:p>
    <w:p w:rsidR="00AC7CFA" w:rsidRPr="00F00328" w:rsidRDefault="00AC7CFA" w:rsidP="00AC7CFA">
      <w:pPr>
        <w:spacing w:before="60" w:after="60" w:line="360" w:lineRule="auto"/>
        <w:jc w:val="both"/>
        <w:rPr>
          <w:rFonts w:ascii="Arial" w:hAnsi="Arial" w:cs="Arial"/>
        </w:rPr>
      </w:pPr>
      <w:r w:rsidRPr="00F00328">
        <w:rPr>
          <w:rFonts w:ascii="Arial" w:hAnsi="Arial" w:cs="Arial"/>
          <w:b/>
        </w:rPr>
        <w:t>5.2</w:t>
      </w:r>
      <w:r w:rsidRPr="00F00328">
        <w:rPr>
          <w:rFonts w:ascii="Arial" w:hAnsi="Arial" w:cs="Arial"/>
        </w:rPr>
        <w:t xml:space="preserve"> – </w:t>
      </w:r>
      <w:r w:rsidRPr="00F00328">
        <w:rPr>
          <w:rFonts w:ascii="Arial" w:hAnsi="Arial" w:cs="Arial"/>
          <w:b/>
        </w:rPr>
        <w:t>LOCAL DE ENTREGA</w:t>
      </w:r>
      <w:r w:rsidRPr="00F00328">
        <w:rPr>
          <w:rFonts w:ascii="Arial" w:hAnsi="Arial" w:cs="Arial"/>
        </w:rPr>
        <w:t>:</w:t>
      </w:r>
    </w:p>
    <w:p w:rsidR="00AC7CFA" w:rsidRPr="00F00328" w:rsidRDefault="00AC7CFA" w:rsidP="00AC7CFA">
      <w:pPr>
        <w:spacing w:before="60" w:after="60" w:line="360" w:lineRule="auto"/>
        <w:ind w:left="487"/>
        <w:jc w:val="both"/>
        <w:rPr>
          <w:rFonts w:ascii="Arial" w:hAnsi="Arial" w:cs="Arial"/>
        </w:rPr>
      </w:pPr>
      <w:r w:rsidRPr="00F00328">
        <w:rPr>
          <w:rFonts w:ascii="Arial" w:hAnsi="Arial" w:cs="Arial"/>
          <w:b/>
        </w:rPr>
        <w:t>5.2.1</w:t>
      </w:r>
      <w:r w:rsidRPr="00F00328">
        <w:rPr>
          <w:rFonts w:ascii="Arial" w:hAnsi="Arial" w:cs="Arial"/>
        </w:rPr>
        <w:t xml:space="preserve"> – As cadeiras de rodas, apoios, adaptadores e materiais especiais a serem fornecidos deverão ser entregues no seguinte local: C.M.R.</w:t>
      </w:r>
    </w:p>
    <w:p w:rsidR="00AC7CFA" w:rsidRPr="00F00328" w:rsidRDefault="00AC7CFA" w:rsidP="00AC7CFA">
      <w:pPr>
        <w:spacing w:before="60" w:after="60" w:line="360" w:lineRule="auto"/>
        <w:jc w:val="both"/>
        <w:rPr>
          <w:rFonts w:ascii="Arial" w:hAnsi="Arial" w:cs="Arial"/>
        </w:rPr>
      </w:pPr>
      <w:r w:rsidRPr="00F00328">
        <w:rPr>
          <w:rFonts w:ascii="Arial" w:hAnsi="Arial" w:cs="Arial"/>
          <w:b/>
        </w:rPr>
        <w:t xml:space="preserve">        5.2.1.1</w:t>
      </w:r>
      <w:r w:rsidRPr="00F00328">
        <w:rPr>
          <w:rFonts w:ascii="Arial" w:hAnsi="Arial" w:cs="Arial"/>
        </w:rPr>
        <w:t xml:space="preserve"> – As datas e horários das entregas serão estabelecidos pelo C.M.R., conforme estiver definido no cronograma.</w:t>
      </w:r>
    </w:p>
    <w:p w:rsidR="00AC7CFA" w:rsidRPr="00F00328" w:rsidRDefault="00AC7CFA" w:rsidP="00AC7CFA">
      <w:pPr>
        <w:spacing w:before="60" w:after="60" w:line="360" w:lineRule="auto"/>
        <w:jc w:val="both"/>
        <w:rPr>
          <w:rFonts w:ascii="Arial" w:hAnsi="Arial" w:cs="Arial"/>
        </w:rPr>
      </w:pPr>
      <w:r w:rsidRPr="00F00328">
        <w:rPr>
          <w:rFonts w:ascii="Arial" w:hAnsi="Arial" w:cs="Arial"/>
          <w:b/>
        </w:rPr>
        <w:t xml:space="preserve">        5.2.1.2</w:t>
      </w:r>
      <w:r w:rsidRPr="00F00328">
        <w:rPr>
          <w:rFonts w:ascii="Arial" w:hAnsi="Arial" w:cs="Arial"/>
        </w:rPr>
        <w:t xml:space="preserve"> – Durante a execução do contrato, novas unidades de entrega poderão ser incorporadas, sempre no município de Patos de Minas.</w:t>
      </w:r>
    </w:p>
    <w:p w:rsidR="00AC7CFA" w:rsidRPr="00F00328" w:rsidRDefault="00AC7CFA" w:rsidP="00AC7CFA">
      <w:pPr>
        <w:spacing w:line="360" w:lineRule="auto"/>
        <w:jc w:val="both"/>
        <w:rPr>
          <w:rFonts w:ascii="Arial" w:hAnsi="Arial" w:cs="Arial"/>
        </w:rPr>
      </w:pPr>
      <w:r w:rsidRPr="00F00328">
        <w:rPr>
          <w:rFonts w:ascii="Arial" w:hAnsi="Arial" w:cs="Arial"/>
          <w:b/>
        </w:rPr>
        <w:t>6 - OBRIGAÇÕES</w:t>
      </w:r>
      <w:r w:rsidRPr="00F00328">
        <w:rPr>
          <w:rFonts w:ascii="Arial" w:hAnsi="Arial" w:cs="Arial"/>
        </w:rPr>
        <w:t>:</w:t>
      </w:r>
    </w:p>
    <w:p w:rsidR="00AC7CFA" w:rsidRPr="00F00328" w:rsidRDefault="00AC7CFA" w:rsidP="00AC7CFA">
      <w:pPr>
        <w:spacing w:line="360" w:lineRule="auto"/>
        <w:jc w:val="both"/>
        <w:rPr>
          <w:rFonts w:ascii="Arial" w:hAnsi="Arial" w:cs="Arial"/>
          <w:b/>
        </w:rPr>
      </w:pPr>
      <w:r w:rsidRPr="00F00328">
        <w:rPr>
          <w:rFonts w:ascii="Arial" w:hAnsi="Arial" w:cs="Arial"/>
          <w:b/>
        </w:rPr>
        <w:t>6.1 - DA CONTRATADA</w:t>
      </w:r>
    </w:p>
    <w:p w:rsidR="00AC7CFA" w:rsidRPr="00F00328" w:rsidRDefault="00AC7CFA" w:rsidP="00AC7CFA">
      <w:pPr>
        <w:spacing w:line="360" w:lineRule="auto"/>
        <w:ind w:firstLine="360"/>
        <w:jc w:val="both"/>
        <w:rPr>
          <w:rFonts w:ascii="Arial" w:hAnsi="Arial" w:cs="Arial"/>
        </w:rPr>
      </w:pPr>
      <w:r w:rsidRPr="00F00328">
        <w:rPr>
          <w:rFonts w:ascii="Arial" w:hAnsi="Arial" w:cs="Arial"/>
        </w:rPr>
        <w:t>Além das obrigações resultantes da observância da Lei 8.666/93 são obrigações da CONTRATADA:</w:t>
      </w:r>
    </w:p>
    <w:p w:rsidR="00AC7CFA" w:rsidRPr="00F00328" w:rsidRDefault="00AC7CFA" w:rsidP="009C3A51">
      <w:pPr>
        <w:pStyle w:val="Corpodetexto"/>
        <w:numPr>
          <w:ilvl w:val="0"/>
          <w:numId w:val="31"/>
        </w:numPr>
        <w:spacing w:before="60" w:after="60" w:line="360" w:lineRule="auto"/>
        <w:jc w:val="both"/>
        <w:rPr>
          <w:rFonts w:ascii="Arial" w:hAnsi="Arial" w:cs="Arial"/>
        </w:rPr>
      </w:pPr>
      <w:r w:rsidRPr="00F00328">
        <w:rPr>
          <w:rFonts w:ascii="Arial" w:hAnsi="Arial" w:cs="Arial"/>
        </w:rPr>
        <w:t>Atender no prazo fixado pela C.M.R., às convocações para retirada da Autorização de Fornecimento.</w:t>
      </w:r>
    </w:p>
    <w:p w:rsidR="00AC7CFA" w:rsidRPr="00F00328" w:rsidRDefault="00AC7CFA" w:rsidP="009C3A51">
      <w:pPr>
        <w:pStyle w:val="Corpodetexto"/>
        <w:numPr>
          <w:ilvl w:val="0"/>
          <w:numId w:val="31"/>
        </w:numPr>
        <w:spacing w:before="60" w:after="60" w:line="360" w:lineRule="auto"/>
        <w:jc w:val="both"/>
        <w:rPr>
          <w:rFonts w:ascii="Arial" w:hAnsi="Arial" w:cs="Arial"/>
        </w:rPr>
      </w:pPr>
      <w:r w:rsidRPr="00F00328">
        <w:rPr>
          <w:rFonts w:ascii="Arial" w:hAnsi="Arial" w:cs="Arial"/>
        </w:rPr>
        <w:t xml:space="preserve">Fornecer os produtos de acordo com as especificações exigidas no instrumento convocatório. </w:t>
      </w:r>
    </w:p>
    <w:p w:rsidR="00AC7CFA" w:rsidRDefault="00AC7CFA" w:rsidP="009C3A51">
      <w:pPr>
        <w:pStyle w:val="Corpodetexto"/>
        <w:numPr>
          <w:ilvl w:val="0"/>
          <w:numId w:val="31"/>
        </w:numPr>
        <w:spacing w:before="60" w:after="60" w:line="360" w:lineRule="auto"/>
        <w:jc w:val="both"/>
        <w:rPr>
          <w:rFonts w:ascii="Arial" w:hAnsi="Arial" w:cs="Arial"/>
        </w:rPr>
      </w:pPr>
      <w:r w:rsidRPr="00F00328">
        <w:rPr>
          <w:rFonts w:ascii="Arial" w:hAnsi="Arial" w:cs="Arial"/>
        </w:rPr>
        <w:t>Respeitar os prazos fixados no item 5.1 deste Termo de Referência.</w:t>
      </w:r>
    </w:p>
    <w:p w:rsidR="009C3A51" w:rsidRDefault="009C3A51" w:rsidP="009C3A51">
      <w:pPr>
        <w:pStyle w:val="Corpodetexto"/>
        <w:spacing w:before="60" w:after="60" w:line="360" w:lineRule="auto"/>
        <w:jc w:val="both"/>
        <w:rPr>
          <w:rFonts w:ascii="Arial" w:hAnsi="Arial" w:cs="Arial"/>
        </w:rPr>
      </w:pPr>
    </w:p>
    <w:p w:rsidR="009C3A51" w:rsidRPr="00F00328" w:rsidRDefault="009C3A51" w:rsidP="009C3A51">
      <w:pPr>
        <w:pStyle w:val="Corpodetexto"/>
        <w:spacing w:before="60" w:after="60" w:line="360" w:lineRule="auto"/>
        <w:jc w:val="both"/>
        <w:rPr>
          <w:rFonts w:ascii="Arial" w:hAnsi="Arial" w:cs="Arial"/>
        </w:rPr>
      </w:pPr>
    </w:p>
    <w:p w:rsidR="00AC7CFA" w:rsidRPr="00F00328" w:rsidRDefault="00AC7CFA" w:rsidP="009C3A51">
      <w:pPr>
        <w:pStyle w:val="Corpodetexto"/>
        <w:numPr>
          <w:ilvl w:val="0"/>
          <w:numId w:val="31"/>
        </w:numPr>
        <w:spacing w:before="60" w:after="60" w:line="360" w:lineRule="auto"/>
        <w:jc w:val="both"/>
        <w:rPr>
          <w:rFonts w:ascii="Arial" w:hAnsi="Arial" w:cs="Arial"/>
        </w:rPr>
      </w:pPr>
      <w:r w:rsidRPr="00F00328">
        <w:rPr>
          <w:rFonts w:ascii="Arial" w:hAnsi="Arial" w:cs="Arial"/>
        </w:rPr>
        <w:t>Comunicar a Secretaria Municipal de Saúde toda e qualquer alteração de dados cadastrais, para atualização.</w:t>
      </w:r>
    </w:p>
    <w:p w:rsidR="00AC7CFA" w:rsidRDefault="00AC7CFA" w:rsidP="009C3A51">
      <w:pPr>
        <w:pStyle w:val="Corpodetexto"/>
        <w:numPr>
          <w:ilvl w:val="0"/>
          <w:numId w:val="31"/>
        </w:numPr>
        <w:spacing w:before="60" w:after="60" w:line="360" w:lineRule="auto"/>
        <w:jc w:val="both"/>
        <w:rPr>
          <w:rFonts w:ascii="Arial" w:hAnsi="Arial" w:cs="Arial"/>
        </w:rPr>
      </w:pPr>
      <w:r w:rsidRPr="00F00328">
        <w:rPr>
          <w:rFonts w:ascii="Arial" w:hAnsi="Arial" w:cs="Arial"/>
        </w:rPr>
        <w:t>Garantir a confidencialidade dos dados e informações dos pacientes;</w:t>
      </w:r>
    </w:p>
    <w:p w:rsidR="00AC7CFA" w:rsidRPr="00F00328" w:rsidRDefault="00AC7CFA" w:rsidP="009C3A51">
      <w:pPr>
        <w:pStyle w:val="Corpodetexto"/>
        <w:numPr>
          <w:ilvl w:val="0"/>
          <w:numId w:val="31"/>
        </w:numPr>
        <w:spacing w:before="60" w:after="60" w:line="360" w:lineRule="auto"/>
        <w:jc w:val="both"/>
        <w:rPr>
          <w:rFonts w:ascii="Arial" w:hAnsi="Arial" w:cs="Arial"/>
        </w:rPr>
      </w:pPr>
      <w:r w:rsidRPr="00F00328">
        <w:rPr>
          <w:rFonts w:ascii="Arial" w:hAnsi="Arial" w:cs="Arial"/>
        </w:rPr>
        <w:t>Executar os serviços responsabilizando-se exclusiva e integralmente pelo pessoal utilizado, incluindo os encargos trabalhistas, previdenciários, sociais, fiscais e comerciais, resultantes de vínculo empregatício, cujos ônus e obrigações em nenhuma hipótese poderão ser transferidos para CONTRATANTE;</w:t>
      </w:r>
    </w:p>
    <w:p w:rsidR="00AC7CFA" w:rsidRPr="00F00328" w:rsidRDefault="00AC7CFA" w:rsidP="009C3A51">
      <w:pPr>
        <w:pStyle w:val="Corpodetexto"/>
        <w:numPr>
          <w:ilvl w:val="0"/>
          <w:numId w:val="31"/>
        </w:numPr>
        <w:spacing w:before="60" w:after="60" w:line="360" w:lineRule="auto"/>
        <w:jc w:val="both"/>
        <w:rPr>
          <w:rFonts w:ascii="Arial" w:hAnsi="Arial" w:cs="Arial"/>
        </w:rPr>
      </w:pPr>
      <w:r w:rsidRPr="00F00328">
        <w:rPr>
          <w:rFonts w:ascii="Arial" w:hAnsi="Arial" w:cs="Arial"/>
        </w:rPr>
        <w:t>Responsabilizar-se por todos e quaisquer danos e/ou prejuízos que vier causar ao Contratante, aos pacientes e a terceiros a eles vinculados tendo como agente, a Contratada, na pessoa de prepostos ou estranhos.</w:t>
      </w:r>
    </w:p>
    <w:p w:rsidR="00AC7CFA" w:rsidRPr="00F00328" w:rsidRDefault="00AC7CFA" w:rsidP="009C3A51">
      <w:pPr>
        <w:pStyle w:val="Corpodetexto"/>
        <w:numPr>
          <w:ilvl w:val="0"/>
          <w:numId w:val="31"/>
        </w:numPr>
        <w:spacing w:before="60" w:after="60" w:line="360" w:lineRule="auto"/>
        <w:jc w:val="both"/>
        <w:rPr>
          <w:rFonts w:ascii="Arial" w:hAnsi="Arial" w:cs="Arial"/>
        </w:rPr>
      </w:pPr>
      <w:r w:rsidRPr="00F00328">
        <w:rPr>
          <w:rFonts w:ascii="Arial" w:hAnsi="Arial" w:cs="Arial"/>
        </w:rPr>
        <w:t>Apresentar sempre que solicitado pelo Contratante, comprovação de cumprimento das obrigações tributárias e sociais legalmente exigidas.</w:t>
      </w:r>
    </w:p>
    <w:p w:rsidR="00AC7CFA" w:rsidRPr="00F00328" w:rsidRDefault="00AC7CFA" w:rsidP="009C3A51">
      <w:pPr>
        <w:pStyle w:val="Corpodetexto"/>
        <w:numPr>
          <w:ilvl w:val="0"/>
          <w:numId w:val="31"/>
        </w:numPr>
        <w:spacing w:before="60" w:after="60" w:line="360" w:lineRule="auto"/>
        <w:jc w:val="both"/>
        <w:rPr>
          <w:rFonts w:ascii="Arial" w:hAnsi="Arial" w:cs="Arial"/>
        </w:rPr>
      </w:pPr>
      <w:r w:rsidRPr="00F00328">
        <w:rPr>
          <w:rFonts w:ascii="Arial" w:hAnsi="Arial" w:cs="Arial"/>
        </w:rPr>
        <w:t>Responsabilizar-se pelo transporte dos produtos, de seu estabelecimento até o local determinado, bem como pelo seu descarregamento.</w:t>
      </w:r>
    </w:p>
    <w:p w:rsidR="00AC7CFA" w:rsidRPr="00F00328" w:rsidRDefault="00AC7CFA" w:rsidP="009C3A51">
      <w:pPr>
        <w:pStyle w:val="Corpodetexto"/>
        <w:numPr>
          <w:ilvl w:val="0"/>
          <w:numId w:val="31"/>
        </w:numPr>
        <w:spacing w:before="60" w:after="60" w:line="360" w:lineRule="auto"/>
        <w:jc w:val="both"/>
        <w:rPr>
          <w:rFonts w:ascii="Arial" w:hAnsi="Arial" w:cs="Arial"/>
        </w:rPr>
      </w:pPr>
      <w:r w:rsidRPr="00F00328">
        <w:rPr>
          <w:rFonts w:ascii="Arial" w:hAnsi="Arial" w:cs="Arial"/>
        </w:rPr>
        <w:t>Reparar, corrigir, remover, reconstituir ou substituir, no todo ou em parte, qualquer cadeiras de roda, apoios, adaptadores e materiais especiais, se neles ocorrerem defeitos ou incorreções resultantes dos serviços ou dos produtos empregados, dentro do período de garantia, sem ônus adicional para o Contratante, no prazo máximo de 15 (quinze) dias, contados após a expedição formal da solicitação.</w:t>
      </w:r>
    </w:p>
    <w:p w:rsidR="00AC7CFA" w:rsidRPr="00F00328" w:rsidRDefault="00AC7CFA" w:rsidP="009C3A51">
      <w:pPr>
        <w:pStyle w:val="Corpodetexto"/>
        <w:numPr>
          <w:ilvl w:val="0"/>
          <w:numId w:val="31"/>
        </w:numPr>
        <w:spacing w:before="60" w:after="60" w:line="360" w:lineRule="auto"/>
        <w:jc w:val="both"/>
        <w:rPr>
          <w:rFonts w:ascii="Arial" w:hAnsi="Arial" w:cs="Arial"/>
        </w:rPr>
      </w:pPr>
      <w:r w:rsidRPr="00F00328">
        <w:rPr>
          <w:rFonts w:ascii="Arial" w:hAnsi="Arial" w:cs="Arial"/>
        </w:rPr>
        <w:t>O Contratante não se responsabilizará por quaisquer defeitos que as cadeiras de rodas, apoios, adaptadores e materiais especiais, venham a apresentar, devido à técnica de confecção e uso de produtos inadequados, cabendo sempre à Contratada todos os ônus de correção dos defeitos causado por este fato.</w:t>
      </w:r>
    </w:p>
    <w:p w:rsidR="00AC7CFA" w:rsidRPr="00F00328" w:rsidRDefault="00AC7CFA" w:rsidP="009C3A51">
      <w:pPr>
        <w:pStyle w:val="Corpodetexto"/>
        <w:numPr>
          <w:ilvl w:val="0"/>
          <w:numId w:val="31"/>
        </w:numPr>
        <w:spacing w:before="60" w:after="60" w:line="360" w:lineRule="auto"/>
        <w:jc w:val="both"/>
        <w:rPr>
          <w:rFonts w:ascii="Arial" w:hAnsi="Arial" w:cs="Arial"/>
        </w:rPr>
      </w:pPr>
      <w:r w:rsidRPr="00F00328">
        <w:rPr>
          <w:rFonts w:ascii="Arial" w:hAnsi="Arial" w:cs="Arial"/>
        </w:rPr>
        <w:t>Fornecer as cadeiras de rodas, apoios, adaptadores e materiais especiais, estritamente de acordo com as especificações descritas no laudo médico emitido ou autorizado pelo Contratante.</w:t>
      </w:r>
    </w:p>
    <w:p w:rsidR="00AC7CFA" w:rsidRPr="00F00328" w:rsidRDefault="00AC7CFA" w:rsidP="009C3A51">
      <w:pPr>
        <w:pStyle w:val="Corpodetexto"/>
        <w:numPr>
          <w:ilvl w:val="0"/>
          <w:numId w:val="31"/>
        </w:numPr>
        <w:spacing w:before="60" w:after="60" w:line="360" w:lineRule="auto"/>
        <w:jc w:val="both"/>
        <w:rPr>
          <w:rFonts w:ascii="Arial" w:hAnsi="Arial" w:cs="Arial"/>
        </w:rPr>
      </w:pPr>
      <w:r w:rsidRPr="00F00328">
        <w:rPr>
          <w:rFonts w:ascii="Arial" w:hAnsi="Arial" w:cs="Arial"/>
        </w:rPr>
        <w:t>Executar os serviços solicitados, rigorosamente dentro de suas respectivas normas técnicas.</w:t>
      </w:r>
    </w:p>
    <w:p w:rsidR="00AC7CFA" w:rsidRPr="00F00328" w:rsidRDefault="00AC7CFA" w:rsidP="009C3A51">
      <w:pPr>
        <w:pStyle w:val="Corpodetexto"/>
        <w:numPr>
          <w:ilvl w:val="0"/>
          <w:numId w:val="31"/>
        </w:numPr>
        <w:spacing w:before="60" w:after="60" w:line="360" w:lineRule="auto"/>
        <w:jc w:val="both"/>
        <w:rPr>
          <w:rFonts w:ascii="Arial" w:hAnsi="Arial" w:cs="Arial"/>
        </w:rPr>
      </w:pPr>
      <w:r w:rsidRPr="00F00328">
        <w:rPr>
          <w:rFonts w:ascii="Arial" w:hAnsi="Arial" w:cs="Arial"/>
        </w:rPr>
        <w:t>Assegurar que haja estoque suficiente de produtos para confecção das cadeiras de rodas, apoios, adaptadores e materiais especiais, não podendo a Contratada alegar indisponibilidade do mesmo, sob pena de lhe serem aplicadas as sanções previstas.</w:t>
      </w:r>
    </w:p>
    <w:p w:rsidR="00AC7CFA" w:rsidRDefault="00AC7CFA" w:rsidP="009C3A51">
      <w:pPr>
        <w:pStyle w:val="Corpodetexto"/>
        <w:numPr>
          <w:ilvl w:val="0"/>
          <w:numId w:val="31"/>
        </w:numPr>
        <w:spacing w:before="60" w:after="60" w:line="360" w:lineRule="auto"/>
        <w:jc w:val="both"/>
        <w:rPr>
          <w:rFonts w:ascii="Arial" w:hAnsi="Arial" w:cs="Arial"/>
        </w:rPr>
      </w:pPr>
      <w:r w:rsidRPr="00F00328">
        <w:rPr>
          <w:rFonts w:ascii="Arial" w:hAnsi="Arial" w:cs="Arial"/>
        </w:rPr>
        <w:t>Permitir o acesso de quaisquer funcionários, auditores e outros profissionais eventual ou permanentemente designados pelo Contratante, para supervisionar e/ou acompanhar a execução dos serviços.</w:t>
      </w:r>
    </w:p>
    <w:p w:rsidR="009C3A51" w:rsidRDefault="009C3A51" w:rsidP="009C3A51">
      <w:pPr>
        <w:pStyle w:val="Corpodetexto"/>
        <w:spacing w:before="60" w:after="60" w:line="360" w:lineRule="auto"/>
        <w:jc w:val="both"/>
        <w:rPr>
          <w:rFonts w:ascii="Arial" w:hAnsi="Arial" w:cs="Arial"/>
        </w:rPr>
      </w:pPr>
    </w:p>
    <w:p w:rsidR="009C3A51" w:rsidRPr="00F00328" w:rsidRDefault="009C3A51" w:rsidP="009C3A51">
      <w:pPr>
        <w:pStyle w:val="Corpodetexto"/>
        <w:spacing w:before="60" w:after="60" w:line="360" w:lineRule="auto"/>
        <w:jc w:val="both"/>
        <w:rPr>
          <w:rFonts w:ascii="Arial" w:hAnsi="Arial" w:cs="Arial"/>
        </w:rPr>
      </w:pPr>
    </w:p>
    <w:p w:rsidR="00AC7CFA" w:rsidRPr="00F00328" w:rsidRDefault="00AC7CFA" w:rsidP="009C3A51">
      <w:pPr>
        <w:pStyle w:val="Corpodetexto"/>
        <w:numPr>
          <w:ilvl w:val="0"/>
          <w:numId w:val="31"/>
        </w:numPr>
        <w:spacing w:before="60" w:after="60" w:line="360" w:lineRule="auto"/>
        <w:jc w:val="both"/>
        <w:rPr>
          <w:rFonts w:ascii="Arial" w:hAnsi="Arial" w:cs="Arial"/>
        </w:rPr>
      </w:pPr>
      <w:r w:rsidRPr="00F00328">
        <w:rPr>
          <w:rFonts w:ascii="Arial" w:hAnsi="Arial" w:cs="Arial"/>
        </w:rPr>
        <w:t>Atender aos pacientes com dignidade e respeito, de modo universal e igualitário, mantendo sempre a qualidade na prestação dos serviços;</w:t>
      </w:r>
    </w:p>
    <w:p w:rsidR="00AC7CFA" w:rsidRPr="009C3A51" w:rsidRDefault="00AC7CFA" w:rsidP="005D286E">
      <w:pPr>
        <w:pStyle w:val="Corpodetexto"/>
        <w:numPr>
          <w:ilvl w:val="0"/>
          <w:numId w:val="31"/>
        </w:numPr>
        <w:spacing w:before="60" w:after="60" w:line="360" w:lineRule="auto"/>
        <w:jc w:val="both"/>
        <w:rPr>
          <w:rFonts w:ascii="Arial" w:hAnsi="Arial" w:cs="Arial"/>
        </w:rPr>
      </w:pPr>
      <w:r w:rsidRPr="009C3A51">
        <w:rPr>
          <w:rFonts w:ascii="Arial" w:hAnsi="Arial" w:cs="Arial"/>
        </w:rPr>
        <w:t>Respeitar a decisão do usuário, quando esse ao consentir ou recusar a prestação dos serviços de saúde, salvo nos casos de iminente perigo de morte ou obrigação legal;</w:t>
      </w:r>
    </w:p>
    <w:p w:rsidR="00AC7CFA" w:rsidRPr="00F00328" w:rsidRDefault="00AC7CFA" w:rsidP="009C3A51">
      <w:pPr>
        <w:pStyle w:val="Corpodetexto"/>
        <w:numPr>
          <w:ilvl w:val="0"/>
          <w:numId w:val="31"/>
        </w:numPr>
        <w:spacing w:before="60" w:after="60" w:line="360" w:lineRule="auto"/>
        <w:jc w:val="both"/>
        <w:rPr>
          <w:rFonts w:ascii="Arial" w:hAnsi="Arial" w:cs="Arial"/>
        </w:rPr>
      </w:pPr>
      <w:r w:rsidRPr="00F00328">
        <w:rPr>
          <w:rFonts w:ascii="Arial" w:hAnsi="Arial" w:cs="Arial"/>
        </w:rPr>
        <w:t>Cumprir as normas definidas pela Secretaria Municipal de Saúde quanto a fluxo de atendimento, sua comprovação, prazo de garantia das cadeiras de rodas, apoios, adaptadores e materiais especiais, o local de revisão das contas e outros procedimentos necessários ao ágil relacionamento com a Contratada, visando garantir o bom atendimento aos usuários do SUS.</w:t>
      </w:r>
    </w:p>
    <w:p w:rsidR="00AC7CFA" w:rsidRPr="00F00328" w:rsidRDefault="00AC7CFA" w:rsidP="00AC7CFA">
      <w:pPr>
        <w:tabs>
          <w:tab w:val="num" w:pos="0"/>
        </w:tabs>
        <w:spacing w:line="360" w:lineRule="auto"/>
        <w:jc w:val="both"/>
        <w:rPr>
          <w:rFonts w:ascii="Arial" w:hAnsi="Arial" w:cs="Arial"/>
        </w:rPr>
      </w:pPr>
      <w:r w:rsidRPr="00F00328">
        <w:rPr>
          <w:rFonts w:ascii="Arial" w:hAnsi="Arial" w:cs="Arial"/>
        </w:rPr>
        <w:t xml:space="preserve">      s) Cumprir os prazos de garantia ofertados, que serão contados a partir do recebimento definitivo do produto.</w:t>
      </w:r>
    </w:p>
    <w:p w:rsidR="00AC7CFA" w:rsidRPr="00F00328" w:rsidRDefault="00AC7CFA" w:rsidP="00AC7CFA">
      <w:pPr>
        <w:spacing w:line="360" w:lineRule="auto"/>
        <w:jc w:val="both"/>
        <w:rPr>
          <w:rFonts w:ascii="Arial" w:hAnsi="Arial" w:cs="Arial"/>
          <w:b/>
        </w:rPr>
      </w:pPr>
      <w:r w:rsidRPr="00F00328">
        <w:rPr>
          <w:rFonts w:ascii="Arial" w:hAnsi="Arial" w:cs="Arial"/>
          <w:b/>
        </w:rPr>
        <w:t>6.2- São obrigações da CONTRATANTE:</w:t>
      </w:r>
    </w:p>
    <w:p w:rsidR="00AC7CFA" w:rsidRPr="00F00328" w:rsidRDefault="00AC7CFA" w:rsidP="009C3A51">
      <w:pPr>
        <w:numPr>
          <w:ilvl w:val="1"/>
          <w:numId w:val="31"/>
        </w:numPr>
        <w:tabs>
          <w:tab w:val="left" w:pos="426"/>
          <w:tab w:val="left" w:pos="709"/>
        </w:tabs>
        <w:spacing w:before="60" w:after="60" w:line="360" w:lineRule="auto"/>
        <w:ind w:hanging="1156"/>
        <w:rPr>
          <w:rFonts w:ascii="Arial" w:hAnsi="Arial" w:cs="Arial"/>
          <w:snapToGrid w:val="0"/>
        </w:rPr>
      </w:pPr>
      <w:r w:rsidRPr="00F00328">
        <w:rPr>
          <w:rFonts w:ascii="Arial" w:hAnsi="Arial" w:cs="Arial"/>
          <w:snapToGrid w:val="0"/>
        </w:rPr>
        <w:t>Indicar formalmente à Contratada a equipe de fiscalização dos serviços;</w:t>
      </w:r>
    </w:p>
    <w:p w:rsidR="00AC7CFA" w:rsidRPr="00F00328" w:rsidRDefault="00AC7CFA" w:rsidP="009C3A51">
      <w:pPr>
        <w:numPr>
          <w:ilvl w:val="1"/>
          <w:numId w:val="31"/>
        </w:numPr>
        <w:tabs>
          <w:tab w:val="left" w:pos="426"/>
          <w:tab w:val="left" w:pos="709"/>
        </w:tabs>
        <w:spacing w:before="60" w:after="60" w:line="360" w:lineRule="auto"/>
        <w:ind w:left="709" w:hanging="425"/>
        <w:rPr>
          <w:rFonts w:ascii="Arial" w:hAnsi="Arial" w:cs="Arial"/>
          <w:snapToGrid w:val="0"/>
        </w:rPr>
      </w:pPr>
      <w:r w:rsidRPr="00F00328">
        <w:rPr>
          <w:rFonts w:ascii="Arial" w:hAnsi="Arial" w:cs="Arial"/>
          <w:snapToGrid w:val="0"/>
        </w:rPr>
        <w:t>Prestar todas as informações solicitadas pela Contratada para o bom andamento dos serviços.</w:t>
      </w:r>
    </w:p>
    <w:p w:rsidR="00AC7CFA" w:rsidRPr="00F00328" w:rsidRDefault="00AC7CFA" w:rsidP="009C3A51">
      <w:pPr>
        <w:numPr>
          <w:ilvl w:val="1"/>
          <w:numId w:val="31"/>
        </w:numPr>
        <w:tabs>
          <w:tab w:val="left" w:pos="426"/>
          <w:tab w:val="left" w:pos="709"/>
        </w:tabs>
        <w:spacing w:before="60" w:after="60" w:line="360" w:lineRule="auto"/>
        <w:ind w:left="709" w:hanging="425"/>
        <w:rPr>
          <w:rFonts w:ascii="Arial" w:hAnsi="Arial" w:cs="Arial"/>
          <w:snapToGrid w:val="0"/>
        </w:rPr>
      </w:pPr>
      <w:r w:rsidRPr="00F00328">
        <w:rPr>
          <w:rFonts w:ascii="Arial" w:hAnsi="Arial" w:cs="Arial"/>
          <w:snapToGrid w:val="0"/>
        </w:rPr>
        <w:t xml:space="preserve">Acompanhar e avaliar o paciente, em todas as etapas do processo de concessão de </w:t>
      </w:r>
      <w:r w:rsidRPr="00F00328">
        <w:rPr>
          <w:rFonts w:ascii="Arial" w:hAnsi="Arial" w:cs="Arial"/>
        </w:rPr>
        <w:t>órteses, próteses, meios auxiliares de locomoção e materiais especiais, inclusive após o recebimento, para comprovar se o serviço foi executado satisfatoriamente.</w:t>
      </w:r>
    </w:p>
    <w:p w:rsidR="00AC7CFA" w:rsidRPr="00F00328" w:rsidRDefault="00AC7CFA" w:rsidP="009C3A51">
      <w:pPr>
        <w:numPr>
          <w:ilvl w:val="1"/>
          <w:numId w:val="31"/>
        </w:numPr>
        <w:tabs>
          <w:tab w:val="left" w:pos="426"/>
          <w:tab w:val="left" w:pos="709"/>
        </w:tabs>
        <w:spacing w:before="60" w:after="60" w:line="360" w:lineRule="auto"/>
        <w:ind w:left="709" w:hanging="425"/>
        <w:rPr>
          <w:rFonts w:ascii="Arial" w:hAnsi="Arial" w:cs="Arial"/>
          <w:snapToGrid w:val="0"/>
        </w:rPr>
      </w:pPr>
      <w:r w:rsidRPr="00F00328">
        <w:rPr>
          <w:rFonts w:ascii="Arial" w:hAnsi="Arial" w:cs="Arial"/>
        </w:rPr>
        <w:t>Esclarecer aos pacientes do SUS sobre seus direitos e prestar todas as informações necessárias, pertinentes aos serviços ofertados pela Contratada.</w:t>
      </w:r>
    </w:p>
    <w:p w:rsidR="00AC7CFA" w:rsidRPr="00F00328" w:rsidRDefault="009C3A51" w:rsidP="009C3A51">
      <w:pPr>
        <w:numPr>
          <w:ilvl w:val="1"/>
          <w:numId w:val="31"/>
        </w:numPr>
        <w:tabs>
          <w:tab w:val="left" w:pos="426"/>
          <w:tab w:val="left" w:pos="709"/>
        </w:tabs>
        <w:spacing w:before="60" w:after="60" w:line="360" w:lineRule="auto"/>
        <w:ind w:left="709" w:hanging="425"/>
        <w:rPr>
          <w:rFonts w:ascii="Arial" w:hAnsi="Arial" w:cs="Arial"/>
          <w:snapToGrid w:val="0"/>
        </w:rPr>
      </w:pPr>
      <w:r>
        <w:rPr>
          <w:rFonts w:ascii="Arial" w:hAnsi="Arial" w:cs="Arial"/>
          <w:snapToGrid w:val="0"/>
        </w:rPr>
        <w:t xml:space="preserve">     </w:t>
      </w:r>
      <w:r w:rsidR="00AC7CFA" w:rsidRPr="00F00328">
        <w:rPr>
          <w:rFonts w:ascii="Arial" w:hAnsi="Arial" w:cs="Arial"/>
          <w:snapToGrid w:val="0"/>
        </w:rPr>
        <w:t>Notificar a Contratada, fixando-lhe prazo para corrigir defeitos ou irregularidades encontradas no fornecimento.</w:t>
      </w:r>
    </w:p>
    <w:p w:rsidR="00AC7CFA" w:rsidRPr="00F00328" w:rsidRDefault="009C3A51" w:rsidP="009C3A51">
      <w:pPr>
        <w:numPr>
          <w:ilvl w:val="1"/>
          <w:numId w:val="31"/>
        </w:numPr>
        <w:tabs>
          <w:tab w:val="left" w:pos="426"/>
          <w:tab w:val="left" w:pos="709"/>
        </w:tabs>
        <w:spacing w:before="60" w:after="60" w:line="360" w:lineRule="auto"/>
        <w:ind w:left="709" w:hanging="425"/>
        <w:rPr>
          <w:rFonts w:ascii="Arial" w:hAnsi="Arial" w:cs="Arial"/>
          <w:snapToGrid w:val="0"/>
        </w:rPr>
      </w:pPr>
      <w:r>
        <w:rPr>
          <w:rFonts w:ascii="Arial" w:hAnsi="Arial" w:cs="Arial"/>
          <w:snapToGrid w:val="0"/>
        </w:rPr>
        <w:t xml:space="preserve">     </w:t>
      </w:r>
      <w:r w:rsidR="00AC7CFA" w:rsidRPr="00F00328">
        <w:rPr>
          <w:rFonts w:ascii="Arial" w:hAnsi="Arial" w:cs="Arial"/>
          <w:snapToGrid w:val="0"/>
        </w:rPr>
        <w:t>Determinar que sejam refeitos os serviços, sem ônus para a SMS, se os já executados não tiverem sido satisfatórios;</w:t>
      </w:r>
    </w:p>
    <w:p w:rsidR="00AC7CFA" w:rsidRPr="00F00328" w:rsidRDefault="00AC7CFA" w:rsidP="009C3A51">
      <w:pPr>
        <w:numPr>
          <w:ilvl w:val="1"/>
          <w:numId w:val="31"/>
        </w:numPr>
        <w:tabs>
          <w:tab w:val="left" w:pos="426"/>
          <w:tab w:val="left" w:pos="709"/>
        </w:tabs>
        <w:spacing w:before="60" w:after="60" w:line="360" w:lineRule="auto"/>
        <w:ind w:left="709" w:hanging="425"/>
        <w:rPr>
          <w:rFonts w:ascii="Arial" w:hAnsi="Arial" w:cs="Arial"/>
          <w:snapToGrid w:val="0"/>
        </w:rPr>
      </w:pPr>
      <w:r w:rsidRPr="00F00328">
        <w:rPr>
          <w:rFonts w:ascii="Arial" w:hAnsi="Arial" w:cs="Arial"/>
          <w:snapToGrid w:val="0"/>
        </w:rPr>
        <w:t>Aplicar as sanções e penalidades previstas no art. 87 da Lei 8.666/93.</w:t>
      </w:r>
    </w:p>
    <w:p w:rsidR="009C3A51" w:rsidRPr="00F00328" w:rsidRDefault="009C3A51" w:rsidP="009C3A51">
      <w:pPr>
        <w:numPr>
          <w:ilvl w:val="1"/>
          <w:numId w:val="31"/>
        </w:numPr>
        <w:tabs>
          <w:tab w:val="left" w:pos="426"/>
          <w:tab w:val="left" w:pos="709"/>
        </w:tabs>
        <w:spacing w:before="60" w:after="60" w:line="360" w:lineRule="auto"/>
        <w:ind w:hanging="1156"/>
        <w:rPr>
          <w:rFonts w:ascii="Arial" w:hAnsi="Arial" w:cs="Arial"/>
          <w:snapToGrid w:val="0"/>
        </w:rPr>
      </w:pPr>
      <w:r>
        <w:rPr>
          <w:rFonts w:ascii="Arial" w:hAnsi="Arial" w:cs="Arial"/>
          <w:snapToGrid w:val="0"/>
        </w:rPr>
        <w:t xml:space="preserve">     A </w:t>
      </w:r>
      <w:r w:rsidR="00AC7CFA" w:rsidRPr="00F00328">
        <w:rPr>
          <w:rFonts w:ascii="Arial" w:hAnsi="Arial" w:cs="Arial"/>
          <w:snapToGrid w:val="0"/>
        </w:rPr>
        <w:t xml:space="preserve">existência da fiscalização não eximirá a empresa contratada de nenhuma responsabilidade </w:t>
      </w:r>
      <w:r w:rsidRPr="00F00328">
        <w:rPr>
          <w:rFonts w:ascii="Arial" w:hAnsi="Arial" w:cs="Arial"/>
          <w:snapToGrid w:val="0"/>
        </w:rPr>
        <w:t>Remunerar a Contratada na forma prevista no contrato;</w:t>
      </w:r>
    </w:p>
    <w:p w:rsidR="00AC7CFA" w:rsidRDefault="00AC7CFA" w:rsidP="009C3A51">
      <w:pPr>
        <w:numPr>
          <w:ilvl w:val="1"/>
          <w:numId w:val="31"/>
        </w:numPr>
        <w:tabs>
          <w:tab w:val="left" w:pos="426"/>
          <w:tab w:val="left" w:pos="709"/>
        </w:tabs>
        <w:spacing w:before="60" w:after="60" w:line="360" w:lineRule="auto"/>
        <w:ind w:left="709" w:hanging="425"/>
        <w:rPr>
          <w:rFonts w:ascii="Arial" w:hAnsi="Arial" w:cs="Arial"/>
          <w:snapToGrid w:val="0"/>
        </w:rPr>
      </w:pPr>
      <w:r w:rsidRPr="00F00328">
        <w:rPr>
          <w:rFonts w:ascii="Arial" w:hAnsi="Arial" w:cs="Arial"/>
          <w:snapToGrid w:val="0"/>
        </w:rPr>
        <w:t>técnica.</w:t>
      </w:r>
    </w:p>
    <w:p w:rsidR="009C3A51" w:rsidRPr="00F00328" w:rsidRDefault="009C3A51" w:rsidP="009C3A51">
      <w:pPr>
        <w:numPr>
          <w:ilvl w:val="1"/>
          <w:numId w:val="31"/>
        </w:numPr>
        <w:tabs>
          <w:tab w:val="left" w:pos="426"/>
          <w:tab w:val="left" w:pos="709"/>
        </w:tabs>
        <w:spacing w:before="60" w:after="60" w:line="360" w:lineRule="auto"/>
        <w:ind w:left="709" w:hanging="425"/>
        <w:rPr>
          <w:rFonts w:ascii="Arial" w:hAnsi="Arial" w:cs="Arial"/>
          <w:snapToGrid w:val="0"/>
        </w:rPr>
      </w:pPr>
    </w:p>
    <w:p w:rsidR="00AC7CFA" w:rsidRDefault="00AC7CFA" w:rsidP="00AC7CFA">
      <w:pPr>
        <w:autoSpaceDE w:val="0"/>
        <w:autoSpaceDN w:val="0"/>
        <w:adjustRightInd w:val="0"/>
        <w:spacing w:line="360" w:lineRule="auto"/>
        <w:jc w:val="both"/>
        <w:rPr>
          <w:rFonts w:ascii="Arial" w:hAnsi="Arial" w:cs="Arial"/>
          <w:b/>
          <w:bCs/>
        </w:rPr>
      </w:pPr>
      <w:r w:rsidRPr="00F00328">
        <w:rPr>
          <w:rFonts w:ascii="Arial" w:hAnsi="Arial" w:cs="Arial"/>
          <w:b/>
        </w:rPr>
        <w:t xml:space="preserve"> 7 – GARANTIA CONTRA DEFEITOS DE FABRICAÇÃO</w:t>
      </w:r>
      <w:r w:rsidRPr="00F00328">
        <w:rPr>
          <w:rFonts w:ascii="Arial" w:hAnsi="Arial" w:cs="Arial"/>
          <w:b/>
          <w:bCs/>
        </w:rPr>
        <w:t xml:space="preserve"> </w:t>
      </w:r>
    </w:p>
    <w:p w:rsidR="009C3A51" w:rsidRPr="00F00328" w:rsidRDefault="009C3A51" w:rsidP="00AC7CFA">
      <w:pPr>
        <w:autoSpaceDE w:val="0"/>
        <w:autoSpaceDN w:val="0"/>
        <w:adjustRightInd w:val="0"/>
        <w:spacing w:line="360" w:lineRule="auto"/>
        <w:jc w:val="both"/>
        <w:rPr>
          <w:rFonts w:ascii="Arial" w:hAnsi="Arial" w:cs="Arial"/>
          <w:b/>
          <w:bCs/>
        </w:rPr>
      </w:pPr>
    </w:p>
    <w:p w:rsidR="00AC7CFA" w:rsidRDefault="00AC7CFA" w:rsidP="00AC7CFA">
      <w:pPr>
        <w:autoSpaceDE w:val="0"/>
        <w:autoSpaceDN w:val="0"/>
        <w:adjustRightInd w:val="0"/>
        <w:spacing w:line="360" w:lineRule="auto"/>
        <w:ind w:firstLine="708"/>
        <w:jc w:val="both"/>
        <w:rPr>
          <w:rFonts w:ascii="Arial" w:hAnsi="Arial" w:cs="Arial"/>
        </w:rPr>
      </w:pPr>
      <w:r w:rsidRPr="00F00328">
        <w:rPr>
          <w:rFonts w:ascii="Arial" w:hAnsi="Arial" w:cs="Arial"/>
        </w:rPr>
        <w:t>Os equipamentos deverão possuir garantia de no mínimo 12 (doze) meses, contados a partir do recebimento definitivo dos mesmos, sem ônus para a CONTRATANTE.</w:t>
      </w:r>
    </w:p>
    <w:p w:rsidR="009C3A51" w:rsidRDefault="009C3A51" w:rsidP="00AC7CFA">
      <w:pPr>
        <w:autoSpaceDE w:val="0"/>
        <w:autoSpaceDN w:val="0"/>
        <w:adjustRightInd w:val="0"/>
        <w:spacing w:line="360" w:lineRule="auto"/>
        <w:ind w:firstLine="708"/>
        <w:jc w:val="both"/>
        <w:rPr>
          <w:rFonts w:ascii="Arial" w:hAnsi="Arial" w:cs="Arial"/>
        </w:rPr>
      </w:pPr>
    </w:p>
    <w:p w:rsidR="009C3A51" w:rsidRDefault="009C3A51" w:rsidP="00AC7CFA">
      <w:pPr>
        <w:autoSpaceDE w:val="0"/>
        <w:autoSpaceDN w:val="0"/>
        <w:adjustRightInd w:val="0"/>
        <w:spacing w:line="360" w:lineRule="auto"/>
        <w:ind w:firstLine="708"/>
        <w:jc w:val="both"/>
        <w:rPr>
          <w:rFonts w:ascii="Arial" w:hAnsi="Arial" w:cs="Arial"/>
        </w:rPr>
      </w:pPr>
    </w:p>
    <w:p w:rsidR="009C3A51" w:rsidRDefault="009C3A51" w:rsidP="00AC7CFA">
      <w:pPr>
        <w:autoSpaceDE w:val="0"/>
        <w:autoSpaceDN w:val="0"/>
        <w:adjustRightInd w:val="0"/>
        <w:spacing w:line="360" w:lineRule="auto"/>
        <w:ind w:firstLine="708"/>
        <w:jc w:val="both"/>
        <w:rPr>
          <w:rFonts w:ascii="Arial" w:hAnsi="Arial" w:cs="Arial"/>
        </w:rPr>
      </w:pPr>
    </w:p>
    <w:p w:rsidR="009C3A51" w:rsidRDefault="009C3A51" w:rsidP="00AC7CFA">
      <w:pPr>
        <w:autoSpaceDE w:val="0"/>
        <w:autoSpaceDN w:val="0"/>
        <w:adjustRightInd w:val="0"/>
        <w:spacing w:line="360" w:lineRule="auto"/>
        <w:jc w:val="both"/>
        <w:rPr>
          <w:rFonts w:ascii="Arial" w:hAnsi="Arial" w:cs="Arial"/>
          <w:b/>
          <w:bCs/>
        </w:rPr>
      </w:pPr>
    </w:p>
    <w:p w:rsidR="009C3A51" w:rsidRDefault="009C3A51" w:rsidP="00AC7CFA">
      <w:pPr>
        <w:autoSpaceDE w:val="0"/>
        <w:autoSpaceDN w:val="0"/>
        <w:adjustRightInd w:val="0"/>
        <w:spacing w:line="360" w:lineRule="auto"/>
        <w:jc w:val="both"/>
        <w:rPr>
          <w:rFonts w:ascii="Arial" w:hAnsi="Arial" w:cs="Arial"/>
          <w:b/>
          <w:bCs/>
        </w:rPr>
      </w:pPr>
    </w:p>
    <w:p w:rsidR="00AC7CFA" w:rsidRPr="00F00328" w:rsidRDefault="00AC7CFA" w:rsidP="00AC7CFA">
      <w:pPr>
        <w:autoSpaceDE w:val="0"/>
        <w:autoSpaceDN w:val="0"/>
        <w:adjustRightInd w:val="0"/>
        <w:spacing w:line="360" w:lineRule="auto"/>
        <w:jc w:val="both"/>
        <w:rPr>
          <w:rFonts w:ascii="Arial" w:hAnsi="Arial" w:cs="Arial"/>
          <w:b/>
          <w:bCs/>
        </w:rPr>
      </w:pPr>
      <w:r w:rsidRPr="00F00328">
        <w:rPr>
          <w:rFonts w:ascii="Arial" w:hAnsi="Arial" w:cs="Arial"/>
          <w:b/>
          <w:bCs/>
        </w:rPr>
        <w:t>8 - DO PAGAMENTO</w:t>
      </w:r>
    </w:p>
    <w:p w:rsidR="009C3A51" w:rsidRPr="00F00328" w:rsidRDefault="00AC7CFA" w:rsidP="00AC7CFA">
      <w:pPr>
        <w:pStyle w:val="Corpodetexto3"/>
        <w:spacing w:after="0" w:line="360" w:lineRule="auto"/>
        <w:ind w:firstLine="708"/>
        <w:rPr>
          <w:rFonts w:ascii="Arial" w:hAnsi="Arial" w:cs="Arial"/>
          <w:sz w:val="20"/>
          <w:szCs w:val="20"/>
        </w:rPr>
      </w:pPr>
      <w:r w:rsidRPr="00F00328">
        <w:rPr>
          <w:rFonts w:ascii="Arial" w:hAnsi="Arial" w:cs="Arial"/>
          <w:sz w:val="20"/>
          <w:szCs w:val="20"/>
        </w:rPr>
        <w:t>Os pagamentos serão efetuados em até 30 (trinta) dias após a entrega da nota fiscal no setor competente, fazendo constar das mesmas, discriminação, quantitativo, modalidade de licitação, preço unitário e preço total do(s) produto(s), devidamente atestadas pelo setor competente da Contratante.</w:t>
      </w:r>
    </w:p>
    <w:p w:rsidR="00AC7CFA" w:rsidRDefault="00AC7CFA" w:rsidP="00AC7CFA">
      <w:pPr>
        <w:spacing w:line="360" w:lineRule="auto"/>
        <w:ind w:firstLine="708"/>
        <w:jc w:val="both"/>
        <w:rPr>
          <w:rFonts w:ascii="Arial" w:hAnsi="Arial" w:cs="Arial"/>
        </w:rPr>
      </w:pPr>
      <w:r w:rsidRPr="00F00328">
        <w:rPr>
          <w:rFonts w:ascii="Arial" w:hAnsi="Arial" w:cs="Arial"/>
        </w:rPr>
        <w:t>Nenhum pagamento será efetuado à CONTRATADA enquanto pendente de liquidação qualquer obrigação financeira que lhe for imposta em virtude de penalidade ou inadimplência contratual, obrigando-se ainda a manter regularmente em dia a sua condição de cadastrada e habilitada junto ao Cadastro de Fornecedores do Município de Patos de Minas.</w:t>
      </w:r>
    </w:p>
    <w:p w:rsidR="00AC7CFA" w:rsidRPr="00F00328" w:rsidRDefault="00AC7CFA" w:rsidP="00AC7CFA">
      <w:pPr>
        <w:spacing w:line="360" w:lineRule="auto"/>
        <w:ind w:firstLine="708"/>
        <w:jc w:val="both"/>
        <w:rPr>
          <w:rFonts w:ascii="Arial" w:hAnsi="Arial" w:cs="Arial"/>
        </w:rPr>
      </w:pPr>
      <w:r w:rsidRPr="00F00328">
        <w:rPr>
          <w:rFonts w:ascii="Arial" w:hAnsi="Arial" w:cs="Arial"/>
        </w:rPr>
        <w:t>Em caso de irregularidade na emissão dos documentos fiscais, o prazo de pagamento será contado a partir de sua reapresentação, devidamente regularizados.</w:t>
      </w:r>
    </w:p>
    <w:p w:rsidR="00AC7CFA" w:rsidRDefault="00AC7CFA" w:rsidP="00AC7CFA">
      <w:pPr>
        <w:spacing w:line="360" w:lineRule="auto"/>
        <w:ind w:firstLine="708"/>
        <w:jc w:val="both"/>
        <w:rPr>
          <w:rFonts w:ascii="Arial" w:hAnsi="Arial" w:cs="Arial"/>
        </w:rPr>
      </w:pPr>
      <w:r w:rsidRPr="00F00328">
        <w:rPr>
          <w:rFonts w:ascii="Arial" w:hAnsi="Arial" w:cs="Arial"/>
        </w:rPr>
        <w:t>A critério da Administração poderão ser utilizados os pagamentos devidos para cobrir possíveis despesas com multas, indenizações a terceiros, ou outras de responsabilidade da contratada.</w:t>
      </w:r>
    </w:p>
    <w:p w:rsidR="009C3A51" w:rsidRPr="00F00328" w:rsidRDefault="009C3A51" w:rsidP="00AC7CFA">
      <w:pPr>
        <w:spacing w:line="360" w:lineRule="auto"/>
        <w:ind w:firstLine="708"/>
        <w:jc w:val="both"/>
        <w:rPr>
          <w:rFonts w:ascii="Arial" w:hAnsi="Arial" w:cs="Arial"/>
        </w:rPr>
      </w:pPr>
    </w:p>
    <w:p w:rsidR="00AC7CFA" w:rsidRDefault="00AC7CFA" w:rsidP="00AC7CFA">
      <w:pPr>
        <w:autoSpaceDE w:val="0"/>
        <w:autoSpaceDN w:val="0"/>
        <w:adjustRightInd w:val="0"/>
        <w:spacing w:line="360" w:lineRule="auto"/>
        <w:jc w:val="both"/>
        <w:rPr>
          <w:rFonts w:ascii="Arial" w:hAnsi="Arial" w:cs="Arial"/>
          <w:b/>
          <w:bCs/>
        </w:rPr>
      </w:pPr>
      <w:r w:rsidRPr="00F00328">
        <w:rPr>
          <w:rFonts w:ascii="Arial" w:hAnsi="Arial" w:cs="Arial"/>
          <w:b/>
          <w:bCs/>
        </w:rPr>
        <w:t>9 – CRITÉRIO DE JULGAMENTO</w:t>
      </w:r>
    </w:p>
    <w:p w:rsidR="009C3A51" w:rsidRPr="00F00328" w:rsidRDefault="009C3A51" w:rsidP="00AC7CFA">
      <w:pPr>
        <w:autoSpaceDE w:val="0"/>
        <w:autoSpaceDN w:val="0"/>
        <w:adjustRightInd w:val="0"/>
        <w:spacing w:line="360" w:lineRule="auto"/>
        <w:jc w:val="both"/>
        <w:rPr>
          <w:rFonts w:ascii="Arial" w:hAnsi="Arial" w:cs="Arial"/>
          <w:b/>
          <w:bCs/>
        </w:rPr>
      </w:pPr>
    </w:p>
    <w:p w:rsidR="00AC7CFA" w:rsidRDefault="00AC7CFA" w:rsidP="00AC7CFA">
      <w:pPr>
        <w:autoSpaceDE w:val="0"/>
        <w:autoSpaceDN w:val="0"/>
        <w:adjustRightInd w:val="0"/>
        <w:spacing w:line="360" w:lineRule="auto"/>
        <w:jc w:val="both"/>
        <w:rPr>
          <w:rFonts w:ascii="Arial" w:hAnsi="Arial" w:cs="Arial"/>
        </w:rPr>
      </w:pPr>
      <w:r w:rsidRPr="00F00328">
        <w:rPr>
          <w:rFonts w:ascii="Arial" w:hAnsi="Arial" w:cs="Arial"/>
        </w:rPr>
        <w:t xml:space="preserve">O critério de julgamento será o de </w:t>
      </w:r>
      <w:r w:rsidRPr="00F00328">
        <w:rPr>
          <w:rFonts w:ascii="Arial" w:hAnsi="Arial" w:cs="Arial"/>
          <w:b/>
          <w:bCs/>
        </w:rPr>
        <w:t xml:space="preserve">menor preço por item </w:t>
      </w:r>
      <w:r w:rsidRPr="00F00328">
        <w:rPr>
          <w:rFonts w:ascii="Arial" w:hAnsi="Arial" w:cs="Arial"/>
        </w:rPr>
        <w:t>desde que observadas as especificações e demais condições estabelecidas neste Termo de Referência.</w:t>
      </w:r>
    </w:p>
    <w:p w:rsidR="009C3A51" w:rsidRPr="00F00328" w:rsidRDefault="009C3A51" w:rsidP="00AC7CFA">
      <w:pPr>
        <w:autoSpaceDE w:val="0"/>
        <w:autoSpaceDN w:val="0"/>
        <w:adjustRightInd w:val="0"/>
        <w:spacing w:line="360" w:lineRule="auto"/>
        <w:jc w:val="both"/>
        <w:rPr>
          <w:rFonts w:ascii="Arial" w:hAnsi="Arial" w:cs="Arial"/>
        </w:rPr>
      </w:pPr>
    </w:p>
    <w:p w:rsidR="00AC7CFA" w:rsidRDefault="00AC7CFA" w:rsidP="00AC7CFA">
      <w:pPr>
        <w:autoSpaceDE w:val="0"/>
        <w:autoSpaceDN w:val="0"/>
        <w:adjustRightInd w:val="0"/>
        <w:spacing w:line="360" w:lineRule="auto"/>
        <w:jc w:val="both"/>
        <w:rPr>
          <w:rFonts w:ascii="Arial" w:hAnsi="Arial" w:cs="Arial"/>
          <w:b/>
          <w:bCs/>
        </w:rPr>
      </w:pPr>
      <w:r w:rsidRPr="00F00328">
        <w:rPr>
          <w:rFonts w:ascii="Arial" w:hAnsi="Arial" w:cs="Arial"/>
          <w:b/>
          <w:bCs/>
        </w:rPr>
        <w:t>10- PAGAMENTO DE MULTAS E PENALIDADES</w:t>
      </w:r>
    </w:p>
    <w:p w:rsidR="009C3A51" w:rsidRPr="00F00328" w:rsidRDefault="009C3A51" w:rsidP="00AC7CFA">
      <w:pPr>
        <w:autoSpaceDE w:val="0"/>
        <w:autoSpaceDN w:val="0"/>
        <w:adjustRightInd w:val="0"/>
        <w:spacing w:line="360" w:lineRule="auto"/>
        <w:jc w:val="both"/>
        <w:rPr>
          <w:rFonts w:ascii="Arial" w:hAnsi="Arial" w:cs="Arial"/>
          <w:b/>
          <w:bCs/>
        </w:rPr>
      </w:pPr>
    </w:p>
    <w:p w:rsidR="00AC7CFA" w:rsidRDefault="00AC7CFA" w:rsidP="00AC7CFA">
      <w:pPr>
        <w:autoSpaceDE w:val="0"/>
        <w:autoSpaceDN w:val="0"/>
        <w:adjustRightInd w:val="0"/>
        <w:spacing w:line="360" w:lineRule="auto"/>
        <w:ind w:firstLine="709"/>
        <w:jc w:val="both"/>
        <w:rPr>
          <w:rFonts w:ascii="Arial" w:hAnsi="Arial" w:cs="Arial"/>
        </w:rPr>
      </w:pPr>
      <w:r w:rsidRPr="00F00328">
        <w:rPr>
          <w:rFonts w:ascii="Arial" w:hAnsi="Arial" w:cs="Arial"/>
        </w:rPr>
        <w:t>Todo e qualquer valor que vier a ser imputado pelo Município à contratada, a titulo de multa ou penalidade, reveste-se das características de liquidez e certeza, para efeitos de execução judicial, nos termos do art. 586 do CPC. Reveste-se das mesmas características qualquer obrigação definida neste Termo de Referência como de responsabilidade da CONTRATADA e que, por eventual determinação judicial ou administrativa, venha a ser paga pelo Município.  As multas e penalidades previstas neste Termo de Referência não têm caráter compensatório, sendo que o seu pagamento não exime a contratada da responsabilidade pela reparação de eventuais danos, perdas ou prejuízos causados ao Município de Patos de Minas por atos comissivos ou omissivos de sua responsabilidade.</w:t>
      </w:r>
    </w:p>
    <w:p w:rsidR="009C3A51" w:rsidRPr="00F00328" w:rsidRDefault="009C3A51" w:rsidP="00AC7CFA">
      <w:pPr>
        <w:autoSpaceDE w:val="0"/>
        <w:autoSpaceDN w:val="0"/>
        <w:adjustRightInd w:val="0"/>
        <w:spacing w:line="360" w:lineRule="auto"/>
        <w:ind w:firstLine="709"/>
        <w:jc w:val="both"/>
        <w:rPr>
          <w:rFonts w:ascii="Arial" w:hAnsi="Arial" w:cs="Arial"/>
        </w:rPr>
      </w:pPr>
    </w:p>
    <w:p w:rsidR="00AC7CFA" w:rsidRDefault="00AC7CFA" w:rsidP="00AC7CFA">
      <w:pPr>
        <w:autoSpaceDE w:val="0"/>
        <w:autoSpaceDN w:val="0"/>
        <w:adjustRightInd w:val="0"/>
        <w:spacing w:line="360" w:lineRule="auto"/>
        <w:jc w:val="both"/>
        <w:rPr>
          <w:rFonts w:ascii="Arial" w:hAnsi="Arial" w:cs="Arial"/>
          <w:b/>
          <w:bCs/>
        </w:rPr>
      </w:pPr>
      <w:r w:rsidRPr="00F00328">
        <w:rPr>
          <w:rFonts w:ascii="Arial" w:hAnsi="Arial" w:cs="Arial"/>
          <w:b/>
          <w:bCs/>
        </w:rPr>
        <w:t>11 - CONDIÇÕES GERAIS</w:t>
      </w:r>
    </w:p>
    <w:p w:rsidR="009C3A51" w:rsidRPr="00F00328" w:rsidRDefault="009C3A51" w:rsidP="00AC7CFA">
      <w:pPr>
        <w:autoSpaceDE w:val="0"/>
        <w:autoSpaceDN w:val="0"/>
        <w:adjustRightInd w:val="0"/>
        <w:spacing w:line="360" w:lineRule="auto"/>
        <w:jc w:val="both"/>
        <w:rPr>
          <w:rFonts w:ascii="Arial" w:hAnsi="Arial" w:cs="Arial"/>
          <w:b/>
          <w:bCs/>
        </w:rPr>
      </w:pPr>
    </w:p>
    <w:p w:rsidR="00AC7CFA" w:rsidRDefault="00AC7CFA" w:rsidP="009C3A51">
      <w:pPr>
        <w:numPr>
          <w:ilvl w:val="0"/>
          <w:numId w:val="32"/>
        </w:numPr>
        <w:autoSpaceDE w:val="0"/>
        <w:autoSpaceDN w:val="0"/>
        <w:adjustRightInd w:val="0"/>
        <w:spacing w:line="360" w:lineRule="auto"/>
        <w:jc w:val="both"/>
        <w:rPr>
          <w:rFonts w:ascii="Arial" w:hAnsi="Arial" w:cs="Arial"/>
        </w:rPr>
      </w:pPr>
      <w:r w:rsidRPr="00F00328">
        <w:rPr>
          <w:rFonts w:ascii="Arial" w:hAnsi="Arial" w:cs="Arial"/>
        </w:rPr>
        <w:t>O Município reserva para si o direito de não aceitar ou receber qualquer produto em desacordo com o previsto no Termo de Referência, ou em desconformidade com as normas legais ou técnicas pertinentes ao objeto.</w:t>
      </w:r>
    </w:p>
    <w:p w:rsidR="009C3A51" w:rsidRDefault="009C3A51" w:rsidP="009C3A51">
      <w:pPr>
        <w:autoSpaceDE w:val="0"/>
        <w:autoSpaceDN w:val="0"/>
        <w:adjustRightInd w:val="0"/>
        <w:spacing w:line="360" w:lineRule="auto"/>
        <w:jc w:val="both"/>
        <w:rPr>
          <w:rFonts w:ascii="Arial" w:hAnsi="Arial" w:cs="Arial"/>
        </w:rPr>
      </w:pPr>
    </w:p>
    <w:p w:rsidR="009C3A51" w:rsidRPr="00F00328" w:rsidRDefault="009C3A51" w:rsidP="009C3A51">
      <w:pPr>
        <w:autoSpaceDE w:val="0"/>
        <w:autoSpaceDN w:val="0"/>
        <w:adjustRightInd w:val="0"/>
        <w:spacing w:line="360" w:lineRule="auto"/>
        <w:jc w:val="both"/>
        <w:rPr>
          <w:rFonts w:ascii="Arial" w:hAnsi="Arial" w:cs="Arial"/>
        </w:rPr>
      </w:pPr>
    </w:p>
    <w:p w:rsidR="00AC7CFA" w:rsidRPr="00F00328" w:rsidRDefault="00AC7CFA" w:rsidP="00AC7CFA">
      <w:pPr>
        <w:autoSpaceDE w:val="0"/>
        <w:autoSpaceDN w:val="0"/>
        <w:adjustRightInd w:val="0"/>
        <w:spacing w:line="360" w:lineRule="auto"/>
        <w:ind w:firstLine="567"/>
        <w:jc w:val="both"/>
        <w:rPr>
          <w:rFonts w:ascii="Arial" w:hAnsi="Arial" w:cs="Arial"/>
        </w:rPr>
      </w:pPr>
      <w:r w:rsidRPr="00F00328">
        <w:rPr>
          <w:rFonts w:ascii="Arial" w:hAnsi="Arial" w:cs="Arial"/>
        </w:rPr>
        <w:t>b) O Município reserva para si o direito de alterar quantitativos, sem que isto implique alteração dos preços ofertados, obedecido o disposto no § 1º do artigo 65 da Lei nº 8.666/93.</w:t>
      </w:r>
    </w:p>
    <w:p w:rsidR="00AC7CFA" w:rsidRPr="00F00328" w:rsidRDefault="00AC7CFA" w:rsidP="00AC7CFA">
      <w:pPr>
        <w:spacing w:line="360" w:lineRule="auto"/>
        <w:ind w:firstLine="567"/>
        <w:jc w:val="both"/>
        <w:rPr>
          <w:rFonts w:ascii="Arial" w:hAnsi="Arial" w:cs="Arial"/>
        </w:rPr>
      </w:pPr>
      <w:r w:rsidRPr="00F00328">
        <w:rPr>
          <w:rFonts w:ascii="Arial" w:hAnsi="Arial" w:cs="Arial"/>
        </w:rPr>
        <w:t>c) Rege-se o objeto deste Termo de Referência pelos preceitos de direito público, aplicando-se, supletivamente, os princípios da Teoria Geral dos Contratos e as disposições de direito privado, na forma do artigo 54, combinado com o inciso XII do artigo 55, todos da Lei nº 8.666/93.</w:t>
      </w:r>
    </w:p>
    <w:p w:rsidR="00AC7CFA" w:rsidRPr="00F00328" w:rsidRDefault="00AC7CFA" w:rsidP="00AC7CFA">
      <w:pPr>
        <w:spacing w:line="360" w:lineRule="auto"/>
        <w:ind w:firstLine="567"/>
        <w:jc w:val="both"/>
        <w:rPr>
          <w:rFonts w:ascii="Arial" w:hAnsi="Arial" w:cs="Arial"/>
        </w:rPr>
      </w:pPr>
      <w:r w:rsidRPr="00F00328">
        <w:rPr>
          <w:rFonts w:ascii="Arial" w:hAnsi="Arial" w:cs="Arial"/>
        </w:rPr>
        <w:t>d) A CONTRATADA não poderá opor exceção de inadimplemento, como fundamento para a interrupção unilateral do serviço.</w:t>
      </w:r>
    </w:p>
    <w:p w:rsidR="00AC7CFA" w:rsidRPr="00F00328" w:rsidRDefault="00AC7CFA" w:rsidP="00AC7CFA">
      <w:pPr>
        <w:spacing w:line="360" w:lineRule="auto"/>
        <w:jc w:val="both"/>
        <w:rPr>
          <w:rFonts w:ascii="Arial" w:hAnsi="Arial" w:cs="Arial"/>
        </w:rPr>
      </w:pPr>
    </w:p>
    <w:p w:rsidR="00AC7CFA" w:rsidRPr="00F00328" w:rsidRDefault="00AC7CFA" w:rsidP="00AC7CFA">
      <w:pPr>
        <w:spacing w:line="360" w:lineRule="auto"/>
        <w:jc w:val="both"/>
        <w:rPr>
          <w:rFonts w:ascii="Arial" w:hAnsi="Arial" w:cs="Arial"/>
        </w:rPr>
      </w:pPr>
    </w:p>
    <w:p w:rsidR="00AC7CFA" w:rsidRPr="00F00328" w:rsidRDefault="00AC7CFA" w:rsidP="00AC7CFA">
      <w:pPr>
        <w:spacing w:line="360" w:lineRule="auto"/>
        <w:jc w:val="center"/>
        <w:rPr>
          <w:rFonts w:ascii="Arial" w:hAnsi="Arial" w:cs="Arial"/>
          <w:b/>
        </w:rPr>
      </w:pPr>
      <w:r w:rsidRPr="00F00328">
        <w:rPr>
          <w:rFonts w:ascii="Arial" w:hAnsi="Arial" w:cs="Arial"/>
        </w:rPr>
        <w:t>Patos de Minas, 07 de março de 2017</w:t>
      </w:r>
    </w:p>
    <w:p w:rsidR="00AC7CFA" w:rsidRPr="00F00328" w:rsidRDefault="00AC7CFA" w:rsidP="00AC7CFA">
      <w:pPr>
        <w:spacing w:line="360" w:lineRule="auto"/>
        <w:jc w:val="both"/>
        <w:rPr>
          <w:rFonts w:ascii="Arial" w:hAnsi="Arial" w:cs="Arial"/>
          <w:b/>
        </w:rPr>
      </w:pPr>
    </w:p>
    <w:p w:rsidR="00AC7CFA" w:rsidRPr="00F00328" w:rsidRDefault="00AC7CFA" w:rsidP="00AC7CFA">
      <w:pPr>
        <w:jc w:val="center"/>
        <w:rPr>
          <w:rFonts w:ascii="Arial" w:hAnsi="Arial" w:cs="Arial"/>
        </w:rPr>
      </w:pPr>
      <w:r w:rsidRPr="00F00328">
        <w:rPr>
          <w:rFonts w:ascii="Arial" w:hAnsi="Arial" w:cs="Arial"/>
        </w:rPr>
        <w:t>Cássia da Mota Carvalho</w:t>
      </w:r>
    </w:p>
    <w:p w:rsidR="00AC7CFA" w:rsidRPr="00F00328" w:rsidRDefault="00AC7CFA" w:rsidP="00AC7CFA">
      <w:pPr>
        <w:jc w:val="center"/>
        <w:rPr>
          <w:rFonts w:ascii="Arial" w:hAnsi="Arial" w:cs="Arial"/>
        </w:rPr>
      </w:pPr>
      <w:r w:rsidRPr="00F00328">
        <w:rPr>
          <w:rFonts w:ascii="Arial" w:hAnsi="Arial" w:cs="Arial"/>
        </w:rPr>
        <w:t>Gerente de Serviços Especializados</w:t>
      </w:r>
    </w:p>
    <w:p w:rsidR="00AC7CFA" w:rsidRPr="00F00328" w:rsidRDefault="00AC7CFA" w:rsidP="00AC7CFA">
      <w:pPr>
        <w:jc w:val="center"/>
        <w:rPr>
          <w:rFonts w:ascii="Arial" w:hAnsi="Arial" w:cs="Arial"/>
        </w:rPr>
      </w:pPr>
    </w:p>
    <w:p w:rsidR="00AC7CFA" w:rsidRPr="00F00328" w:rsidRDefault="00AC7CFA" w:rsidP="00AC7CFA">
      <w:pPr>
        <w:jc w:val="center"/>
        <w:rPr>
          <w:rFonts w:ascii="Arial" w:hAnsi="Arial" w:cs="Arial"/>
        </w:rPr>
      </w:pPr>
    </w:p>
    <w:p w:rsidR="00AC7CFA" w:rsidRPr="00F00328" w:rsidRDefault="00AC7CFA" w:rsidP="00AC7CFA">
      <w:pPr>
        <w:jc w:val="center"/>
        <w:rPr>
          <w:rFonts w:ascii="Arial" w:hAnsi="Arial" w:cs="Arial"/>
        </w:rPr>
      </w:pPr>
    </w:p>
    <w:p w:rsidR="00AC7CFA" w:rsidRPr="00F00328" w:rsidRDefault="00AC7CFA" w:rsidP="00AC7CFA">
      <w:pPr>
        <w:jc w:val="center"/>
        <w:rPr>
          <w:rFonts w:ascii="Arial" w:hAnsi="Arial" w:cs="Arial"/>
        </w:rPr>
      </w:pPr>
      <w:r w:rsidRPr="00F00328">
        <w:rPr>
          <w:rFonts w:ascii="Arial" w:hAnsi="Arial" w:cs="Arial"/>
        </w:rPr>
        <w:t>Ana Carolina Magalhães Caixeta</w:t>
      </w:r>
    </w:p>
    <w:p w:rsidR="00AC7CFA" w:rsidRPr="00F00328" w:rsidRDefault="00AC7CFA" w:rsidP="00AC7CFA">
      <w:pPr>
        <w:jc w:val="center"/>
        <w:rPr>
          <w:rFonts w:ascii="Arial" w:hAnsi="Arial" w:cs="Arial"/>
        </w:rPr>
      </w:pPr>
      <w:r w:rsidRPr="00F00328">
        <w:rPr>
          <w:rFonts w:ascii="Arial" w:hAnsi="Arial" w:cs="Arial"/>
        </w:rPr>
        <w:t>Diretora de Serviços Especializados</w:t>
      </w:r>
    </w:p>
    <w:p w:rsidR="008E1CE2" w:rsidRPr="00AA408E" w:rsidRDefault="008E1CE2" w:rsidP="009B1AAF">
      <w:pPr>
        <w:keepNext/>
        <w:keepLines/>
        <w:spacing w:line="276" w:lineRule="auto"/>
        <w:jc w:val="center"/>
        <w:rPr>
          <w:rFonts w:ascii="Arial" w:hAnsi="Arial" w:cs="Arial"/>
          <w:b/>
          <w:lang w:val="pt-BR"/>
        </w:rPr>
      </w:pPr>
    </w:p>
    <w:sectPr w:rsidR="008E1CE2" w:rsidRPr="00AA408E" w:rsidSect="00BF044B">
      <w:headerReference w:type="default" r:id="rId7"/>
      <w:footerReference w:type="even" r:id="rId8"/>
      <w:footerReference w:type="default" r:id="rId9"/>
      <w:pgSz w:w="11900" w:h="16840"/>
      <w:pgMar w:top="1417" w:right="1701" w:bottom="1417" w:left="1701" w:header="1404" w:footer="140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272" w:rsidRDefault="006F0272" w:rsidP="00283056">
      <w:r>
        <w:separator/>
      </w:r>
    </w:p>
  </w:endnote>
  <w:endnote w:type="continuationSeparator" w:id="0">
    <w:p w:rsidR="006F0272" w:rsidRDefault="006F0272" w:rsidP="0028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EZZPS+RotisSemiSerif">
    <w:altName w:val="Rotis Semi Seri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47" w:rsidRDefault="00E15C47" w:rsidP="001B65A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15C47" w:rsidRDefault="00E15C4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47" w:rsidRDefault="00E15C47" w:rsidP="001B65A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64A9">
      <w:rPr>
        <w:rStyle w:val="Nmerodepgina"/>
        <w:noProof/>
      </w:rPr>
      <w:t>11</w:t>
    </w:r>
    <w:r>
      <w:rPr>
        <w:rStyle w:val="Nmerodepgina"/>
      </w:rPr>
      <w:fldChar w:fldCharType="end"/>
    </w:r>
  </w:p>
  <w:p w:rsidR="00E15C47" w:rsidRDefault="006F0272" w:rsidP="005B552C">
    <w:pPr>
      <w:tabs>
        <w:tab w:val="center" w:pos="5010"/>
      </w:tabs>
      <w:spacing w:line="200" w:lineRule="exact"/>
    </w:pPr>
    <w:r>
      <w:rPr>
        <w:noProof/>
        <w:lang w:val="pt-BR" w:eastAsia="pt-BR"/>
      </w:rPr>
      <w:pict>
        <v:shapetype id="_x0000_t202" coordsize="21600,21600" o:spt="202" path="m,l,21600r21600,l21600,xe">
          <v:stroke joinstyle="miter"/>
          <v:path gradientshapeok="t" o:connecttype="rect"/>
        </v:shapetype>
        <v:shape id="_x0000_s2051" type="#_x0000_t202" style="position:absolute;margin-left:300.75pt;margin-top:760.75pt;width:25.25pt;height:11.7pt;z-index:-1;mso-position-horizontal-relative:page;mso-position-vertical-relative:page" filled="f" stroked="f">
          <v:textbox style="mso-next-textbox:#_x0000_s2051" inset="0,0,0,0">
            <w:txbxContent>
              <w:p w:rsidR="00E15C47" w:rsidRPr="0012564E" w:rsidRDefault="00E15C47" w:rsidP="0012564E">
                <w:pPr>
                  <w:rPr>
                    <w:szCs w:val="19"/>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272" w:rsidRDefault="006F0272" w:rsidP="00283056">
      <w:r>
        <w:separator/>
      </w:r>
    </w:p>
  </w:footnote>
  <w:footnote w:type="continuationSeparator" w:id="0">
    <w:p w:rsidR="006F0272" w:rsidRDefault="006F0272" w:rsidP="00283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47" w:rsidRDefault="006F0272">
    <w:pPr>
      <w:spacing w:line="200" w:lineRule="exact"/>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style="position:absolute;margin-left:9pt;margin-top:-33.2pt;width:62.2pt;height:70.5pt;z-index:1;visibility:visible">
          <v:imagedata r:id="rId1" o:title=""/>
        </v:shape>
      </w:pict>
    </w:r>
    <w:r>
      <w:rPr>
        <w:noProof/>
        <w:lang w:val="pt-BR" w:eastAsia="pt-BR"/>
      </w:rPr>
      <w:pict>
        <v:shapetype id="_x0000_t202" coordsize="21600,21600" o:spt="202" path="m,l,21600r21600,l21600,xe">
          <v:stroke joinstyle="miter"/>
          <v:path gradientshapeok="t" o:connecttype="rect"/>
        </v:shapetype>
        <v:shape id="_x0000_s2050" type="#_x0000_t202" style="position:absolute;margin-left:180pt;margin-top:71.4pt;width:297pt;height:27.25pt;z-index:-2;mso-position-horizontal-relative:page;mso-position-vertical-relative:page" filled="f" stroked="f">
          <v:textbox style="mso-next-textbox:#_x0000_s2050" inset="0,0,0,0">
            <w:txbxContent>
              <w:p w:rsidR="00E15C47" w:rsidRPr="00F05E64" w:rsidRDefault="00E15C47">
                <w:pPr>
                  <w:spacing w:line="240" w:lineRule="exact"/>
                  <w:ind w:left="20" w:right="-35"/>
                  <w:rPr>
                    <w:rFonts w:ascii="Arial" w:hAnsi="Arial" w:cs="Arial"/>
                    <w:sz w:val="23"/>
                    <w:szCs w:val="23"/>
                    <w:lang w:val="pt-BR"/>
                  </w:rPr>
                </w:pPr>
                <w:r w:rsidRPr="00F05E64">
                  <w:rPr>
                    <w:rFonts w:ascii="Arial" w:hAnsi="Arial" w:cs="Arial"/>
                    <w:b/>
                    <w:i/>
                    <w:spacing w:val="3"/>
                    <w:sz w:val="23"/>
                    <w:szCs w:val="23"/>
                    <w:lang w:val="pt-BR"/>
                  </w:rPr>
                  <w:t>P</w:t>
                </w:r>
                <w:r w:rsidRPr="00F05E64">
                  <w:rPr>
                    <w:rFonts w:ascii="Arial" w:hAnsi="Arial" w:cs="Arial"/>
                    <w:b/>
                    <w:i/>
                    <w:spacing w:val="-1"/>
                    <w:sz w:val="23"/>
                    <w:szCs w:val="23"/>
                    <w:lang w:val="pt-BR"/>
                  </w:rPr>
                  <w:t>R</w:t>
                </w:r>
                <w:r w:rsidRPr="00F05E64">
                  <w:rPr>
                    <w:rFonts w:ascii="Arial" w:hAnsi="Arial" w:cs="Arial"/>
                    <w:b/>
                    <w:i/>
                    <w:sz w:val="23"/>
                    <w:szCs w:val="23"/>
                    <w:lang w:val="pt-BR"/>
                  </w:rPr>
                  <w:t>E</w:t>
                </w:r>
                <w:r w:rsidRPr="00F05E64">
                  <w:rPr>
                    <w:rFonts w:ascii="Arial" w:hAnsi="Arial" w:cs="Arial"/>
                    <w:b/>
                    <w:i/>
                    <w:spacing w:val="-1"/>
                    <w:sz w:val="23"/>
                    <w:szCs w:val="23"/>
                    <w:lang w:val="pt-BR"/>
                  </w:rPr>
                  <w:t>F</w:t>
                </w:r>
                <w:r w:rsidRPr="00F05E64">
                  <w:rPr>
                    <w:rFonts w:ascii="Arial" w:hAnsi="Arial" w:cs="Arial"/>
                    <w:b/>
                    <w:i/>
                    <w:sz w:val="23"/>
                    <w:szCs w:val="23"/>
                    <w:lang w:val="pt-BR"/>
                  </w:rPr>
                  <w:t>E</w:t>
                </w:r>
                <w:r w:rsidRPr="00F05E64">
                  <w:rPr>
                    <w:rFonts w:ascii="Arial" w:hAnsi="Arial" w:cs="Arial"/>
                    <w:b/>
                    <w:i/>
                    <w:spacing w:val="2"/>
                    <w:sz w:val="23"/>
                    <w:szCs w:val="23"/>
                    <w:lang w:val="pt-BR"/>
                  </w:rPr>
                  <w:t>I</w:t>
                </w:r>
                <w:r w:rsidRPr="00F05E64">
                  <w:rPr>
                    <w:rFonts w:ascii="Arial" w:hAnsi="Arial" w:cs="Arial"/>
                    <w:b/>
                    <w:i/>
                    <w:spacing w:val="-1"/>
                    <w:sz w:val="23"/>
                    <w:szCs w:val="23"/>
                    <w:lang w:val="pt-BR"/>
                  </w:rPr>
                  <w:t>TUR</w:t>
                </w:r>
                <w:r w:rsidRPr="00F05E64">
                  <w:rPr>
                    <w:rFonts w:ascii="Arial" w:hAnsi="Arial" w:cs="Arial"/>
                    <w:b/>
                    <w:i/>
                    <w:sz w:val="23"/>
                    <w:szCs w:val="23"/>
                    <w:lang w:val="pt-BR"/>
                  </w:rPr>
                  <w:t>A</w:t>
                </w:r>
                <w:r w:rsidRPr="00F05E64">
                  <w:rPr>
                    <w:rFonts w:ascii="Arial" w:hAnsi="Arial" w:cs="Arial"/>
                    <w:b/>
                    <w:i/>
                    <w:spacing w:val="11"/>
                    <w:sz w:val="23"/>
                    <w:szCs w:val="23"/>
                    <w:lang w:val="pt-BR"/>
                  </w:rPr>
                  <w:t xml:space="preserve"> </w:t>
                </w:r>
                <w:r w:rsidRPr="00F05E64">
                  <w:rPr>
                    <w:rFonts w:ascii="Arial" w:hAnsi="Arial" w:cs="Arial"/>
                    <w:b/>
                    <w:i/>
                    <w:spacing w:val="-2"/>
                    <w:sz w:val="23"/>
                    <w:szCs w:val="23"/>
                    <w:lang w:val="pt-BR"/>
                  </w:rPr>
                  <w:t>M</w:t>
                </w:r>
                <w:r w:rsidRPr="00F05E64">
                  <w:rPr>
                    <w:rFonts w:ascii="Arial" w:hAnsi="Arial" w:cs="Arial"/>
                    <w:b/>
                    <w:i/>
                    <w:spacing w:val="-1"/>
                    <w:sz w:val="23"/>
                    <w:szCs w:val="23"/>
                    <w:lang w:val="pt-BR"/>
                  </w:rPr>
                  <w:t>UN</w:t>
                </w:r>
                <w:r w:rsidRPr="00F05E64">
                  <w:rPr>
                    <w:rFonts w:ascii="Arial" w:hAnsi="Arial" w:cs="Arial"/>
                    <w:b/>
                    <w:i/>
                    <w:sz w:val="23"/>
                    <w:szCs w:val="23"/>
                    <w:lang w:val="pt-BR"/>
                  </w:rPr>
                  <w:t>I</w:t>
                </w:r>
                <w:r w:rsidRPr="00F05E64">
                  <w:rPr>
                    <w:rFonts w:ascii="Arial" w:hAnsi="Arial" w:cs="Arial"/>
                    <w:b/>
                    <w:i/>
                    <w:spacing w:val="-1"/>
                    <w:sz w:val="23"/>
                    <w:szCs w:val="23"/>
                    <w:lang w:val="pt-BR"/>
                  </w:rPr>
                  <w:t>C</w:t>
                </w:r>
                <w:r w:rsidRPr="00F05E64">
                  <w:rPr>
                    <w:rFonts w:ascii="Arial" w:hAnsi="Arial" w:cs="Arial"/>
                    <w:b/>
                    <w:i/>
                    <w:spacing w:val="2"/>
                    <w:sz w:val="23"/>
                    <w:szCs w:val="23"/>
                    <w:lang w:val="pt-BR"/>
                  </w:rPr>
                  <w:t>I</w:t>
                </w:r>
                <w:r w:rsidRPr="00F05E64">
                  <w:rPr>
                    <w:rFonts w:ascii="Arial" w:hAnsi="Arial" w:cs="Arial"/>
                    <w:b/>
                    <w:i/>
                    <w:spacing w:val="-14"/>
                    <w:sz w:val="23"/>
                    <w:szCs w:val="23"/>
                    <w:lang w:val="pt-BR"/>
                  </w:rPr>
                  <w:t>P</w:t>
                </w:r>
                <w:r w:rsidRPr="00F05E64">
                  <w:rPr>
                    <w:rFonts w:ascii="Arial" w:hAnsi="Arial" w:cs="Arial"/>
                    <w:b/>
                    <w:i/>
                    <w:spacing w:val="-1"/>
                    <w:sz w:val="23"/>
                    <w:szCs w:val="23"/>
                    <w:lang w:val="pt-BR"/>
                  </w:rPr>
                  <w:t>A</w:t>
                </w:r>
                <w:r w:rsidRPr="00F05E64">
                  <w:rPr>
                    <w:rFonts w:ascii="Arial" w:hAnsi="Arial" w:cs="Arial"/>
                    <w:b/>
                    <w:i/>
                    <w:sz w:val="23"/>
                    <w:szCs w:val="23"/>
                    <w:lang w:val="pt-BR"/>
                  </w:rPr>
                  <w:t>L</w:t>
                </w:r>
                <w:r w:rsidRPr="00F05E64">
                  <w:rPr>
                    <w:rFonts w:ascii="Arial" w:hAnsi="Arial" w:cs="Arial"/>
                    <w:b/>
                    <w:i/>
                    <w:spacing w:val="8"/>
                    <w:sz w:val="23"/>
                    <w:szCs w:val="23"/>
                    <w:lang w:val="pt-BR"/>
                  </w:rPr>
                  <w:t xml:space="preserve"> </w:t>
                </w:r>
                <w:r w:rsidRPr="00F05E64">
                  <w:rPr>
                    <w:rFonts w:ascii="Arial" w:hAnsi="Arial" w:cs="Arial"/>
                    <w:b/>
                    <w:i/>
                    <w:spacing w:val="-1"/>
                    <w:sz w:val="23"/>
                    <w:szCs w:val="23"/>
                    <w:lang w:val="pt-BR"/>
                  </w:rPr>
                  <w:t>D</w:t>
                </w:r>
                <w:r w:rsidRPr="00F05E64">
                  <w:rPr>
                    <w:rFonts w:ascii="Arial" w:hAnsi="Arial" w:cs="Arial"/>
                    <w:b/>
                    <w:i/>
                    <w:sz w:val="23"/>
                    <w:szCs w:val="23"/>
                    <w:lang w:val="pt-BR"/>
                  </w:rPr>
                  <w:t>E</w:t>
                </w:r>
                <w:r w:rsidRPr="00F05E64">
                  <w:rPr>
                    <w:rFonts w:ascii="Arial" w:hAnsi="Arial" w:cs="Arial"/>
                    <w:b/>
                    <w:i/>
                    <w:spacing w:val="7"/>
                    <w:sz w:val="23"/>
                    <w:szCs w:val="23"/>
                    <w:lang w:val="pt-BR"/>
                  </w:rPr>
                  <w:t xml:space="preserve"> </w:t>
                </w:r>
                <w:r w:rsidRPr="00F05E64">
                  <w:rPr>
                    <w:rFonts w:ascii="Arial" w:hAnsi="Arial" w:cs="Arial"/>
                    <w:b/>
                    <w:i/>
                    <w:sz w:val="23"/>
                    <w:szCs w:val="23"/>
                    <w:lang w:val="pt-BR"/>
                  </w:rPr>
                  <w:t>P</w:t>
                </w:r>
                <w:r w:rsidRPr="00F05E64">
                  <w:rPr>
                    <w:rFonts w:ascii="Arial" w:hAnsi="Arial" w:cs="Arial"/>
                    <w:b/>
                    <w:i/>
                    <w:spacing w:val="-2"/>
                    <w:sz w:val="23"/>
                    <w:szCs w:val="23"/>
                    <w:lang w:val="pt-BR"/>
                  </w:rPr>
                  <w:t>ATOS DE MINAS</w:t>
                </w:r>
              </w:p>
              <w:p w:rsidR="00E15C47" w:rsidRDefault="00E15C47">
                <w:pPr>
                  <w:spacing w:before="6"/>
                  <w:ind w:left="411"/>
                  <w:rPr>
                    <w:rFonts w:ascii="Arial" w:hAnsi="Arial" w:cs="Arial"/>
                    <w:sz w:val="23"/>
                    <w:szCs w:val="23"/>
                  </w:rPr>
                </w:pPr>
                <w:r>
                  <w:rPr>
                    <w:rFonts w:ascii="Arial" w:hAnsi="Arial" w:cs="Arial"/>
                    <w:b/>
                    <w:i/>
                    <w:sz w:val="23"/>
                    <w:szCs w:val="23"/>
                  </w:rPr>
                  <w:t>SE</w:t>
                </w:r>
                <w:r>
                  <w:rPr>
                    <w:rFonts w:ascii="Arial" w:hAnsi="Arial" w:cs="Arial"/>
                    <w:b/>
                    <w:i/>
                    <w:spacing w:val="-1"/>
                    <w:sz w:val="23"/>
                    <w:szCs w:val="23"/>
                  </w:rPr>
                  <w:t>C</w:t>
                </w:r>
                <w:r>
                  <w:rPr>
                    <w:rFonts w:ascii="Arial" w:hAnsi="Arial" w:cs="Arial"/>
                    <w:b/>
                    <w:i/>
                    <w:spacing w:val="2"/>
                    <w:sz w:val="23"/>
                    <w:szCs w:val="23"/>
                  </w:rPr>
                  <w:t>R</w:t>
                </w:r>
                <w:r>
                  <w:rPr>
                    <w:rFonts w:ascii="Arial" w:hAnsi="Arial" w:cs="Arial"/>
                    <w:b/>
                    <w:i/>
                    <w:sz w:val="23"/>
                    <w:szCs w:val="23"/>
                  </w:rPr>
                  <w:t>E</w:t>
                </w:r>
                <w:r>
                  <w:rPr>
                    <w:rFonts w:ascii="Arial" w:hAnsi="Arial" w:cs="Arial"/>
                    <w:b/>
                    <w:i/>
                    <w:spacing w:val="-18"/>
                    <w:sz w:val="23"/>
                    <w:szCs w:val="23"/>
                  </w:rPr>
                  <w:t>T</w:t>
                </w:r>
                <w:r>
                  <w:rPr>
                    <w:rFonts w:ascii="Arial" w:hAnsi="Arial" w:cs="Arial"/>
                    <w:b/>
                    <w:i/>
                    <w:spacing w:val="-1"/>
                    <w:sz w:val="23"/>
                    <w:szCs w:val="23"/>
                  </w:rPr>
                  <w:t>AR</w:t>
                </w:r>
                <w:r>
                  <w:rPr>
                    <w:rFonts w:ascii="Arial" w:hAnsi="Arial" w:cs="Arial"/>
                    <w:b/>
                    <w:i/>
                    <w:spacing w:val="2"/>
                    <w:sz w:val="23"/>
                    <w:szCs w:val="23"/>
                  </w:rPr>
                  <w:t>I</w:t>
                </w:r>
                <w:r>
                  <w:rPr>
                    <w:rFonts w:ascii="Arial" w:hAnsi="Arial" w:cs="Arial"/>
                    <w:b/>
                    <w:i/>
                    <w:sz w:val="23"/>
                    <w:szCs w:val="23"/>
                  </w:rPr>
                  <w:t>A</w:t>
                </w:r>
                <w:r>
                  <w:rPr>
                    <w:rFonts w:ascii="Arial" w:hAnsi="Arial" w:cs="Arial"/>
                    <w:b/>
                    <w:i/>
                    <w:spacing w:val="8"/>
                    <w:sz w:val="23"/>
                    <w:szCs w:val="23"/>
                  </w:rPr>
                  <w:t xml:space="preserve"> </w:t>
                </w:r>
                <w:r>
                  <w:rPr>
                    <w:rFonts w:ascii="Arial" w:hAnsi="Arial" w:cs="Arial"/>
                    <w:b/>
                    <w:i/>
                    <w:spacing w:val="-5"/>
                    <w:sz w:val="23"/>
                    <w:szCs w:val="23"/>
                  </w:rPr>
                  <w:t>M</w:t>
                </w:r>
                <w:r>
                  <w:rPr>
                    <w:rFonts w:ascii="Arial" w:hAnsi="Arial" w:cs="Arial"/>
                    <w:b/>
                    <w:i/>
                    <w:spacing w:val="2"/>
                    <w:sz w:val="23"/>
                    <w:szCs w:val="23"/>
                  </w:rPr>
                  <w:t>U</w:t>
                </w:r>
                <w:r>
                  <w:rPr>
                    <w:rFonts w:ascii="Arial" w:hAnsi="Arial" w:cs="Arial"/>
                    <w:b/>
                    <w:i/>
                    <w:spacing w:val="-1"/>
                    <w:sz w:val="23"/>
                    <w:szCs w:val="23"/>
                  </w:rPr>
                  <w:t>N</w:t>
                </w:r>
                <w:r>
                  <w:rPr>
                    <w:rFonts w:ascii="Arial" w:hAnsi="Arial" w:cs="Arial"/>
                    <w:b/>
                    <w:i/>
                    <w:sz w:val="23"/>
                    <w:szCs w:val="23"/>
                  </w:rPr>
                  <w:t>I</w:t>
                </w:r>
                <w:r>
                  <w:rPr>
                    <w:rFonts w:ascii="Arial" w:hAnsi="Arial" w:cs="Arial"/>
                    <w:b/>
                    <w:i/>
                    <w:spacing w:val="-1"/>
                    <w:sz w:val="23"/>
                    <w:szCs w:val="23"/>
                  </w:rPr>
                  <w:t>C</w:t>
                </w:r>
                <w:r>
                  <w:rPr>
                    <w:rFonts w:ascii="Arial" w:hAnsi="Arial" w:cs="Arial"/>
                    <w:b/>
                    <w:i/>
                    <w:spacing w:val="2"/>
                    <w:sz w:val="23"/>
                    <w:szCs w:val="23"/>
                  </w:rPr>
                  <w:t>I</w:t>
                </w:r>
                <w:r>
                  <w:rPr>
                    <w:rFonts w:ascii="Arial" w:hAnsi="Arial" w:cs="Arial"/>
                    <w:b/>
                    <w:i/>
                    <w:spacing w:val="-17"/>
                    <w:sz w:val="23"/>
                    <w:szCs w:val="23"/>
                  </w:rPr>
                  <w:t>P</w:t>
                </w:r>
                <w:r>
                  <w:rPr>
                    <w:rFonts w:ascii="Arial" w:hAnsi="Arial" w:cs="Arial"/>
                    <w:b/>
                    <w:i/>
                    <w:spacing w:val="-1"/>
                    <w:sz w:val="23"/>
                    <w:szCs w:val="23"/>
                  </w:rPr>
                  <w:t>A</w:t>
                </w:r>
                <w:r>
                  <w:rPr>
                    <w:rFonts w:ascii="Arial" w:hAnsi="Arial" w:cs="Arial"/>
                    <w:b/>
                    <w:i/>
                    <w:sz w:val="23"/>
                    <w:szCs w:val="23"/>
                  </w:rPr>
                  <w:t>L</w:t>
                </w:r>
                <w:r>
                  <w:rPr>
                    <w:rFonts w:ascii="Arial" w:hAnsi="Arial" w:cs="Arial"/>
                    <w:b/>
                    <w:i/>
                    <w:spacing w:val="11"/>
                    <w:sz w:val="23"/>
                    <w:szCs w:val="23"/>
                  </w:rPr>
                  <w:t xml:space="preserve"> </w:t>
                </w:r>
                <w:r>
                  <w:rPr>
                    <w:rFonts w:ascii="Arial" w:hAnsi="Arial" w:cs="Arial"/>
                    <w:b/>
                    <w:i/>
                    <w:spacing w:val="-1"/>
                    <w:sz w:val="23"/>
                    <w:szCs w:val="23"/>
                  </w:rPr>
                  <w:t>D</w:t>
                </w:r>
                <w:r>
                  <w:rPr>
                    <w:rFonts w:ascii="Arial" w:hAnsi="Arial" w:cs="Arial"/>
                    <w:b/>
                    <w:i/>
                    <w:sz w:val="23"/>
                    <w:szCs w:val="23"/>
                  </w:rPr>
                  <w:t>E</w:t>
                </w:r>
                <w:r>
                  <w:rPr>
                    <w:rFonts w:ascii="Arial" w:hAnsi="Arial" w:cs="Arial"/>
                    <w:b/>
                    <w:i/>
                    <w:spacing w:val="4"/>
                    <w:sz w:val="23"/>
                    <w:szCs w:val="23"/>
                  </w:rPr>
                  <w:t xml:space="preserve"> </w:t>
                </w:r>
                <w:r>
                  <w:rPr>
                    <w:rFonts w:ascii="Arial" w:hAnsi="Arial" w:cs="Arial"/>
                    <w:b/>
                    <w:i/>
                    <w:spacing w:val="3"/>
                    <w:w w:val="101"/>
                    <w:sz w:val="23"/>
                    <w:szCs w:val="23"/>
                  </w:rPr>
                  <w:t>S</w:t>
                </w:r>
                <w:r>
                  <w:rPr>
                    <w:rFonts w:ascii="Arial" w:hAnsi="Arial" w:cs="Arial"/>
                    <w:b/>
                    <w:i/>
                    <w:spacing w:val="-1"/>
                    <w:w w:val="101"/>
                    <w:sz w:val="23"/>
                    <w:szCs w:val="23"/>
                  </w:rPr>
                  <w:t>AÚD</w:t>
                </w:r>
                <w:r>
                  <w:rPr>
                    <w:rFonts w:ascii="Arial" w:hAnsi="Arial" w:cs="Arial"/>
                    <w:b/>
                    <w:i/>
                    <w:w w:val="101"/>
                    <w:sz w:val="23"/>
                    <w:szCs w:val="23"/>
                  </w:rPr>
                  <w:t>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6B3B"/>
    <w:multiLevelType w:val="hybridMultilevel"/>
    <w:tmpl w:val="DE760EEA"/>
    <w:lvl w:ilvl="0" w:tplc="0416000F">
      <w:start w:val="4"/>
      <w:numFmt w:val="decimal"/>
      <w:lvlText w:val="%1."/>
      <w:lvlJc w:val="left"/>
      <w:pPr>
        <w:ind w:left="502" w:hanging="360"/>
      </w:pPr>
    </w:lvl>
    <w:lvl w:ilvl="1" w:tplc="04160019">
      <w:start w:val="1"/>
      <w:numFmt w:val="lowerLetter"/>
      <w:lvlText w:val="%2."/>
      <w:lvlJc w:val="left"/>
      <w:pPr>
        <w:ind w:left="1363" w:hanging="360"/>
      </w:pPr>
    </w:lvl>
    <w:lvl w:ilvl="2" w:tplc="0416001B">
      <w:start w:val="1"/>
      <w:numFmt w:val="lowerRoman"/>
      <w:lvlText w:val="%3."/>
      <w:lvlJc w:val="right"/>
      <w:pPr>
        <w:ind w:left="2083" w:hanging="180"/>
      </w:pPr>
    </w:lvl>
    <w:lvl w:ilvl="3" w:tplc="0416000F">
      <w:start w:val="1"/>
      <w:numFmt w:val="decimal"/>
      <w:lvlText w:val="%4."/>
      <w:lvlJc w:val="left"/>
      <w:pPr>
        <w:ind w:left="2803" w:hanging="360"/>
      </w:pPr>
    </w:lvl>
    <w:lvl w:ilvl="4" w:tplc="04160019">
      <w:start w:val="1"/>
      <w:numFmt w:val="lowerLetter"/>
      <w:lvlText w:val="%5."/>
      <w:lvlJc w:val="left"/>
      <w:pPr>
        <w:ind w:left="3523" w:hanging="360"/>
      </w:pPr>
    </w:lvl>
    <w:lvl w:ilvl="5" w:tplc="0416001B">
      <w:start w:val="1"/>
      <w:numFmt w:val="lowerRoman"/>
      <w:lvlText w:val="%6."/>
      <w:lvlJc w:val="right"/>
      <w:pPr>
        <w:ind w:left="4243" w:hanging="180"/>
      </w:pPr>
    </w:lvl>
    <w:lvl w:ilvl="6" w:tplc="0416000F">
      <w:start w:val="1"/>
      <w:numFmt w:val="decimal"/>
      <w:lvlText w:val="%7."/>
      <w:lvlJc w:val="left"/>
      <w:pPr>
        <w:ind w:left="4963" w:hanging="360"/>
      </w:pPr>
    </w:lvl>
    <w:lvl w:ilvl="7" w:tplc="04160019">
      <w:start w:val="1"/>
      <w:numFmt w:val="lowerLetter"/>
      <w:lvlText w:val="%8."/>
      <w:lvlJc w:val="left"/>
      <w:pPr>
        <w:ind w:left="5683" w:hanging="360"/>
      </w:pPr>
    </w:lvl>
    <w:lvl w:ilvl="8" w:tplc="0416001B">
      <w:start w:val="1"/>
      <w:numFmt w:val="lowerRoman"/>
      <w:lvlText w:val="%9."/>
      <w:lvlJc w:val="right"/>
      <w:pPr>
        <w:ind w:left="6403" w:hanging="180"/>
      </w:pPr>
    </w:lvl>
  </w:abstractNum>
  <w:abstractNum w:abstractNumId="1" w15:restartNumberingAfterBreak="0">
    <w:nsid w:val="08735810"/>
    <w:multiLevelType w:val="multilevel"/>
    <w:tmpl w:val="CE9CDC90"/>
    <w:lvl w:ilvl="0">
      <w:start w:val="1"/>
      <w:numFmt w:val="lowerLetter"/>
      <w:lvlText w:val="%1)"/>
      <w:lvlJc w:val="left"/>
      <w:pPr>
        <w:tabs>
          <w:tab w:val="num" w:pos="360"/>
        </w:tabs>
        <w:ind w:left="360" w:hanging="360"/>
      </w:pPr>
      <w:rPr>
        <w:rFonts w:hint="default"/>
      </w:rPr>
    </w:lvl>
    <w:lvl w:ilvl="1">
      <w:start w:val="1"/>
      <w:numFmt w:val="lowerLetter"/>
      <w:lvlText w:val="%2 )"/>
      <w:lvlJc w:val="left"/>
      <w:pPr>
        <w:tabs>
          <w:tab w:val="num" w:pos="1440"/>
        </w:tabs>
        <w:ind w:left="1440" w:hanging="360"/>
      </w:pPr>
      <w:rPr>
        <w:rFonts w:ascii="Arial" w:hAnsi="Arial" w:cs="Arial" w:hint="default"/>
        <w:b w:val="0"/>
        <w:bCs/>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DE81DAA"/>
    <w:multiLevelType w:val="multilevel"/>
    <w:tmpl w:val="FFFFFFFF"/>
    <w:lvl w:ilvl="0">
      <w:start w:val="1"/>
      <w:numFmt w:val="decimal"/>
      <w:pStyle w:val="Ttulo1"/>
      <w:lvlText w:val="%1."/>
      <w:lvlJc w:val="left"/>
      <w:pPr>
        <w:tabs>
          <w:tab w:val="num" w:pos="720"/>
        </w:tabs>
        <w:ind w:left="720" w:hanging="720"/>
      </w:pPr>
      <w:rPr>
        <w:rFonts w:cs="Times New Roman"/>
      </w:rPr>
    </w:lvl>
    <w:lvl w:ilvl="1">
      <w:start w:val="1"/>
      <w:numFmt w:val="decimal"/>
      <w:pStyle w:val="Ttulo2"/>
      <w:lvlText w:val="%2."/>
      <w:lvlJc w:val="left"/>
      <w:pPr>
        <w:tabs>
          <w:tab w:val="num" w:pos="1440"/>
        </w:tabs>
        <w:ind w:left="1440" w:hanging="720"/>
      </w:pPr>
      <w:rPr>
        <w:rFonts w:cs="Times New Roman"/>
      </w:rPr>
    </w:lvl>
    <w:lvl w:ilvl="2">
      <w:start w:val="1"/>
      <w:numFmt w:val="decimal"/>
      <w:pStyle w:val="Ttulo3"/>
      <w:lvlText w:val="%3."/>
      <w:lvlJc w:val="left"/>
      <w:pPr>
        <w:tabs>
          <w:tab w:val="num" w:pos="2160"/>
        </w:tabs>
        <w:ind w:left="2160" w:hanging="720"/>
      </w:pPr>
      <w:rPr>
        <w:rFonts w:cs="Times New Roman"/>
      </w:rPr>
    </w:lvl>
    <w:lvl w:ilvl="3">
      <w:start w:val="1"/>
      <w:numFmt w:val="decimal"/>
      <w:pStyle w:val="Ttulo4"/>
      <w:lvlText w:val="%4."/>
      <w:lvlJc w:val="left"/>
      <w:pPr>
        <w:tabs>
          <w:tab w:val="num" w:pos="2880"/>
        </w:tabs>
        <w:ind w:left="2880" w:hanging="720"/>
      </w:pPr>
      <w:rPr>
        <w:rFonts w:cs="Times New Roman"/>
      </w:rPr>
    </w:lvl>
    <w:lvl w:ilvl="4">
      <w:start w:val="1"/>
      <w:numFmt w:val="decimal"/>
      <w:pStyle w:val="Ttulo5"/>
      <w:lvlText w:val="%5."/>
      <w:lvlJc w:val="left"/>
      <w:pPr>
        <w:tabs>
          <w:tab w:val="num" w:pos="3600"/>
        </w:tabs>
        <w:ind w:left="3600" w:hanging="720"/>
      </w:pPr>
      <w:rPr>
        <w:rFonts w:cs="Times New Roman"/>
      </w:rPr>
    </w:lvl>
    <w:lvl w:ilvl="5">
      <w:start w:val="1"/>
      <w:numFmt w:val="decimal"/>
      <w:pStyle w:val="Ttulo6"/>
      <w:lvlText w:val="%6."/>
      <w:lvlJc w:val="left"/>
      <w:pPr>
        <w:tabs>
          <w:tab w:val="num" w:pos="4320"/>
        </w:tabs>
        <w:ind w:left="4320" w:hanging="720"/>
      </w:pPr>
      <w:rPr>
        <w:rFonts w:cs="Times New Roman"/>
      </w:rPr>
    </w:lvl>
    <w:lvl w:ilvl="6">
      <w:start w:val="1"/>
      <w:numFmt w:val="decimal"/>
      <w:pStyle w:val="Ttulo7"/>
      <w:lvlText w:val="%7."/>
      <w:lvlJc w:val="left"/>
      <w:pPr>
        <w:tabs>
          <w:tab w:val="num" w:pos="5040"/>
        </w:tabs>
        <w:ind w:left="5040" w:hanging="720"/>
      </w:pPr>
      <w:rPr>
        <w:rFonts w:cs="Times New Roman"/>
      </w:rPr>
    </w:lvl>
    <w:lvl w:ilvl="7">
      <w:start w:val="1"/>
      <w:numFmt w:val="decimal"/>
      <w:pStyle w:val="Ttulo8"/>
      <w:lvlText w:val="%8."/>
      <w:lvlJc w:val="left"/>
      <w:pPr>
        <w:tabs>
          <w:tab w:val="num" w:pos="5760"/>
        </w:tabs>
        <w:ind w:left="5760" w:hanging="720"/>
      </w:pPr>
      <w:rPr>
        <w:rFonts w:cs="Times New Roman"/>
      </w:rPr>
    </w:lvl>
    <w:lvl w:ilvl="8">
      <w:start w:val="1"/>
      <w:numFmt w:val="decimal"/>
      <w:pStyle w:val="Ttulo9"/>
      <w:lvlText w:val="%9."/>
      <w:lvlJc w:val="left"/>
      <w:pPr>
        <w:tabs>
          <w:tab w:val="num" w:pos="6480"/>
        </w:tabs>
        <w:ind w:left="6480" w:hanging="720"/>
      </w:pPr>
      <w:rPr>
        <w:rFonts w:cs="Times New Roman"/>
      </w:rPr>
    </w:lvl>
  </w:abstractNum>
  <w:abstractNum w:abstractNumId="3" w15:restartNumberingAfterBreak="0">
    <w:nsid w:val="100B3AB9"/>
    <w:multiLevelType w:val="hybridMultilevel"/>
    <w:tmpl w:val="14903E1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D538EA"/>
    <w:multiLevelType w:val="multilevel"/>
    <w:tmpl w:val="535C4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D087F"/>
    <w:multiLevelType w:val="multilevel"/>
    <w:tmpl w:val="99084C72"/>
    <w:lvl w:ilvl="0">
      <w:start w:val="1"/>
      <w:numFmt w:val="lowerRoman"/>
      <w:lvlText w:val="%1)"/>
      <w:lvlJc w:val="left"/>
      <w:pPr>
        <w:tabs>
          <w:tab w:val="num" w:pos="1571"/>
        </w:tabs>
        <w:ind w:left="1571" w:hanging="720"/>
      </w:pPr>
      <w:rPr>
        <w:rFonts w:cs="Times New Roman" w:hint="default"/>
      </w:rPr>
    </w:lvl>
    <w:lvl w:ilvl="1" w:tentative="1">
      <w:start w:val="1"/>
      <w:numFmt w:val="lowerLetter"/>
      <w:lvlText w:val="%2."/>
      <w:lvlJc w:val="left"/>
      <w:pPr>
        <w:tabs>
          <w:tab w:val="num" w:pos="1931"/>
        </w:tabs>
        <w:ind w:left="1931" w:hanging="360"/>
      </w:pPr>
      <w:rPr>
        <w:rFonts w:cs="Times New Roman"/>
      </w:rPr>
    </w:lvl>
    <w:lvl w:ilvl="2" w:tentative="1">
      <w:start w:val="1"/>
      <w:numFmt w:val="lowerRoman"/>
      <w:lvlText w:val="%3."/>
      <w:lvlJc w:val="right"/>
      <w:pPr>
        <w:tabs>
          <w:tab w:val="num" w:pos="2651"/>
        </w:tabs>
        <w:ind w:left="2651" w:hanging="180"/>
      </w:pPr>
      <w:rPr>
        <w:rFonts w:cs="Times New Roman"/>
      </w:rPr>
    </w:lvl>
    <w:lvl w:ilvl="3" w:tentative="1">
      <w:start w:val="1"/>
      <w:numFmt w:val="decimal"/>
      <w:lvlText w:val="%4."/>
      <w:lvlJc w:val="left"/>
      <w:pPr>
        <w:tabs>
          <w:tab w:val="num" w:pos="3371"/>
        </w:tabs>
        <w:ind w:left="3371" w:hanging="360"/>
      </w:pPr>
      <w:rPr>
        <w:rFonts w:cs="Times New Roman"/>
      </w:rPr>
    </w:lvl>
    <w:lvl w:ilvl="4" w:tentative="1">
      <w:start w:val="1"/>
      <w:numFmt w:val="lowerLetter"/>
      <w:lvlText w:val="%5."/>
      <w:lvlJc w:val="left"/>
      <w:pPr>
        <w:tabs>
          <w:tab w:val="num" w:pos="4091"/>
        </w:tabs>
        <w:ind w:left="4091" w:hanging="360"/>
      </w:pPr>
      <w:rPr>
        <w:rFonts w:cs="Times New Roman"/>
      </w:rPr>
    </w:lvl>
    <w:lvl w:ilvl="5" w:tentative="1">
      <w:start w:val="1"/>
      <w:numFmt w:val="lowerRoman"/>
      <w:lvlText w:val="%6."/>
      <w:lvlJc w:val="right"/>
      <w:pPr>
        <w:tabs>
          <w:tab w:val="num" w:pos="4811"/>
        </w:tabs>
        <w:ind w:left="4811" w:hanging="180"/>
      </w:pPr>
      <w:rPr>
        <w:rFonts w:cs="Times New Roman"/>
      </w:rPr>
    </w:lvl>
    <w:lvl w:ilvl="6" w:tentative="1">
      <w:start w:val="1"/>
      <w:numFmt w:val="decimal"/>
      <w:lvlText w:val="%7."/>
      <w:lvlJc w:val="left"/>
      <w:pPr>
        <w:tabs>
          <w:tab w:val="num" w:pos="5531"/>
        </w:tabs>
        <w:ind w:left="5531" w:hanging="360"/>
      </w:pPr>
      <w:rPr>
        <w:rFonts w:cs="Times New Roman"/>
      </w:rPr>
    </w:lvl>
    <w:lvl w:ilvl="7" w:tentative="1">
      <w:start w:val="1"/>
      <w:numFmt w:val="lowerLetter"/>
      <w:lvlText w:val="%8."/>
      <w:lvlJc w:val="left"/>
      <w:pPr>
        <w:tabs>
          <w:tab w:val="num" w:pos="6251"/>
        </w:tabs>
        <w:ind w:left="6251" w:hanging="360"/>
      </w:pPr>
      <w:rPr>
        <w:rFonts w:cs="Times New Roman"/>
      </w:rPr>
    </w:lvl>
    <w:lvl w:ilvl="8" w:tentative="1">
      <w:start w:val="1"/>
      <w:numFmt w:val="lowerRoman"/>
      <w:lvlText w:val="%9."/>
      <w:lvlJc w:val="right"/>
      <w:pPr>
        <w:tabs>
          <w:tab w:val="num" w:pos="6971"/>
        </w:tabs>
        <w:ind w:left="6971" w:hanging="180"/>
      </w:pPr>
      <w:rPr>
        <w:rFonts w:cs="Times New Roman"/>
      </w:rPr>
    </w:lvl>
  </w:abstractNum>
  <w:abstractNum w:abstractNumId="6" w15:restartNumberingAfterBreak="0">
    <w:nsid w:val="1B7F0EA2"/>
    <w:multiLevelType w:val="singleLevel"/>
    <w:tmpl w:val="D9E23E9A"/>
    <w:lvl w:ilvl="0">
      <w:start w:val="1"/>
      <w:numFmt w:val="bullet"/>
      <w:lvlText w:val=""/>
      <w:lvlJc w:val="left"/>
      <w:pPr>
        <w:tabs>
          <w:tab w:val="num" w:pos="397"/>
        </w:tabs>
        <w:ind w:left="397" w:hanging="397"/>
      </w:pPr>
      <w:rPr>
        <w:rFonts w:ascii="Symbol" w:hAnsi="Symbol" w:hint="default"/>
        <w:sz w:val="16"/>
      </w:rPr>
    </w:lvl>
  </w:abstractNum>
  <w:abstractNum w:abstractNumId="7" w15:restartNumberingAfterBreak="0">
    <w:nsid w:val="251A13B0"/>
    <w:multiLevelType w:val="hybridMultilevel"/>
    <w:tmpl w:val="4482C4A6"/>
    <w:lvl w:ilvl="0" w:tplc="CC38FF3A">
      <w:start w:val="1"/>
      <w:numFmt w:val="lowerLetter"/>
      <w:lvlText w:val="%1)"/>
      <w:lvlJc w:val="left"/>
      <w:pPr>
        <w:ind w:left="1211" w:hanging="360"/>
      </w:pPr>
      <w:rPr>
        <w:rFonts w:cs="Times New Roman" w:hint="default"/>
        <w:b/>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8" w15:restartNumberingAfterBreak="0">
    <w:nsid w:val="2AC46CC2"/>
    <w:multiLevelType w:val="singleLevel"/>
    <w:tmpl w:val="18DAB4D2"/>
    <w:lvl w:ilvl="0">
      <w:start w:val="1"/>
      <w:numFmt w:val="lowerRoman"/>
      <w:lvlText w:val="%1)"/>
      <w:lvlJc w:val="left"/>
      <w:pPr>
        <w:tabs>
          <w:tab w:val="num" w:pos="1571"/>
        </w:tabs>
        <w:ind w:left="1571" w:hanging="720"/>
      </w:pPr>
      <w:rPr>
        <w:rFonts w:cs="Times New Roman" w:hint="default"/>
      </w:rPr>
    </w:lvl>
  </w:abstractNum>
  <w:abstractNum w:abstractNumId="9" w15:restartNumberingAfterBreak="0">
    <w:nsid w:val="30A02E7D"/>
    <w:multiLevelType w:val="hybridMultilevel"/>
    <w:tmpl w:val="474CAD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1431543"/>
    <w:multiLevelType w:val="hybridMultilevel"/>
    <w:tmpl w:val="F05CB88E"/>
    <w:lvl w:ilvl="0" w:tplc="40F6ABD8">
      <w:start w:val="1"/>
      <w:numFmt w:val="lowerLetter"/>
      <w:lvlText w:val="%1)"/>
      <w:lvlJc w:val="left"/>
      <w:pPr>
        <w:ind w:left="3113" w:hanging="1695"/>
      </w:pPr>
      <w:rPr>
        <w:rFonts w:cs="Times New Roman" w:hint="default"/>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11" w15:restartNumberingAfterBreak="0">
    <w:nsid w:val="3BE62365"/>
    <w:multiLevelType w:val="hybridMultilevel"/>
    <w:tmpl w:val="CD5011E6"/>
    <w:lvl w:ilvl="0" w:tplc="8A1AA7B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42877301"/>
    <w:multiLevelType w:val="multilevel"/>
    <w:tmpl w:val="8FEA6D20"/>
    <w:lvl w:ilvl="0">
      <w:start w:val="1"/>
      <w:numFmt w:val="decimal"/>
      <w:pStyle w:val="1-Itens"/>
      <w:lvlText w:val="%1  -"/>
      <w:lvlJc w:val="left"/>
      <w:pPr>
        <w:tabs>
          <w:tab w:val="num" w:pos="567"/>
        </w:tabs>
        <w:ind w:left="567" w:hanging="567"/>
      </w:pPr>
      <w:rPr>
        <w:rFonts w:cs="Times New Roman"/>
      </w:rPr>
    </w:lvl>
    <w:lvl w:ilvl="1">
      <w:start w:val="1"/>
      <w:numFmt w:val="decimal"/>
      <w:pStyle w:val="11-Subitens-Alt2"/>
      <w:lvlText w:val="%1.%2. -"/>
      <w:lvlJc w:val="left"/>
      <w:pPr>
        <w:tabs>
          <w:tab w:val="num" w:pos="1287"/>
        </w:tabs>
        <w:ind w:firstLine="567"/>
      </w:pPr>
      <w:rPr>
        <w:rFonts w:cs="Times New Roman"/>
      </w:rPr>
    </w:lvl>
    <w:lvl w:ilvl="2">
      <w:start w:val="1"/>
      <w:numFmt w:val="decimal"/>
      <w:lvlText w:val="%1.%2.%3. -"/>
      <w:lvlJc w:val="left"/>
      <w:pPr>
        <w:tabs>
          <w:tab w:val="num" w:pos="1800"/>
        </w:tabs>
        <w:ind w:left="1224" w:hanging="504"/>
      </w:pPr>
      <w:rPr>
        <w:rFonts w:cs="Times New Roman"/>
      </w:rPr>
    </w:lvl>
    <w:lvl w:ilvl="3">
      <w:start w:val="1"/>
      <w:numFmt w:val="decimal"/>
      <w:lvlText w:val="%1.%2.%3.%4. -"/>
      <w:lvlJc w:val="left"/>
      <w:pPr>
        <w:tabs>
          <w:tab w:val="num" w:pos="2160"/>
        </w:tabs>
        <w:ind w:left="1728" w:hanging="648"/>
      </w:pPr>
      <w:rPr>
        <w:rFonts w:cs="Times New Roman"/>
      </w:rPr>
    </w:lvl>
    <w:lvl w:ilvl="4">
      <w:start w:val="1"/>
      <w:numFmt w:val="decimal"/>
      <w:lvlText w:val="%1.%2.%3.%4.%5. -"/>
      <w:lvlJc w:val="left"/>
      <w:pPr>
        <w:tabs>
          <w:tab w:val="num" w:pos="2880"/>
        </w:tabs>
        <w:ind w:left="2232" w:hanging="792"/>
      </w:pPr>
      <w:rPr>
        <w:rFonts w:cs="Times New Roman"/>
      </w:rPr>
    </w:lvl>
    <w:lvl w:ilvl="5">
      <w:start w:val="1"/>
      <w:numFmt w:val="decimal"/>
      <w:lvlText w:val="%1.%2.%3.%4.%5.%6. -"/>
      <w:lvlJc w:val="left"/>
      <w:pPr>
        <w:tabs>
          <w:tab w:val="num" w:pos="3240"/>
        </w:tabs>
        <w:ind w:left="2736" w:hanging="936"/>
      </w:pPr>
      <w:rPr>
        <w:rFonts w:cs="Times New Roman"/>
      </w:rPr>
    </w:lvl>
    <w:lvl w:ilvl="6">
      <w:start w:val="1"/>
      <w:numFmt w:val="decimal"/>
      <w:lvlText w:val="%1.%2.%3.%4.%5.%6.%7. -"/>
      <w:lvlJc w:val="left"/>
      <w:pPr>
        <w:tabs>
          <w:tab w:val="num" w:pos="3960"/>
        </w:tabs>
        <w:ind w:left="3240" w:hanging="1080"/>
      </w:pPr>
      <w:rPr>
        <w:rFonts w:cs="Times New Roman"/>
      </w:rPr>
    </w:lvl>
    <w:lvl w:ilvl="7">
      <w:start w:val="1"/>
      <w:numFmt w:val="decimal"/>
      <w:lvlText w:val="%1.%2.%3.%4.%5.%6.%7.%8. -"/>
      <w:lvlJc w:val="left"/>
      <w:pPr>
        <w:tabs>
          <w:tab w:val="num" w:pos="4320"/>
        </w:tabs>
        <w:ind w:left="3744" w:hanging="1224"/>
      </w:pPr>
      <w:rPr>
        <w:rFonts w:cs="Times New Roman"/>
      </w:rPr>
    </w:lvl>
    <w:lvl w:ilvl="8">
      <w:start w:val="1"/>
      <w:numFmt w:val="decimal"/>
      <w:lvlText w:val="%1.%2.%3.%4.%5.%6.%7.%8.%9. -"/>
      <w:lvlJc w:val="left"/>
      <w:pPr>
        <w:tabs>
          <w:tab w:val="num" w:pos="5040"/>
        </w:tabs>
        <w:ind w:left="4320" w:hanging="1440"/>
      </w:pPr>
      <w:rPr>
        <w:rFonts w:cs="Times New Roman"/>
      </w:rPr>
    </w:lvl>
  </w:abstractNum>
  <w:abstractNum w:abstractNumId="13" w15:restartNumberingAfterBreak="0">
    <w:nsid w:val="4C331284"/>
    <w:multiLevelType w:val="multilevel"/>
    <w:tmpl w:val="FB160EBA"/>
    <w:lvl w:ilvl="0">
      <w:start w:val="6"/>
      <w:numFmt w:val="decimal"/>
      <w:lvlText w:val="%1"/>
      <w:lvlJc w:val="left"/>
      <w:pPr>
        <w:ind w:left="435" w:hanging="435"/>
      </w:pPr>
      <w:rPr>
        <w:rFonts w:cs="Times New Roman" w:hint="default"/>
        <w:color w:val="FF0000"/>
      </w:rPr>
    </w:lvl>
    <w:lvl w:ilvl="1">
      <w:start w:val="4"/>
      <w:numFmt w:val="decimal"/>
      <w:lvlText w:val="%1.%2"/>
      <w:lvlJc w:val="left"/>
      <w:pPr>
        <w:ind w:left="435" w:hanging="435"/>
      </w:pPr>
      <w:rPr>
        <w:rFonts w:cs="Times New Roman" w:hint="default"/>
        <w:color w:val="FF0000"/>
      </w:rPr>
    </w:lvl>
    <w:lvl w:ilvl="2">
      <w:start w:val="3"/>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14" w15:restartNumberingAfterBreak="0">
    <w:nsid w:val="4F665461"/>
    <w:multiLevelType w:val="hybridMultilevel"/>
    <w:tmpl w:val="13F87152"/>
    <w:lvl w:ilvl="0" w:tplc="C82CC46C">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FC56F36"/>
    <w:multiLevelType w:val="hybridMultilevel"/>
    <w:tmpl w:val="743C9A02"/>
    <w:lvl w:ilvl="0" w:tplc="C3F627E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7F3F29"/>
    <w:multiLevelType w:val="hybridMultilevel"/>
    <w:tmpl w:val="DE760EEA"/>
    <w:lvl w:ilvl="0" w:tplc="0416000F">
      <w:start w:val="4"/>
      <w:numFmt w:val="decimal"/>
      <w:lvlText w:val="%1."/>
      <w:lvlJc w:val="left"/>
      <w:pPr>
        <w:ind w:left="502" w:hanging="360"/>
      </w:p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start w:val="1"/>
      <w:numFmt w:val="lowerLetter"/>
      <w:lvlText w:val="%5."/>
      <w:lvlJc w:val="left"/>
      <w:pPr>
        <w:ind w:left="3382" w:hanging="360"/>
      </w:pPr>
    </w:lvl>
    <w:lvl w:ilvl="5" w:tplc="0416001B">
      <w:start w:val="1"/>
      <w:numFmt w:val="lowerRoman"/>
      <w:lvlText w:val="%6."/>
      <w:lvlJc w:val="right"/>
      <w:pPr>
        <w:ind w:left="4102" w:hanging="180"/>
      </w:pPr>
    </w:lvl>
    <w:lvl w:ilvl="6" w:tplc="0416000F">
      <w:start w:val="1"/>
      <w:numFmt w:val="decimal"/>
      <w:lvlText w:val="%7."/>
      <w:lvlJc w:val="left"/>
      <w:pPr>
        <w:ind w:left="4822" w:hanging="360"/>
      </w:pPr>
    </w:lvl>
    <w:lvl w:ilvl="7" w:tplc="04160019">
      <w:start w:val="1"/>
      <w:numFmt w:val="lowerLetter"/>
      <w:lvlText w:val="%8."/>
      <w:lvlJc w:val="left"/>
      <w:pPr>
        <w:ind w:left="5542" w:hanging="360"/>
      </w:pPr>
    </w:lvl>
    <w:lvl w:ilvl="8" w:tplc="0416001B">
      <w:start w:val="1"/>
      <w:numFmt w:val="lowerRoman"/>
      <w:lvlText w:val="%9."/>
      <w:lvlJc w:val="right"/>
      <w:pPr>
        <w:ind w:left="6262" w:hanging="180"/>
      </w:pPr>
    </w:lvl>
  </w:abstractNum>
  <w:abstractNum w:abstractNumId="17" w15:restartNumberingAfterBreak="0">
    <w:nsid w:val="5B8670C3"/>
    <w:multiLevelType w:val="hybridMultilevel"/>
    <w:tmpl w:val="DE760EEA"/>
    <w:lvl w:ilvl="0" w:tplc="0416000F">
      <w:start w:val="4"/>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8" w15:restartNumberingAfterBreak="0">
    <w:nsid w:val="5DF37F1E"/>
    <w:multiLevelType w:val="hybridMultilevel"/>
    <w:tmpl w:val="B67ADBC0"/>
    <w:lvl w:ilvl="0" w:tplc="746E14B4">
      <w:start w:val="2"/>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61571102"/>
    <w:multiLevelType w:val="hybridMultilevel"/>
    <w:tmpl w:val="5F3AA4E0"/>
    <w:lvl w:ilvl="0" w:tplc="04160001">
      <w:start w:val="1"/>
      <w:numFmt w:val="bullet"/>
      <w:lvlText w:val=""/>
      <w:lvlJc w:val="left"/>
      <w:pPr>
        <w:ind w:left="1287" w:hanging="360"/>
      </w:pPr>
      <w:rPr>
        <w:rFonts w:ascii="Symbol" w:hAnsi="Symbol" w:hint="default"/>
        <w:b/>
      </w:r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20" w15:restartNumberingAfterBreak="0">
    <w:nsid w:val="668F4D44"/>
    <w:multiLevelType w:val="hybridMultilevel"/>
    <w:tmpl w:val="5C800838"/>
    <w:lvl w:ilvl="0" w:tplc="98CC73F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69A7284"/>
    <w:multiLevelType w:val="singleLevel"/>
    <w:tmpl w:val="284C5580"/>
    <w:lvl w:ilvl="0">
      <w:numFmt w:val="bullet"/>
      <w:lvlText w:val="-"/>
      <w:lvlJc w:val="left"/>
      <w:pPr>
        <w:tabs>
          <w:tab w:val="num" w:pos="1770"/>
        </w:tabs>
        <w:ind w:left="1770" w:hanging="360"/>
      </w:pPr>
      <w:rPr>
        <w:rFonts w:ascii="Times New Roman" w:hAnsi="Times New Roman" w:hint="default"/>
      </w:rPr>
    </w:lvl>
  </w:abstractNum>
  <w:abstractNum w:abstractNumId="22" w15:restartNumberingAfterBreak="0">
    <w:nsid w:val="68D161BB"/>
    <w:multiLevelType w:val="multilevel"/>
    <w:tmpl w:val="183400B2"/>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B6416C3"/>
    <w:multiLevelType w:val="multilevel"/>
    <w:tmpl w:val="CE9CDC90"/>
    <w:lvl w:ilvl="0">
      <w:start w:val="1"/>
      <w:numFmt w:val="lowerLetter"/>
      <w:lvlText w:val="%1)"/>
      <w:lvlJc w:val="left"/>
      <w:pPr>
        <w:tabs>
          <w:tab w:val="num" w:pos="360"/>
        </w:tabs>
        <w:ind w:left="360" w:hanging="360"/>
      </w:pPr>
      <w:rPr>
        <w:rFonts w:hint="default"/>
      </w:rPr>
    </w:lvl>
    <w:lvl w:ilvl="1">
      <w:start w:val="1"/>
      <w:numFmt w:val="lowerLetter"/>
      <w:lvlText w:val="%2 )"/>
      <w:lvlJc w:val="left"/>
      <w:pPr>
        <w:tabs>
          <w:tab w:val="num" w:pos="1440"/>
        </w:tabs>
        <w:ind w:left="1440" w:hanging="360"/>
      </w:pPr>
      <w:rPr>
        <w:rFonts w:ascii="Arial" w:hAnsi="Arial" w:cs="Arial" w:hint="default"/>
        <w:b w:val="0"/>
        <w:bCs/>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15D3BB8"/>
    <w:multiLevelType w:val="multilevel"/>
    <w:tmpl w:val="5E625C04"/>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71F51B45"/>
    <w:multiLevelType w:val="hybridMultilevel"/>
    <w:tmpl w:val="30F0CD78"/>
    <w:lvl w:ilvl="0" w:tplc="93FC96AE">
      <w:start w:val="16"/>
      <w:numFmt w:val="decimal"/>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26" w15:restartNumberingAfterBreak="0">
    <w:nsid w:val="72E57EB4"/>
    <w:multiLevelType w:val="hybridMultilevel"/>
    <w:tmpl w:val="7D0CC248"/>
    <w:lvl w:ilvl="0" w:tplc="EFD2E888">
      <w:start w:val="1"/>
      <w:numFmt w:val="decimal"/>
      <w:lvlText w:val="%1."/>
      <w:lvlJc w:val="left"/>
      <w:pPr>
        <w:ind w:left="720" w:hanging="360"/>
      </w:pPr>
      <w:rPr>
        <w:rFonts w:hint="default"/>
        <w:b/>
      </w:rPr>
    </w:lvl>
    <w:lvl w:ilvl="1" w:tplc="144297A0">
      <w:start w:val="1"/>
      <w:numFmt w:val="lowerLetter"/>
      <w:lvlText w:val="%2)"/>
      <w:lvlJc w:val="left"/>
      <w:pPr>
        <w:ind w:left="1995" w:hanging="915"/>
      </w:pPr>
      <w:rPr>
        <w:rFonts w:ascii="Times New Roman" w:hAnsi="Times New Roman" w:cs="Times New Roman" w:hint="default"/>
        <w:sz w:val="28"/>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CA01C5"/>
    <w:multiLevelType w:val="hybridMultilevel"/>
    <w:tmpl w:val="DE760EEA"/>
    <w:lvl w:ilvl="0" w:tplc="0416000F">
      <w:start w:val="4"/>
      <w:numFmt w:val="decimal"/>
      <w:lvlText w:val="%1."/>
      <w:lvlJc w:val="left"/>
      <w:pPr>
        <w:ind w:left="502" w:hanging="360"/>
      </w:p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start w:val="1"/>
      <w:numFmt w:val="lowerLetter"/>
      <w:lvlText w:val="%5."/>
      <w:lvlJc w:val="left"/>
      <w:pPr>
        <w:ind w:left="3382" w:hanging="360"/>
      </w:pPr>
    </w:lvl>
    <w:lvl w:ilvl="5" w:tplc="0416001B">
      <w:start w:val="1"/>
      <w:numFmt w:val="lowerRoman"/>
      <w:lvlText w:val="%6."/>
      <w:lvlJc w:val="right"/>
      <w:pPr>
        <w:ind w:left="4102" w:hanging="180"/>
      </w:pPr>
    </w:lvl>
    <w:lvl w:ilvl="6" w:tplc="0416000F">
      <w:start w:val="1"/>
      <w:numFmt w:val="decimal"/>
      <w:lvlText w:val="%7."/>
      <w:lvlJc w:val="left"/>
      <w:pPr>
        <w:ind w:left="4822" w:hanging="360"/>
      </w:pPr>
    </w:lvl>
    <w:lvl w:ilvl="7" w:tplc="04160019">
      <w:start w:val="1"/>
      <w:numFmt w:val="lowerLetter"/>
      <w:lvlText w:val="%8."/>
      <w:lvlJc w:val="left"/>
      <w:pPr>
        <w:ind w:left="5542" w:hanging="360"/>
      </w:pPr>
    </w:lvl>
    <w:lvl w:ilvl="8" w:tplc="0416001B">
      <w:start w:val="1"/>
      <w:numFmt w:val="lowerRoman"/>
      <w:lvlText w:val="%9."/>
      <w:lvlJc w:val="right"/>
      <w:pPr>
        <w:ind w:left="6262" w:hanging="180"/>
      </w:pPr>
    </w:lvl>
  </w:abstractNum>
  <w:abstractNum w:abstractNumId="28" w15:restartNumberingAfterBreak="0">
    <w:nsid w:val="7E804159"/>
    <w:multiLevelType w:val="hybridMultilevel"/>
    <w:tmpl w:val="CA36328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EC93C55"/>
    <w:multiLevelType w:val="hybridMultilevel"/>
    <w:tmpl w:val="202A7692"/>
    <w:lvl w:ilvl="0" w:tplc="04160017">
      <w:start w:val="4"/>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2"/>
  </w:num>
  <w:num w:numId="3">
    <w:abstractNumId w:val="25"/>
  </w:num>
  <w:num w:numId="4">
    <w:abstractNumId w:val="21"/>
  </w:num>
  <w:num w:numId="5">
    <w:abstractNumId w:val="8"/>
  </w:num>
  <w:num w:numId="6">
    <w:abstractNumId w:val="5"/>
  </w:num>
  <w:num w:numId="7">
    <w:abstractNumId w:val="7"/>
  </w:num>
  <w:num w:numId="8">
    <w:abstractNumId w:val="10"/>
  </w:num>
  <w:num w:numId="9">
    <w:abstractNumId w:val="18"/>
  </w:num>
  <w:num w:numId="10">
    <w:abstractNumId w:val="29"/>
  </w:num>
  <w:num w:numId="11">
    <w:abstractNumId w:val="13"/>
  </w:num>
  <w:num w:numId="1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0"/>
  </w:num>
  <w:num w:numId="15">
    <w:abstractNumId w:val="17"/>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27"/>
  </w:num>
  <w:num w:numId="20">
    <w:abstractNumId w:val="6"/>
  </w:num>
  <w:num w:numId="21">
    <w:abstractNumId w:val="26"/>
  </w:num>
  <w:num w:numId="22">
    <w:abstractNumId w:val="3"/>
  </w:num>
  <w:num w:numId="23">
    <w:abstractNumId w:val="1"/>
  </w:num>
  <w:num w:numId="24">
    <w:abstractNumId w:val="9"/>
  </w:num>
  <w:num w:numId="25">
    <w:abstractNumId w:val="24"/>
  </w:num>
  <w:num w:numId="26">
    <w:abstractNumId w:val="15"/>
  </w:num>
  <w:num w:numId="27">
    <w:abstractNumId w:val="14"/>
  </w:num>
  <w:num w:numId="28">
    <w:abstractNumId w:val="23"/>
  </w:num>
  <w:num w:numId="29">
    <w:abstractNumId w:val="20"/>
  </w:num>
  <w:num w:numId="30">
    <w:abstractNumId w:val="4"/>
  </w:num>
  <w:num w:numId="31">
    <w:abstractNumId w:val="2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056"/>
    <w:rsid w:val="00010132"/>
    <w:rsid w:val="0001262E"/>
    <w:rsid w:val="00020AB7"/>
    <w:rsid w:val="00024AA8"/>
    <w:rsid w:val="00024CAB"/>
    <w:rsid w:val="0002533F"/>
    <w:rsid w:val="0004258D"/>
    <w:rsid w:val="00043608"/>
    <w:rsid w:val="0004461D"/>
    <w:rsid w:val="000461AA"/>
    <w:rsid w:val="000635B0"/>
    <w:rsid w:val="00070F77"/>
    <w:rsid w:val="00071C05"/>
    <w:rsid w:val="00075878"/>
    <w:rsid w:val="0008452F"/>
    <w:rsid w:val="00092DD8"/>
    <w:rsid w:val="0009306E"/>
    <w:rsid w:val="00093E69"/>
    <w:rsid w:val="00094484"/>
    <w:rsid w:val="000A0AD2"/>
    <w:rsid w:val="000A3745"/>
    <w:rsid w:val="000B624F"/>
    <w:rsid w:val="000B6343"/>
    <w:rsid w:val="000B79DE"/>
    <w:rsid w:val="000C35A6"/>
    <w:rsid w:val="000C7825"/>
    <w:rsid w:val="000D1BEF"/>
    <w:rsid w:val="000D4C11"/>
    <w:rsid w:val="000D5A28"/>
    <w:rsid w:val="000D6A43"/>
    <w:rsid w:val="000D719E"/>
    <w:rsid w:val="000E089F"/>
    <w:rsid w:val="000E1625"/>
    <w:rsid w:val="000F19E3"/>
    <w:rsid w:val="001002A2"/>
    <w:rsid w:val="0011188F"/>
    <w:rsid w:val="00114094"/>
    <w:rsid w:val="001223C8"/>
    <w:rsid w:val="00125171"/>
    <w:rsid w:val="0012564E"/>
    <w:rsid w:val="001322F6"/>
    <w:rsid w:val="001326D0"/>
    <w:rsid w:val="00135E45"/>
    <w:rsid w:val="001503A3"/>
    <w:rsid w:val="00150E6E"/>
    <w:rsid w:val="00152AAB"/>
    <w:rsid w:val="00157BAE"/>
    <w:rsid w:val="00166E82"/>
    <w:rsid w:val="00171B3A"/>
    <w:rsid w:val="001761D8"/>
    <w:rsid w:val="00177E35"/>
    <w:rsid w:val="001800AF"/>
    <w:rsid w:val="00183B3C"/>
    <w:rsid w:val="001A24B0"/>
    <w:rsid w:val="001B2C26"/>
    <w:rsid w:val="001B341C"/>
    <w:rsid w:val="001B65AE"/>
    <w:rsid w:val="001C2355"/>
    <w:rsid w:val="001C5E07"/>
    <w:rsid w:val="001D0098"/>
    <w:rsid w:val="001F123D"/>
    <w:rsid w:val="001F22AF"/>
    <w:rsid w:val="001F28BF"/>
    <w:rsid w:val="00206EA8"/>
    <w:rsid w:val="002158A2"/>
    <w:rsid w:val="002245CD"/>
    <w:rsid w:val="00227435"/>
    <w:rsid w:val="00237FB2"/>
    <w:rsid w:val="0024001E"/>
    <w:rsid w:val="00241C98"/>
    <w:rsid w:val="00244C8E"/>
    <w:rsid w:val="00245AB4"/>
    <w:rsid w:val="002522BC"/>
    <w:rsid w:val="00262B77"/>
    <w:rsid w:val="00262CE0"/>
    <w:rsid w:val="002679D2"/>
    <w:rsid w:val="00272475"/>
    <w:rsid w:val="002805A0"/>
    <w:rsid w:val="00281119"/>
    <w:rsid w:val="00283056"/>
    <w:rsid w:val="00284098"/>
    <w:rsid w:val="0029124B"/>
    <w:rsid w:val="0029413A"/>
    <w:rsid w:val="002A3BD2"/>
    <w:rsid w:val="002C3F58"/>
    <w:rsid w:val="002D1751"/>
    <w:rsid w:val="002D3160"/>
    <w:rsid w:val="002D5013"/>
    <w:rsid w:val="002E0780"/>
    <w:rsid w:val="002E0E7E"/>
    <w:rsid w:val="002E5780"/>
    <w:rsid w:val="002F702B"/>
    <w:rsid w:val="0030305D"/>
    <w:rsid w:val="003169B4"/>
    <w:rsid w:val="00322187"/>
    <w:rsid w:val="00330A34"/>
    <w:rsid w:val="00330F47"/>
    <w:rsid w:val="003377E2"/>
    <w:rsid w:val="00337EB5"/>
    <w:rsid w:val="00345260"/>
    <w:rsid w:val="003573C0"/>
    <w:rsid w:val="003672E4"/>
    <w:rsid w:val="00370AD6"/>
    <w:rsid w:val="0037180A"/>
    <w:rsid w:val="00372D53"/>
    <w:rsid w:val="0037549A"/>
    <w:rsid w:val="003817E1"/>
    <w:rsid w:val="00394F88"/>
    <w:rsid w:val="003957B1"/>
    <w:rsid w:val="003960EE"/>
    <w:rsid w:val="003A1766"/>
    <w:rsid w:val="003A42EC"/>
    <w:rsid w:val="003B1BAC"/>
    <w:rsid w:val="003B5495"/>
    <w:rsid w:val="003C0B95"/>
    <w:rsid w:val="003D1588"/>
    <w:rsid w:val="003E3AFA"/>
    <w:rsid w:val="003E6706"/>
    <w:rsid w:val="0040401D"/>
    <w:rsid w:val="00407F9B"/>
    <w:rsid w:val="004105EB"/>
    <w:rsid w:val="00421D37"/>
    <w:rsid w:val="004329B3"/>
    <w:rsid w:val="00437730"/>
    <w:rsid w:val="00443794"/>
    <w:rsid w:val="00444208"/>
    <w:rsid w:val="00457686"/>
    <w:rsid w:val="00474DBF"/>
    <w:rsid w:val="00476BE9"/>
    <w:rsid w:val="004878CB"/>
    <w:rsid w:val="00490BA9"/>
    <w:rsid w:val="00490DB1"/>
    <w:rsid w:val="004A03DD"/>
    <w:rsid w:val="004A5646"/>
    <w:rsid w:val="004B6D79"/>
    <w:rsid w:val="004C4164"/>
    <w:rsid w:val="004E1276"/>
    <w:rsid w:val="004E2553"/>
    <w:rsid w:val="004F74E9"/>
    <w:rsid w:val="00511028"/>
    <w:rsid w:val="0052181A"/>
    <w:rsid w:val="00526163"/>
    <w:rsid w:val="005403E0"/>
    <w:rsid w:val="00541974"/>
    <w:rsid w:val="00544639"/>
    <w:rsid w:val="005645A4"/>
    <w:rsid w:val="0057095C"/>
    <w:rsid w:val="00570DF2"/>
    <w:rsid w:val="00573B7F"/>
    <w:rsid w:val="00582B4F"/>
    <w:rsid w:val="005946EF"/>
    <w:rsid w:val="005A6E7F"/>
    <w:rsid w:val="005B552C"/>
    <w:rsid w:val="005C15F3"/>
    <w:rsid w:val="005C1FB5"/>
    <w:rsid w:val="005C3D7E"/>
    <w:rsid w:val="005C5943"/>
    <w:rsid w:val="005C6EAA"/>
    <w:rsid w:val="005C78C6"/>
    <w:rsid w:val="005D1BBB"/>
    <w:rsid w:val="005D286E"/>
    <w:rsid w:val="005D357D"/>
    <w:rsid w:val="005D4514"/>
    <w:rsid w:val="005E5EAD"/>
    <w:rsid w:val="00600760"/>
    <w:rsid w:val="00602759"/>
    <w:rsid w:val="006057BE"/>
    <w:rsid w:val="00613047"/>
    <w:rsid w:val="00620ECC"/>
    <w:rsid w:val="0062638C"/>
    <w:rsid w:val="00635D24"/>
    <w:rsid w:val="006435A8"/>
    <w:rsid w:val="00643E1C"/>
    <w:rsid w:val="006539ED"/>
    <w:rsid w:val="00665738"/>
    <w:rsid w:val="006665EF"/>
    <w:rsid w:val="00666A96"/>
    <w:rsid w:val="006707B8"/>
    <w:rsid w:val="00686D66"/>
    <w:rsid w:val="006911F3"/>
    <w:rsid w:val="006940AF"/>
    <w:rsid w:val="00695E87"/>
    <w:rsid w:val="006A1DAF"/>
    <w:rsid w:val="006A30AA"/>
    <w:rsid w:val="006D1473"/>
    <w:rsid w:val="006D1665"/>
    <w:rsid w:val="006D5A1C"/>
    <w:rsid w:val="006E5886"/>
    <w:rsid w:val="006F0272"/>
    <w:rsid w:val="006F2644"/>
    <w:rsid w:val="0070396A"/>
    <w:rsid w:val="00705FCC"/>
    <w:rsid w:val="0071344F"/>
    <w:rsid w:val="0072482C"/>
    <w:rsid w:val="00725C72"/>
    <w:rsid w:val="00727ACA"/>
    <w:rsid w:val="00740A73"/>
    <w:rsid w:val="0074243A"/>
    <w:rsid w:val="00757D0A"/>
    <w:rsid w:val="007638FE"/>
    <w:rsid w:val="00766399"/>
    <w:rsid w:val="00767FEA"/>
    <w:rsid w:val="00774E6C"/>
    <w:rsid w:val="0079183D"/>
    <w:rsid w:val="007A117D"/>
    <w:rsid w:val="007B57D4"/>
    <w:rsid w:val="007B7818"/>
    <w:rsid w:val="007D446E"/>
    <w:rsid w:val="007D4E04"/>
    <w:rsid w:val="007E37E0"/>
    <w:rsid w:val="007E6639"/>
    <w:rsid w:val="007F2C6C"/>
    <w:rsid w:val="007F3502"/>
    <w:rsid w:val="007F7334"/>
    <w:rsid w:val="00803713"/>
    <w:rsid w:val="00813310"/>
    <w:rsid w:val="0081639A"/>
    <w:rsid w:val="00820D38"/>
    <w:rsid w:val="008302DB"/>
    <w:rsid w:val="00840BA3"/>
    <w:rsid w:val="00851E4E"/>
    <w:rsid w:val="008564AF"/>
    <w:rsid w:val="00863849"/>
    <w:rsid w:val="00863C06"/>
    <w:rsid w:val="008706FE"/>
    <w:rsid w:val="00883244"/>
    <w:rsid w:val="0088491C"/>
    <w:rsid w:val="00887996"/>
    <w:rsid w:val="008956DE"/>
    <w:rsid w:val="00895D8F"/>
    <w:rsid w:val="008A7916"/>
    <w:rsid w:val="008B4929"/>
    <w:rsid w:val="008B6F9B"/>
    <w:rsid w:val="008C2EED"/>
    <w:rsid w:val="008C2F58"/>
    <w:rsid w:val="008C4674"/>
    <w:rsid w:val="008C7143"/>
    <w:rsid w:val="008D589A"/>
    <w:rsid w:val="008E0A9A"/>
    <w:rsid w:val="008E1CE2"/>
    <w:rsid w:val="008E22DA"/>
    <w:rsid w:val="008E2F74"/>
    <w:rsid w:val="008F12FA"/>
    <w:rsid w:val="008F4710"/>
    <w:rsid w:val="00902E8A"/>
    <w:rsid w:val="0090450B"/>
    <w:rsid w:val="0090687E"/>
    <w:rsid w:val="00907086"/>
    <w:rsid w:val="00907C24"/>
    <w:rsid w:val="00912CB2"/>
    <w:rsid w:val="009147F0"/>
    <w:rsid w:val="00923CB0"/>
    <w:rsid w:val="00925B96"/>
    <w:rsid w:val="009319CE"/>
    <w:rsid w:val="00932958"/>
    <w:rsid w:val="00944750"/>
    <w:rsid w:val="009458DD"/>
    <w:rsid w:val="00946775"/>
    <w:rsid w:val="00947C08"/>
    <w:rsid w:val="0097098E"/>
    <w:rsid w:val="00971BED"/>
    <w:rsid w:val="00984104"/>
    <w:rsid w:val="009849BB"/>
    <w:rsid w:val="009964A9"/>
    <w:rsid w:val="009A02AF"/>
    <w:rsid w:val="009A5787"/>
    <w:rsid w:val="009B1AAF"/>
    <w:rsid w:val="009B440D"/>
    <w:rsid w:val="009C3A51"/>
    <w:rsid w:val="009C68EC"/>
    <w:rsid w:val="009D3D88"/>
    <w:rsid w:val="009E6B13"/>
    <w:rsid w:val="00A004E9"/>
    <w:rsid w:val="00A0319C"/>
    <w:rsid w:val="00A03DFE"/>
    <w:rsid w:val="00A16ACB"/>
    <w:rsid w:val="00A22A2F"/>
    <w:rsid w:val="00A34103"/>
    <w:rsid w:val="00A44573"/>
    <w:rsid w:val="00A45B9E"/>
    <w:rsid w:val="00A53D36"/>
    <w:rsid w:val="00A56AAB"/>
    <w:rsid w:val="00A57AB4"/>
    <w:rsid w:val="00A7612F"/>
    <w:rsid w:val="00A7702B"/>
    <w:rsid w:val="00A8058B"/>
    <w:rsid w:val="00AA34AF"/>
    <w:rsid w:val="00AA3B3A"/>
    <w:rsid w:val="00AA408E"/>
    <w:rsid w:val="00AA7579"/>
    <w:rsid w:val="00AB0F1C"/>
    <w:rsid w:val="00AB7A0A"/>
    <w:rsid w:val="00AC4E7E"/>
    <w:rsid w:val="00AC7CFA"/>
    <w:rsid w:val="00AE05E1"/>
    <w:rsid w:val="00AE0A09"/>
    <w:rsid w:val="00AF60F2"/>
    <w:rsid w:val="00B064C1"/>
    <w:rsid w:val="00B07726"/>
    <w:rsid w:val="00B122DF"/>
    <w:rsid w:val="00B1327F"/>
    <w:rsid w:val="00B20DD3"/>
    <w:rsid w:val="00B22BA4"/>
    <w:rsid w:val="00B318EF"/>
    <w:rsid w:val="00B37E9E"/>
    <w:rsid w:val="00B42FFE"/>
    <w:rsid w:val="00B4659E"/>
    <w:rsid w:val="00B509B1"/>
    <w:rsid w:val="00B72805"/>
    <w:rsid w:val="00B833F4"/>
    <w:rsid w:val="00B83510"/>
    <w:rsid w:val="00B83B19"/>
    <w:rsid w:val="00B859E9"/>
    <w:rsid w:val="00B939D5"/>
    <w:rsid w:val="00B9614F"/>
    <w:rsid w:val="00BA087E"/>
    <w:rsid w:val="00BA3467"/>
    <w:rsid w:val="00BA45E6"/>
    <w:rsid w:val="00BB0597"/>
    <w:rsid w:val="00BB4673"/>
    <w:rsid w:val="00BC1271"/>
    <w:rsid w:val="00BC289C"/>
    <w:rsid w:val="00BC4BE8"/>
    <w:rsid w:val="00BD1662"/>
    <w:rsid w:val="00BD583D"/>
    <w:rsid w:val="00BD5C83"/>
    <w:rsid w:val="00BD6B20"/>
    <w:rsid w:val="00BD7601"/>
    <w:rsid w:val="00BE16B5"/>
    <w:rsid w:val="00BE7005"/>
    <w:rsid w:val="00BF044B"/>
    <w:rsid w:val="00BF40A4"/>
    <w:rsid w:val="00C00E58"/>
    <w:rsid w:val="00C061BC"/>
    <w:rsid w:val="00C06FF7"/>
    <w:rsid w:val="00C11929"/>
    <w:rsid w:val="00C139AA"/>
    <w:rsid w:val="00C4469C"/>
    <w:rsid w:val="00C537E4"/>
    <w:rsid w:val="00C54D8F"/>
    <w:rsid w:val="00C62264"/>
    <w:rsid w:val="00C6460B"/>
    <w:rsid w:val="00C74810"/>
    <w:rsid w:val="00C75BB7"/>
    <w:rsid w:val="00C7798F"/>
    <w:rsid w:val="00C84BF6"/>
    <w:rsid w:val="00C86862"/>
    <w:rsid w:val="00C92654"/>
    <w:rsid w:val="00CA6D39"/>
    <w:rsid w:val="00CB173C"/>
    <w:rsid w:val="00CB3077"/>
    <w:rsid w:val="00CC1F45"/>
    <w:rsid w:val="00CC677D"/>
    <w:rsid w:val="00CD3779"/>
    <w:rsid w:val="00CE18E8"/>
    <w:rsid w:val="00CE5DD7"/>
    <w:rsid w:val="00CE65F1"/>
    <w:rsid w:val="00CF3B5D"/>
    <w:rsid w:val="00D0129E"/>
    <w:rsid w:val="00D05454"/>
    <w:rsid w:val="00D211F2"/>
    <w:rsid w:val="00D304C3"/>
    <w:rsid w:val="00D3669F"/>
    <w:rsid w:val="00D4070F"/>
    <w:rsid w:val="00D43754"/>
    <w:rsid w:val="00D56B5E"/>
    <w:rsid w:val="00D57873"/>
    <w:rsid w:val="00D63684"/>
    <w:rsid w:val="00D63F2C"/>
    <w:rsid w:val="00D74362"/>
    <w:rsid w:val="00D74D3F"/>
    <w:rsid w:val="00D779E7"/>
    <w:rsid w:val="00DA02A7"/>
    <w:rsid w:val="00DA19BE"/>
    <w:rsid w:val="00DA2A1D"/>
    <w:rsid w:val="00DB4373"/>
    <w:rsid w:val="00DB6495"/>
    <w:rsid w:val="00DD0268"/>
    <w:rsid w:val="00DE79C9"/>
    <w:rsid w:val="00DF024B"/>
    <w:rsid w:val="00DF0F7D"/>
    <w:rsid w:val="00DF16C5"/>
    <w:rsid w:val="00DF4011"/>
    <w:rsid w:val="00E01AA6"/>
    <w:rsid w:val="00E15C47"/>
    <w:rsid w:val="00E16810"/>
    <w:rsid w:val="00E20544"/>
    <w:rsid w:val="00E20969"/>
    <w:rsid w:val="00E22DD5"/>
    <w:rsid w:val="00E22EFF"/>
    <w:rsid w:val="00E24156"/>
    <w:rsid w:val="00E34396"/>
    <w:rsid w:val="00E40677"/>
    <w:rsid w:val="00E55E7A"/>
    <w:rsid w:val="00E66FBF"/>
    <w:rsid w:val="00E72595"/>
    <w:rsid w:val="00E72F66"/>
    <w:rsid w:val="00E75062"/>
    <w:rsid w:val="00E77073"/>
    <w:rsid w:val="00E8795B"/>
    <w:rsid w:val="00E93972"/>
    <w:rsid w:val="00EA10A8"/>
    <w:rsid w:val="00EA2E9E"/>
    <w:rsid w:val="00EA3E61"/>
    <w:rsid w:val="00EB529B"/>
    <w:rsid w:val="00EC2A2D"/>
    <w:rsid w:val="00EC4748"/>
    <w:rsid w:val="00ED7DCF"/>
    <w:rsid w:val="00F00328"/>
    <w:rsid w:val="00F01BFB"/>
    <w:rsid w:val="00F04445"/>
    <w:rsid w:val="00F05E64"/>
    <w:rsid w:val="00F05EB2"/>
    <w:rsid w:val="00F10C98"/>
    <w:rsid w:val="00F15D63"/>
    <w:rsid w:val="00F22009"/>
    <w:rsid w:val="00F2210C"/>
    <w:rsid w:val="00F237A4"/>
    <w:rsid w:val="00F24F96"/>
    <w:rsid w:val="00F27DC0"/>
    <w:rsid w:val="00F27FE6"/>
    <w:rsid w:val="00F355ED"/>
    <w:rsid w:val="00F71CB9"/>
    <w:rsid w:val="00F75627"/>
    <w:rsid w:val="00F83BDD"/>
    <w:rsid w:val="00F90DA9"/>
    <w:rsid w:val="00F95EB0"/>
    <w:rsid w:val="00FC09BF"/>
    <w:rsid w:val="00FC50F8"/>
    <w:rsid w:val="00FE1835"/>
    <w:rsid w:val="00FE577E"/>
    <w:rsid w:val="00FE6D7D"/>
    <w:rsid w:val="00FF43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15:docId w15:val="{FDD5E4B9-0401-485E-9B51-4D609C71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8E"/>
    <w:rPr>
      <w:lang w:val="en-US" w:eastAsia="en-US"/>
    </w:rPr>
  </w:style>
  <w:style w:type="paragraph" w:styleId="Ttulo1">
    <w:name w:val="heading 1"/>
    <w:basedOn w:val="Normal"/>
    <w:next w:val="Normal"/>
    <w:link w:val="Ttulo1Char"/>
    <w:uiPriority w:val="99"/>
    <w:qFormat/>
    <w:rsid w:val="0097098E"/>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97098E"/>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rsid w:val="0097098E"/>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rsid w:val="0097098E"/>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har"/>
    <w:uiPriority w:val="99"/>
    <w:qFormat/>
    <w:rsid w:val="0097098E"/>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9"/>
    <w:qFormat/>
    <w:rsid w:val="0097098E"/>
    <w:pPr>
      <w:numPr>
        <w:ilvl w:val="5"/>
        <w:numId w:val="1"/>
      </w:numPr>
      <w:spacing w:before="240" w:after="60"/>
      <w:outlineLvl w:val="5"/>
    </w:pPr>
    <w:rPr>
      <w:b/>
      <w:bCs/>
      <w:sz w:val="22"/>
      <w:szCs w:val="22"/>
    </w:rPr>
  </w:style>
  <w:style w:type="paragraph" w:styleId="Ttulo7">
    <w:name w:val="heading 7"/>
    <w:basedOn w:val="Normal"/>
    <w:next w:val="Normal"/>
    <w:link w:val="Ttulo7Char"/>
    <w:uiPriority w:val="99"/>
    <w:qFormat/>
    <w:rsid w:val="0097098E"/>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har"/>
    <w:uiPriority w:val="99"/>
    <w:qFormat/>
    <w:rsid w:val="0097098E"/>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har"/>
    <w:uiPriority w:val="99"/>
    <w:qFormat/>
    <w:rsid w:val="0097098E"/>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97098E"/>
    <w:rPr>
      <w:rFonts w:ascii="Cambria" w:hAnsi="Cambria" w:cs="Times New Roman"/>
      <w:b/>
      <w:bCs/>
      <w:kern w:val="32"/>
      <w:sz w:val="32"/>
      <w:szCs w:val="32"/>
    </w:rPr>
  </w:style>
  <w:style w:type="character" w:customStyle="1" w:styleId="Ttulo2Char">
    <w:name w:val="Título 2 Char"/>
    <w:link w:val="Ttulo2"/>
    <w:uiPriority w:val="99"/>
    <w:semiHidden/>
    <w:locked/>
    <w:rsid w:val="0097098E"/>
    <w:rPr>
      <w:rFonts w:ascii="Cambria" w:hAnsi="Cambria" w:cs="Times New Roman"/>
      <w:b/>
      <w:bCs/>
      <w:i/>
      <w:iCs/>
      <w:sz w:val="28"/>
      <w:szCs w:val="28"/>
    </w:rPr>
  </w:style>
  <w:style w:type="character" w:customStyle="1" w:styleId="Ttulo3Char">
    <w:name w:val="Título 3 Char"/>
    <w:link w:val="Ttulo3"/>
    <w:uiPriority w:val="99"/>
    <w:semiHidden/>
    <w:locked/>
    <w:rsid w:val="0097098E"/>
    <w:rPr>
      <w:rFonts w:ascii="Cambria" w:hAnsi="Cambria" w:cs="Times New Roman"/>
      <w:b/>
      <w:bCs/>
      <w:sz w:val="26"/>
      <w:szCs w:val="26"/>
    </w:rPr>
  </w:style>
  <w:style w:type="character" w:customStyle="1" w:styleId="Ttulo4Char">
    <w:name w:val="Título 4 Char"/>
    <w:link w:val="Ttulo4"/>
    <w:uiPriority w:val="99"/>
    <w:semiHidden/>
    <w:locked/>
    <w:rsid w:val="0097098E"/>
    <w:rPr>
      <w:rFonts w:ascii="Calibri" w:hAnsi="Calibri" w:cs="Times New Roman"/>
      <w:b/>
      <w:bCs/>
      <w:sz w:val="28"/>
      <w:szCs w:val="28"/>
    </w:rPr>
  </w:style>
  <w:style w:type="character" w:customStyle="1" w:styleId="Ttulo5Char">
    <w:name w:val="Título 5 Char"/>
    <w:link w:val="Ttulo5"/>
    <w:uiPriority w:val="99"/>
    <w:semiHidden/>
    <w:locked/>
    <w:rsid w:val="0097098E"/>
    <w:rPr>
      <w:rFonts w:ascii="Calibri" w:hAnsi="Calibri" w:cs="Times New Roman"/>
      <w:b/>
      <w:bCs/>
      <w:i/>
      <w:iCs/>
      <w:sz w:val="26"/>
      <w:szCs w:val="26"/>
    </w:rPr>
  </w:style>
  <w:style w:type="character" w:customStyle="1" w:styleId="Ttulo6Char">
    <w:name w:val="Título 6 Char"/>
    <w:link w:val="Ttulo6"/>
    <w:uiPriority w:val="99"/>
    <w:locked/>
    <w:rsid w:val="0097098E"/>
    <w:rPr>
      <w:rFonts w:cs="Times New Roman"/>
      <w:b/>
      <w:bCs/>
      <w:sz w:val="22"/>
      <w:szCs w:val="22"/>
    </w:rPr>
  </w:style>
  <w:style w:type="character" w:customStyle="1" w:styleId="Ttulo7Char">
    <w:name w:val="Título 7 Char"/>
    <w:link w:val="Ttulo7"/>
    <w:uiPriority w:val="99"/>
    <w:semiHidden/>
    <w:locked/>
    <w:rsid w:val="0097098E"/>
    <w:rPr>
      <w:rFonts w:ascii="Calibri" w:hAnsi="Calibri" w:cs="Times New Roman"/>
      <w:sz w:val="24"/>
      <w:szCs w:val="24"/>
    </w:rPr>
  </w:style>
  <w:style w:type="character" w:customStyle="1" w:styleId="Ttulo8Char">
    <w:name w:val="Título 8 Char"/>
    <w:link w:val="Ttulo8"/>
    <w:uiPriority w:val="99"/>
    <w:semiHidden/>
    <w:locked/>
    <w:rsid w:val="0097098E"/>
    <w:rPr>
      <w:rFonts w:ascii="Calibri" w:hAnsi="Calibri" w:cs="Times New Roman"/>
      <w:i/>
      <w:iCs/>
      <w:sz w:val="24"/>
      <w:szCs w:val="24"/>
    </w:rPr>
  </w:style>
  <w:style w:type="character" w:customStyle="1" w:styleId="Ttulo9Char">
    <w:name w:val="Título 9 Char"/>
    <w:link w:val="Ttulo9"/>
    <w:uiPriority w:val="99"/>
    <w:semiHidden/>
    <w:locked/>
    <w:rsid w:val="0097098E"/>
    <w:rPr>
      <w:rFonts w:ascii="Cambria" w:hAnsi="Cambria" w:cs="Times New Roman"/>
      <w:sz w:val="22"/>
      <w:szCs w:val="22"/>
    </w:rPr>
  </w:style>
  <w:style w:type="paragraph" w:styleId="Cabealho">
    <w:name w:val="header"/>
    <w:basedOn w:val="Normal"/>
    <w:link w:val="CabealhoChar"/>
    <w:uiPriority w:val="99"/>
    <w:locked/>
    <w:rsid w:val="002C3F58"/>
    <w:pPr>
      <w:tabs>
        <w:tab w:val="center" w:pos="4252"/>
        <w:tab w:val="right" w:pos="8504"/>
      </w:tabs>
    </w:pPr>
  </w:style>
  <w:style w:type="character" w:customStyle="1" w:styleId="CabealhoChar">
    <w:name w:val="Cabeçalho Char"/>
    <w:link w:val="Cabealho"/>
    <w:uiPriority w:val="99"/>
    <w:semiHidden/>
    <w:locked/>
    <w:rsid w:val="003B5495"/>
    <w:rPr>
      <w:rFonts w:cs="Times New Roman"/>
      <w:sz w:val="20"/>
      <w:szCs w:val="20"/>
      <w:lang w:val="en-US" w:eastAsia="en-US"/>
    </w:rPr>
  </w:style>
  <w:style w:type="paragraph" w:styleId="Rodap">
    <w:name w:val="footer"/>
    <w:basedOn w:val="Normal"/>
    <w:link w:val="RodapChar"/>
    <w:uiPriority w:val="99"/>
    <w:locked/>
    <w:rsid w:val="002C3F58"/>
    <w:pPr>
      <w:tabs>
        <w:tab w:val="center" w:pos="4252"/>
        <w:tab w:val="right" w:pos="8504"/>
      </w:tabs>
    </w:pPr>
  </w:style>
  <w:style w:type="character" w:customStyle="1" w:styleId="RodapChar">
    <w:name w:val="Rodapé Char"/>
    <w:link w:val="Rodap"/>
    <w:uiPriority w:val="99"/>
    <w:semiHidden/>
    <w:locked/>
    <w:rsid w:val="003B5495"/>
    <w:rPr>
      <w:rFonts w:cs="Times New Roman"/>
      <w:sz w:val="20"/>
      <w:szCs w:val="20"/>
      <w:lang w:val="en-US" w:eastAsia="en-US"/>
    </w:rPr>
  </w:style>
  <w:style w:type="character" w:styleId="Hyperlink">
    <w:name w:val="Hyperlink"/>
    <w:uiPriority w:val="99"/>
    <w:locked/>
    <w:rsid w:val="00887996"/>
    <w:rPr>
      <w:rFonts w:cs="Times New Roman"/>
      <w:color w:val="0000FF"/>
      <w:u w:val="single"/>
    </w:rPr>
  </w:style>
  <w:style w:type="character" w:styleId="Forte">
    <w:name w:val="Strong"/>
    <w:qFormat/>
    <w:locked/>
    <w:rsid w:val="00C139AA"/>
    <w:rPr>
      <w:rFonts w:cs="Times New Roman"/>
      <w:b/>
      <w:bCs/>
    </w:rPr>
  </w:style>
  <w:style w:type="paragraph" w:customStyle="1" w:styleId="Default">
    <w:name w:val="Default"/>
    <w:rsid w:val="00BC4BE8"/>
    <w:pPr>
      <w:autoSpaceDE w:val="0"/>
      <w:autoSpaceDN w:val="0"/>
      <w:adjustRightInd w:val="0"/>
    </w:pPr>
    <w:rPr>
      <w:rFonts w:ascii="Arial" w:hAnsi="Arial" w:cs="Arial"/>
      <w:color w:val="000000"/>
      <w:sz w:val="24"/>
      <w:szCs w:val="24"/>
      <w:lang w:eastAsia="en-US"/>
    </w:rPr>
  </w:style>
  <w:style w:type="paragraph" w:styleId="SemEspaamento">
    <w:name w:val="No Spacing"/>
    <w:uiPriority w:val="99"/>
    <w:qFormat/>
    <w:rsid w:val="00BC4BE8"/>
    <w:rPr>
      <w:sz w:val="24"/>
      <w:szCs w:val="24"/>
    </w:rPr>
  </w:style>
  <w:style w:type="paragraph" w:customStyle="1" w:styleId="1-Itens">
    <w:name w:val="1. - Itens"/>
    <w:basedOn w:val="Ttulo1"/>
    <w:uiPriority w:val="99"/>
    <w:rsid w:val="007D4E04"/>
    <w:pPr>
      <w:numPr>
        <w:numId w:val="2"/>
      </w:numPr>
      <w:tabs>
        <w:tab w:val="left" w:pos="851"/>
        <w:tab w:val="left" w:pos="1134"/>
        <w:tab w:val="left" w:pos="1418"/>
      </w:tabs>
      <w:spacing w:before="480" w:after="0"/>
      <w:jc w:val="both"/>
    </w:pPr>
    <w:rPr>
      <w:rFonts w:ascii="Arial" w:hAnsi="Arial"/>
      <w:bCs w:val="0"/>
      <w:kern w:val="0"/>
      <w:sz w:val="24"/>
      <w:szCs w:val="24"/>
      <w:lang w:val="pt-BR" w:eastAsia="pt-BR"/>
    </w:rPr>
  </w:style>
  <w:style w:type="paragraph" w:customStyle="1" w:styleId="11-Subitens-Alt2">
    <w:name w:val="1.1. - Subitens - Alt + 2"/>
    <w:uiPriority w:val="99"/>
    <w:rsid w:val="007D4E04"/>
    <w:pPr>
      <w:numPr>
        <w:ilvl w:val="1"/>
        <w:numId w:val="2"/>
      </w:numPr>
      <w:tabs>
        <w:tab w:val="left" w:pos="1134"/>
        <w:tab w:val="left" w:pos="1418"/>
        <w:tab w:val="left" w:pos="1701"/>
        <w:tab w:val="left" w:pos="1985"/>
      </w:tabs>
      <w:spacing w:before="240"/>
      <w:jc w:val="both"/>
    </w:pPr>
    <w:rPr>
      <w:rFonts w:ascii="Arial" w:hAnsi="Arial"/>
      <w:sz w:val="24"/>
    </w:rPr>
  </w:style>
  <w:style w:type="character" w:styleId="Nmerodepgina">
    <w:name w:val="page number"/>
    <w:uiPriority w:val="99"/>
    <w:locked/>
    <w:rsid w:val="0012564E"/>
    <w:rPr>
      <w:rFonts w:cs="Times New Roman"/>
    </w:rPr>
  </w:style>
  <w:style w:type="paragraph" w:styleId="Recuodecorpodetexto">
    <w:name w:val="Body Text Indent"/>
    <w:basedOn w:val="Normal"/>
    <w:link w:val="RecuodecorpodetextoChar"/>
    <w:uiPriority w:val="99"/>
    <w:locked/>
    <w:rsid w:val="00EC4748"/>
    <w:pPr>
      <w:ind w:left="851"/>
      <w:jc w:val="both"/>
    </w:pPr>
    <w:rPr>
      <w:rFonts w:ascii="Arial" w:hAnsi="Arial"/>
      <w:sz w:val="22"/>
      <w:szCs w:val="24"/>
      <w:lang w:val="pt-BR" w:eastAsia="pt-BR"/>
    </w:rPr>
  </w:style>
  <w:style w:type="character" w:customStyle="1" w:styleId="RecuodecorpodetextoChar">
    <w:name w:val="Recuo de corpo de texto Char"/>
    <w:link w:val="Recuodecorpodetexto"/>
    <w:uiPriority w:val="99"/>
    <w:semiHidden/>
    <w:locked/>
    <w:rsid w:val="000D719E"/>
    <w:rPr>
      <w:rFonts w:cs="Times New Roman"/>
      <w:sz w:val="20"/>
      <w:szCs w:val="20"/>
      <w:lang w:val="en-US" w:eastAsia="en-US"/>
    </w:rPr>
  </w:style>
  <w:style w:type="paragraph" w:styleId="Recuodecorpodetexto2">
    <w:name w:val="Body Text Indent 2"/>
    <w:basedOn w:val="Normal"/>
    <w:link w:val="Recuodecorpodetexto2Char"/>
    <w:uiPriority w:val="99"/>
    <w:locked/>
    <w:rsid w:val="00EC4748"/>
    <w:pPr>
      <w:ind w:left="1559" w:firstLine="565"/>
      <w:jc w:val="both"/>
    </w:pPr>
    <w:rPr>
      <w:rFonts w:ascii="Arial" w:hAnsi="Arial"/>
      <w:b/>
      <w:sz w:val="22"/>
      <w:szCs w:val="24"/>
      <w:lang w:val="pt-BR" w:eastAsia="pt-BR"/>
    </w:rPr>
  </w:style>
  <w:style w:type="character" w:customStyle="1" w:styleId="Recuodecorpodetexto2Char">
    <w:name w:val="Recuo de corpo de texto 2 Char"/>
    <w:link w:val="Recuodecorpodetexto2"/>
    <w:uiPriority w:val="99"/>
    <w:semiHidden/>
    <w:locked/>
    <w:rsid w:val="000D719E"/>
    <w:rPr>
      <w:rFonts w:cs="Times New Roman"/>
      <w:sz w:val="20"/>
      <w:szCs w:val="20"/>
      <w:lang w:val="en-US" w:eastAsia="en-US"/>
    </w:rPr>
  </w:style>
  <w:style w:type="paragraph" w:styleId="Recuodecorpodetexto3">
    <w:name w:val="Body Text Indent 3"/>
    <w:basedOn w:val="Normal"/>
    <w:link w:val="Recuodecorpodetexto3Char"/>
    <w:uiPriority w:val="99"/>
    <w:locked/>
    <w:rsid w:val="00EC4748"/>
    <w:pPr>
      <w:ind w:left="900" w:firstLine="540"/>
      <w:jc w:val="both"/>
    </w:pPr>
    <w:rPr>
      <w:rFonts w:ascii="Arial" w:hAnsi="Arial"/>
      <w:color w:val="000000"/>
      <w:sz w:val="22"/>
      <w:szCs w:val="24"/>
      <w:lang w:val="pt-BR" w:eastAsia="pt-BR"/>
    </w:rPr>
  </w:style>
  <w:style w:type="character" w:customStyle="1" w:styleId="Recuodecorpodetexto3Char">
    <w:name w:val="Recuo de corpo de texto 3 Char"/>
    <w:link w:val="Recuodecorpodetexto3"/>
    <w:uiPriority w:val="99"/>
    <w:semiHidden/>
    <w:locked/>
    <w:rsid w:val="000D719E"/>
    <w:rPr>
      <w:rFonts w:cs="Times New Roman"/>
      <w:sz w:val="16"/>
      <w:szCs w:val="16"/>
      <w:lang w:val="en-US" w:eastAsia="en-US"/>
    </w:rPr>
  </w:style>
  <w:style w:type="paragraph" w:styleId="Textodebalo">
    <w:name w:val="Balloon Text"/>
    <w:basedOn w:val="Normal"/>
    <w:link w:val="TextodebaloChar"/>
    <w:uiPriority w:val="99"/>
    <w:locked/>
    <w:rsid w:val="00EC4748"/>
    <w:rPr>
      <w:rFonts w:ascii="Tahoma" w:hAnsi="Tahoma" w:cs="Tahoma"/>
      <w:sz w:val="16"/>
      <w:szCs w:val="16"/>
      <w:lang w:val="pt-BR" w:eastAsia="pt-BR"/>
    </w:rPr>
  </w:style>
  <w:style w:type="character" w:customStyle="1" w:styleId="TextodebaloChar">
    <w:name w:val="Texto de balão Char"/>
    <w:link w:val="Textodebalo"/>
    <w:uiPriority w:val="99"/>
    <w:locked/>
    <w:rsid w:val="00EC4748"/>
    <w:rPr>
      <w:rFonts w:ascii="Tahoma" w:hAnsi="Tahoma" w:cs="Tahoma"/>
      <w:sz w:val="16"/>
      <w:szCs w:val="16"/>
      <w:lang w:val="pt-BR" w:eastAsia="pt-BR" w:bidi="ar-SA"/>
    </w:rPr>
  </w:style>
  <w:style w:type="paragraph" w:styleId="PargrafodaLista">
    <w:name w:val="List Paragraph"/>
    <w:basedOn w:val="Normal"/>
    <w:uiPriority w:val="99"/>
    <w:qFormat/>
    <w:rsid w:val="00EC4748"/>
    <w:pPr>
      <w:ind w:left="720"/>
      <w:contextualSpacing/>
    </w:pPr>
    <w:rPr>
      <w:sz w:val="24"/>
      <w:szCs w:val="24"/>
      <w:lang w:val="pt-BR" w:eastAsia="pt-BR"/>
    </w:rPr>
  </w:style>
  <w:style w:type="paragraph" w:customStyle="1" w:styleId="Pa2">
    <w:name w:val="Pa2"/>
    <w:basedOn w:val="Default"/>
    <w:next w:val="Default"/>
    <w:uiPriority w:val="99"/>
    <w:rsid w:val="00EC4748"/>
    <w:pPr>
      <w:spacing w:line="221" w:lineRule="atLeast"/>
    </w:pPr>
    <w:rPr>
      <w:rFonts w:ascii="YEZZPS+RotisSemiSerif" w:hAnsi="YEZZPS+RotisSemiSerif" w:cs="Times New Roman"/>
      <w:color w:val="auto"/>
      <w:lang w:eastAsia="pt-BR"/>
    </w:rPr>
  </w:style>
  <w:style w:type="table" w:styleId="Tabelacomgrade">
    <w:name w:val="Table Grid"/>
    <w:basedOn w:val="Tabelanormal"/>
    <w:uiPriority w:val="99"/>
    <w:locked/>
    <w:rsid w:val="00EC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EC4748"/>
    <w:rPr>
      <w:rFonts w:cs="Times New Roman"/>
    </w:rPr>
  </w:style>
  <w:style w:type="paragraph" w:styleId="NormalWeb">
    <w:name w:val="Normal (Web)"/>
    <w:basedOn w:val="Normal"/>
    <w:uiPriority w:val="99"/>
    <w:locked/>
    <w:rsid w:val="00EC4748"/>
    <w:pPr>
      <w:spacing w:before="100" w:beforeAutospacing="1" w:after="100" w:afterAutospacing="1"/>
    </w:pPr>
    <w:rPr>
      <w:sz w:val="24"/>
      <w:szCs w:val="24"/>
      <w:lang w:val="pt-BR" w:eastAsia="pt-BR"/>
    </w:rPr>
  </w:style>
  <w:style w:type="paragraph" w:customStyle="1" w:styleId="alineas">
    <w:name w:val="alineas"/>
    <w:basedOn w:val="Normal"/>
    <w:uiPriority w:val="99"/>
    <w:rsid w:val="00EC4748"/>
    <w:pPr>
      <w:spacing w:before="100" w:beforeAutospacing="1" w:after="100" w:afterAutospacing="1"/>
    </w:pPr>
    <w:rPr>
      <w:sz w:val="24"/>
      <w:szCs w:val="24"/>
      <w:lang w:val="pt-BR" w:eastAsia="pt-BR"/>
    </w:rPr>
  </w:style>
  <w:style w:type="paragraph" w:customStyle="1" w:styleId="BodyText21">
    <w:name w:val="Body Text 21"/>
    <w:basedOn w:val="Normal"/>
    <w:uiPriority w:val="99"/>
    <w:rsid w:val="00EC4748"/>
    <w:pPr>
      <w:tabs>
        <w:tab w:val="left" w:pos="426"/>
        <w:tab w:val="left" w:pos="1134"/>
      </w:tabs>
      <w:spacing w:before="120"/>
      <w:jc w:val="both"/>
    </w:pPr>
    <w:rPr>
      <w:rFonts w:ascii="Arial" w:hAnsi="Arial"/>
      <w:sz w:val="24"/>
      <w:lang w:val="pt-BR" w:eastAsia="pt-BR"/>
    </w:rPr>
  </w:style>
  <w:style w:type="character" w:customStyle="1" w:styleId="dinheiro">
    <w:name w:val="dinheiro"/>
    <w:uiPriority w:val="99"/>
    <w:rsid w:val="00A22A2F"/>
    <w:rPr>
      <w:rFonts w:cs="Times New Roman"/>
    </w:rPr>
  </w:style>
  <w:style w:type="paragraph" w:styleId="Corpodetexto2">
    <w:name w:val="Body Text 2"/>
    <w:basedOn w:val="Normal"/>
    <w:link w:val="Corpodetexto2Char"/>
    <w:uiPriority w:val="99"/>
    <w:unhideWhenUsed/>
    <w:locked/>
    <w:rsid w:val="00C62264"/>
    <w:pPr>
      <w:spacing w:after="120" w:line="480" w:lineRule="auto"/>
    </w:pPr>
  </w:style>
  <w:style w:type="character" w:customStyle="1" w:styleId="Corpodetexto2Char">
    <w:name w:val="Corpo de texto 2 Char"/>
    <w:link w:val="Corpodetexto2"/>
    <w:uiPriority w:val="99"/>
    <w:rsid w:val="00C62264"/>
    <w:rPr>
      <w:lang w:val="en-US" w:eastAsia="en-US"/>
    </w:rPr>
  </w:style>
  <w:style w:type="paragraph" w:styleId="Corpodetexto">
    <w:name w:val="Body Text"/>
    <w:basedOn w:val="Normal"/>
    <w:link w:val="CorpodetextoChar"/>
    <w:uiPriority w:val="99"/>
    <w:semiHidden/>
    <w:unhideWhenUsed/>
    <w:locked/>
    <w:rsid w:val="005C78C6"/>
    <w:pPr>
      <w:spacing w:after="120"/>
    </w:pPr>
  </w:style>
  <w:style w:type="character" w:customStyle="1" w:styleId="CorpodetextoChar">
    <w:name w:val="Corpo de texto Char"/>
    <w:link w:val="Corpodetexto"/>
    <w:uiPriority w:val="99"/>
    <w:semiHidden/>
    <w:rsid w:val="005C78C6"/>
    <w:rPr>
      <w:lang w:val="en-US" w:eastAsia="en-US"/>
    </w:rPr>
  </w:style>
  <w:style w:type="paragraph" w:customStyle="1" w:styleId="Corpo">
    <w:name w:val="Corpo"/>
    <w:rsid w:val="005C78C6"/>
    <w:rPr>
      <w:color w:val="000000"/>
      <w:sz w:val="24"/>
      <w:lang w:val="en-US"/>
    </w:rPr>
  </w:style>
  <w:style w:type="paragraph" w:styleId="Corpodetexto3">
    <w:name w:val="Body Text 3"/>
    <w:basedOn w:val="Normal"/>
    <w:link w:val="Corpodetexto3Char"/>
    <w:locked/>
    <w:rsid w:val="009B1AAF"/>
    <w:pPr>
      <w:spacing w:after="120"/>
    </w:pPr>
    <w:rPr>
      <w:sz w:val="16"/>
      <w:szCs w:val="16"/>
      <w:lang w:val="pt-BR" w:eastAsia="pt-BR"/>
    </w:rPr>
  </w:style>
  <w:style w:type="character" w:customStyle="1" w:styleId="Corpodetexto3Char">
    <w:name w:val="Corpo de texto 3 Char"/>
    <w:link w:val="Corpodetexto3"/>
    <w:rsid w:val="009B1A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530">
      <w:bodyDiv w:val="1"/>
      <w:marLeft w:val="0"/>
      <w:marRight w:val="0"/>
      <w:marTop w:val="0"/>
      <w:marBottom w:val="0"/>
      <w:divBdr>
        <w:top w:val="none" w:sz="0" w:space="0" w:color="auto"/>
        <w:left w:val="none" w:sz="0" w:space="0" w:color="auto"/>
        <w:bottom w:val="none" w:sz="0" w:space="0" w:color="auto"/>
        <w:right w:val="none" w:sz="0" w:space="0" w:color="auto"/>
      </w:divBdr>
    </w:div>
    <w:div w:id="49304351">
      <w:bodyDiv w:val="1"/>
      <w:marLeft w:val="0"/>
      <w:marRight w:val="0"/>
      <w:marTop w:val="0"/>
      <w:marBottom w:val="0"/>
      <w:divBdr>
        <w:top w:val="none" w:sz="0" w:space="0" w:color="auto"/>
        <w:left w:val="none" w:sz="0" w:space="0" w:color="auto"/>
        <w:bottom w:val="none" w:sz="0" w:space="0" w:color="auto"/>
        <w:right w:val="none" w:sz="0" w:space="0" w:color="auto"/>
      </w:divBdr>
    </w:div>
    <w:div w:id="66196372">
      <w:bodyDiv w:val="1"/>
      <w:marLeft w:val="0"/>
      <w:marRight w:val="0"/>
      <w:marTop w:val="0"/>
      <w:marBottom w:val="0"/>
      <w:divBdr>
        <w:top w:val="none" w:sz="0" w:space="0" w:color="auto"/>
        <w:left w:val="none" w:sz="0" w:space="0" w:color="auto"/>
        <w:bottom w:val="none" w:sz="0" w:space="0" w:color="auto"/>
        <w:right w:val="none" w:sz="0" w:space="0" w:color="auto"/>
      </w:divBdr>
    </w:div>
    <w:div w:id="80294650">
      <w:bodyDiv w:val="1"/>
      <w:marLeft w:val="0"/>
      <w:marRight w:val="0"/>
      <w:marTop w:val="0"/>
      <w:marBottom w:val="0"/>
      <w:divBdr>
        <w:top w:val="none" w:sz="0" w:space="0" w:color="auto"/>
        <w:left w:val="none" w:sz="0" w:space="0" w:color="auto"/>
        <w:bottom w:val="none" w:sz="0" w:space="0" w:color="auto"/>
        <w:right w:val="none" w:sz="0" w:space="0" w:color="auto"/>
      </w:divBdr>
    </w:div>
    <w:div w:id="102845524">
      <w:bodyDiv w:val="1"/>
      <w:marLeft w:val="0"/>
      <w:marRight w:val="0"/>
      <w:marTop w:val="0"/>
      <w:marBottom w:val="0"/>
      <w:divBdr>
        <w:top w:val="none" w:sz="0" w:space="0" w:color="auto"/>
        <w:left w:val="none" w:sz="0" w:space="0" w:color="auto"/>
        <w:bottom w:val="none" w:sz="0" w:space="0" w:color="auto"/>
        <w:right w:val="none" w:sz="0" w:space="0" w:color="auto"/>
      </w:divBdr>
    </w:div>
    <w:div w:id="107820193">
      <w:bodyDiv w:val="1"/>
      <w:marLeft w:val="0"/>
      <w:marRight w:val="0"/>
      <w:marTop w:val="0"/>
      <w:marBottom w:val="0"/>
      <w:divBdr>
        <w:top w:val="none" w:sz="0" w:space="0" w:color="auto"/>
        <w:left w:val="none" w:sz="0" w:space="0" w:color="auto"/>
        <w:bottom w:val="none" w:sz="0" w:space="0" w:color="auto"/>
        <w:right w:val="none" w:sz="0" w:space="0" w:color="auto"/>
      </w:divBdr>
    </w:div>
    <w:div w:id="305353300">
      <w:bodyDiv w:val="1"/>
      <w:marLeft w:val="0"/>
      <w:marRight w:val="0"/>
      <w:marTop w:val="0"/>
      <w:marBottom w:val="0"/>
      <w:divBdr>
        <w:top w:val="none" w:sz="0" w:space="0" w:color="auto"/>
        <w:left w:val="none" w:sz="0" w:space="0" w:color="auto"/>
        <w:bottom w:val="none" w:sz="0" w:space="0" w:color="auto"/>
        <w:right w:val="none" w:sz="0" w:space="0" w:color="auto"/>
      </w:divBdr>
    </w:div>
    <w:div w:id="346714320">
      <w:bodyDiv w:val="1"/>
      <w:marLeft w:val="0"/>
      <w:marRight w:val="0"/>
      <w:marTop w:val="0"/>
      <w:marBottom w:val="0"/>
      <w:divBdr>
        <w:top w:val="none" w:sz="0" w:space="0" w:color="auto"/>
        <w:left w:val="none" w:sz="0" w:space="0" w:color="auto"/>
        <w:bottom w:val="none" w:sz="0" w:space="0" w:color="auto"/>
        <w:right w:val="none" w:sz="0" w:space="0" w:color="auto"/>
      </w:divBdr>
    </w:div>
    <w:div w:id="370619680">
      <w:bodyDiv w:val="1"/>
      <w:marLeft w:val="0"/>
      <w:marRight w:val="0"/>
      <w:marTop w:val="0"/>
      <w:marBottom w:val="0"/>
      <w:divBdr>
        <w:top w:val="none" w:sz="0" w:space="0" w:color="auto"/>
        <w:left w:val="none" w:sz="0" w:space="0" w:color="auto"/>
        <w:bottom w:val="none" w:sz="0" w:space="0" w:color="auto"/>
        <w:right w:val="none" w:sz="0" w:space="0" w:color="auto"/>
      </w:divBdr>
    </w:div>
    <w:div w:id="384910854">
      <w:bodyDiv w:val="1"/>
      <w:marLeft w:val="0"/>
      <w:marRight w:val="0"/>
      <w:marTop w:val="0"/>
      <w:marBottom w:val="0"/>
      <w:divBdr>
        <w:top w:val="none" w:sz="0" w:space="0" w:color="auto"/>
        <w:left w:val="none" w:sz="0" w:space="0" w:color="auto"/>
        <w:bottom w:val="none" w:sz="0" w:space="0" w:color="auto"/>
        <w:right w:val="none" w:sz="0" w:space="0" w:color="auto"/>
      </w:divBdr>
    </w:div>
    <w:div w:id="413555208">
      <w:bodyDiv w:val="1"/>
      <w:marLeft w:val="0"/>
      <w:marRight w:val="0"/>
      <w:marTop w:val="0"/>
      <w:marBottom w:val="0"/>
      <w:divBdr>
        <w:top w:val="none" w:sz="0" w:space="0" w:color="auto"/>
        <w:left w:val="none" w:sz="0" w:space="0" w:color="auto"/>
        <w:bottom w:val="none" w:sz="0" w:space="0" w:color="auto"/>
        <w:right w:val="none" w:sz="0" w:space="0" w:color="auto"/>
      </w:divBdr>
    </w:div>
    <w:div w:id="438569393">
      <w:bodyDiv w:val="1"/>
      <w:marLeft w:val="0"/>
      <w:marRight w:val="0"/>
      <w:marTop w:val="0"/>
      <w:marBottom w:val="0"/>
      <w:divBdr>
        <w:top w:val="none" w:sz="0" w:space="0" w:color="auto"/>
        <w:left w:val="none" w:sz="0" w:space="0" w:color="auto"/>
        <w:bottom w:val="none" w:sz="0" w:space="0" w:color="auto"/>
        <w:right w:val="none" w:sz="0" w:space="0" w:color="auto"/>
      </w:divBdr>
    </w:div>
    <w:div w:id="445537605">
      <w:bodyDiv w:val="1"/>
      <w:marLeft w:val="0"/>
      <w:marRight w:val="0"/>
      <w:marTop w:val="0"/>
      <w:marBottom w:val="0"/>
      <w:divBdr>
        <w:top w:val="none" w:sz="0" w:space="0" w:color="auto"/>
        <w:left w:val="none" w:sz="0" w:space="0" w:color="auto"/>
        <w:bottom w:val="none" w:sz="0" w:space="0" w:color="auto"/>
        <w:right w:val="none" w:sz="0" w:space="0" w:color="auto"/>
      </w:divBdr>
    </w:div>
    <w:div w:id="528296498">
      <w:bodyDiv w:val="1"/>
      <w:marLeft w:val="0"/>
      <w:marRight w:val="0"/>
      <w:marTop w:val="0"/>
      <w:marBottom w:val="0"/>
      <w:divBdr>
        <w:top w:val="none" w:sz="0" w:space="0" w:color="auto"/>
        <w:left w:val="none" w:sz="0" w:space="0" w:color="auto"/>
        <w:bottom w:val="none" w:sz="0" w:space="0" w:color="auto"/>
        <w:right w:val="none" w:sz="0" w:space="0" w:color="auto"/>
      </w:divBdr>
    </w:div>
    <w:div w:id="556818814">
      <w:bodyDiv w:val="1"/>
      <w:marLeft w:val="0"/>
      <w:marRight w:val="0"/>
      <w:marTop w:val="0"/>
      <w:marBottom w:val="0"/>
      <w:divBdr>
        <w:top w:val="none" w:sz="0" w:space="0" w:color="auto"/>
        <w:left w:val="none" w:sz="0" w:space="0" w:color="auto"/>
        <w:bottom w:val="none" w:sz="0" w:space="0" w:color="auto"/>
        <w:right w:val="none" w:sz="0" w:space="0" w:color="auto"/>
      </w:divBdr>
    </w:div>
    <w:div w:id="617951958">
      <w:bodyDiv w:val="1"/>
      <w:marLeft w:val="0"/>
      <w:marRight w:val="0"/>
      <w:marTop w:val="0"/>
      <w:marBottom w:val="0"/>
      <w:divBdr>
        <w:top w:val="none" w:sz="0" w:space="0" w:color="auto"/>
        <w:left w:val="none" w:sz="0" w:space="0" w:color="auto"/>
        <w:bottom w:val="none" w:sz="0" w:space="0" w:color="auto"/>
        <w:right w:val="none" w:sz="0" w:space="0" w:color="auto"/>
      </w:divBdr>
    </w:div>
    <w:div w:id="726028192">
      <w:bodyDiv w:val="1"/>
      <w:marLeft w:val="0"/>
      <w:marRight w:val="0"/>
      <w:marTop w:val="0"/>
      <w:marBottom w:val="0"/>
      <w:divBdr>
        <w:top w:val="none" w:sz="0" w:space="0" w:color="auto"/>
        <w:left w:val="none" w:sz="0" w:space="0" w:color="auto"/>
        <w:bottom w:val="none" w:sz="0" w:space="0" w:color="auto"/>
        <w:right w:val="none" w:sz="0" w:space="0" w:color="auto"/>
      </w:divBdr>
    </w:div>
    <w:div w:id="760640990">
      <w:bodyDiv w:val="1"/>
      <w:marLeft w:val="0"/>
      <w:marRight w:val="0"/>
      <w:marTop w:val="0"/>
      <w:marBottom w:val="0"/>
      <w:divBdr>
        <w:top w:val="none" w:sz="0" w:space="0" w:color="auto"/>
        <w:left w:val="none" w:sz="0" w:space="0" w:color="auto"/>
        <w:bottom w:val="none" w:sz="0" w:space="0" w:color="auto"/>
        <w:right w:val="none" w:sz="0" w:space="0" w:color="auto"/>
      </w:divBdr>
    </w:div>
    <w:div w:id="800268758">
      <w:bodyDiv w:val="1"/>
      <w:marLeft w:val="0"/>
      <w:marRight w:val="0"/>
      <w:marTop w:val="0"/>
      <w:marBottom w:val="0"/>
      <w:divBdr>
        <w:top w:val="none" w:sz="0" w:space="0" w:color="auto"/>
        <w:left w:val="none" w:sz="0" w:space="0" w:color="auto"/>
        <w:bottom w:val="none" w:sz="0" w:space="0" w:color="auto"/>
        <w:right w:val="none" w:sz="0" w:space="0" w:color="auto"/>
      </w:divBdr>
    </w:div>
    <w:div w:id="898057874">
      <w:bodyDiv w:val="1"/>
      <w:marLeft w:val="0"/>
      <w:marRight w:val="0"/>
      <w:marTop w:val="0"/>
      <w:marBottom w:val="0"/>
      <w:divBdr>
        <w:top w:val="none" w:sz="0" w:space="0" w:color="auto"/>
        <w:left w:val="none" w:sz="0" w:space="0" w:color="auto"/>
        <w:bottom w:val="none" w:sz="0" w:space="0" w:color="auto"/>
        <w:right w:val="none" w:sz="0" w:space="0" w:color="auto"/>
      </w:divBdr>
    </w:div>
    <w:div w:id="956526768">
      <w:bodyDiv w:val="1"/>
      <w:marLeft w:val="0"/>
      <w:marRight w:val="0"/>
      <w:marTop w:val="0"/>
      <w:marBottom w:val="0"/>
      <w:divBdr>
        <w:top w:val="none" w:sz="0" w:space="0" w:color="auto"/>
        <w:left w:val="none" w:sz="0" w:space="0" w:color="auto"/>
        <w:bottom w:val="none" w:sz="0" w:space="0" w:color="auto"/>
        <w:right w:val="none" w:sz="0" w:space="0" w:color="auto"/>
      </w:divBdr>
    </w:div>
    <w:div w:id="1073430464">
      <w:bodyDiv w:val="1"/>
      <w:marLeft w:val="0"/>
      <w:marRight w:val="0"/>
      <w:marTop w:val="0"/>
      <w:marBottom w:val="0"/>
      <w:divBdr>
        <w:top w:val="none" w:sz="0" w:space="0" w:color="auto"/>
        <w:left w:val="none" w:sz="0" w:space="0" w:color="auto"/>
        <w:bottom w:val="none" w:sz="0" w:space="0" w:color="auto"/>
        <w:right w:val="none" w:sz="0" w:space="0" w:color="auto"/>
      </w:divBdr>
    </w:div>
    <w:div w:id="1127745603">
      <w:bodyDiv w:val="1"/>
      <w:marLeft w:val="0"/>
      <w:marRight w:val="0"/>
      <w:marTop w:val="0"/>
      <w:marBottom w:val="0"/>
      <w:divBdr>
        <w:top w:val="none" w:sz="0" w:space="0" w:color="auto"/>
        <w:left w:val="none" w:sz="0" w:space="0" w:color="auto"/>
        <w:bottom w:val="none" w:sz="0" w:space="0" w:color="auto"/>
        <w:right w:val="none" w:sz="0" w:space="0" w:color="auto"/>
      </w:divBdr>
    </w:div>
    <w:div w:id="1141656939">
      <w:bodyDiv w:val="1"/>
      <w:marLeft w:val="0"/>
      <w:marRight w:val="0"/>
      <w:marTop w:val="0"/>
      <w:marBottom w:val="0"/>
      <w:divBdr>
        <w:top w:val="none" w:sz="0" w:space="0" w:color="auto"/>
        <w:left w:val="none" w:sz="0" w:space="0" w:color="auto"/>
        <w:bottom w:val="none" w:sz="0" w:space="0" w:color="auto"/>
        <w:right w:val="none" w:sz="0" w:space="0" w:color="auto"/>
      </w:divBdr>
    </w:div>
    <w:div w:id="1182863383">
      <w:bodyDiv w:val="1"/>
      <w:marLeft w:val="0"/>
      <w:marRight w:val="0"/>
      <w:marTop w:val="0"/>
      <w:marBottom w:val="0"/>
      <w:divBdr>
        <w:top w:val="none" w:sz="0" w:space="0" w:color="auto"/>
        <w:left w:val="none" w:sz="0" w:space="0" w:color="auto"/>
        <w:bottom w:val="none" w:sz="0" w:space="0" w:color="auto"/>
        <w:right w:val="none" w:sz="0" w:space="0" w:color="auto"/>
      </w:divBdr>
    </w:div>
    <w:div w:id="1275021492">
      <w:bodyDiv w:val="1"/>
      <w:marLeft w:val="0"/>
      <w:marRight w:val="0"/>
      <w:marTop w:val="0"/>
      <w:marBottom w:val="0"/>
      <w:divBdr>
        <w:top w:val="none" w:sz="0" w:space="0" w:color="auto"/>
        <w:left w:val="none" w:sz="0" w:space="0" w:color="auto"/>
        <w:bottom w:val="none" w:sz="0" w:space="0" w:color="auto"/>
        <w:right w:val="none" w:sz="0" w:space="0" w:color="auto"/>
      </w:divBdr>
    </w:div>
    <w:div w:id="1292712106">
      <w:bodyDiv w:val="1"/>
      <w:marLeft w:val="0"/>
      <w:marRight w:val="0"/>
      <w:marTop w:val="0"/>
      <w:marBottom w:val="0"/>
      <w:divBdr>
        <w:top w:val="none" w:sz="0" w:space="0" w:color="auto"/>
        <w:left w:val="none" w:sz="0" w:space="0" w:color="auto"/>
        <w:bottom w:val="none" w:sz="0" w:space="0" w:color="auto"/>
        <w:right w:val="none" w:sz="0" w:space="0" w:color="auto"/>
      </w:divBdr>
    </w:div>
    <w:div w:id="1337265126">
      <w:bodyDiv w:val="1"/>
      <w:marLeft w:val="0"/>
      <w:marRight w:val="0"/>
      <w:marTop w:val="0"/>
      <w:marBottom w:val="0"/>
      <w:divBdr>
        <w:top w:val="none" w:sz="0" w:space="0" w:color="auto"/>
        <w:left w:val="none" w:sz="0" w:space="0" w:color="auto"/>
        <w:bottom w:val="none" w:sz="0" w:space="0" w:color="auto"/>
        <w:right w:val="none" w:sz="0" w:space="0" w:color="auto"/>
      </w:divBdr>
    </w:div>
    <w:div w:id="1411463797">
      <w:bodyDiv w:val="1"/>
      <w:marLeft w:val="0"/>
      <w:marRight w:val="0"/>
      <w:marTop w:val="0"/>
      <w:marBottom w:val="0"/>
      <w:divBdr>
        <w:top w:val="none" w:sz="0" w:space="0" w:color="auto"/>
        <w:left w:val="none" w:sz="0" w:space="0" w:color="auto"/>
        <w:bottom w:val="none" w:sz="0" w:space="0" w:color="auto"/>
        <w:right w:val="none" w:sz="0" w:space="0" w:color="auto"/>
      </w:divBdr>
    </w:div>
    <w:div w:id="1547989170">
      <w:bodyDiv w:val="1"/>
      <w:marLeft w:val="0"/>
      <w:marRight w:val="0"/>
      <w:marTop w:val="0"/>
      <w:marBottom w:val="0"/>
      <w:divBdr>
        <w:top w:val="none" w:sz="0" w:space="0" w:color="auto"/>
        <w:left w:val="none" w:sz="0" w:space="0" w:color="auto"/>
        <w:bottom w:val="none" w:sz="0" w:space="0" w:color="auto"/>
        <w:right w:val="none" w:sz="0" w:space="0" w:color="auto"/>
      </w:divBdr>
    </w:div>
    <w:div w:id="1581602687">
      <w:bodyDiv w:val="1"/>
      <w:marLeft w:val="0"/>
      <w:marRight w:val="0"/>
      <w:marTop w:val="0"/>
      <w:marBottom w:val="0"/>
      <w:divBdr>
        <w:top w:val="none" w:sz="0" w:space="0" w:color="auto"/>
        <w:left w:val="none" w:sz="0" w:space="0" w:color="auto"/>
        <w:bottom w:val="none" w:sz="0" w:space="0" w:color="auto"/>
        <w:right w:val="none" w:sz="0" w:space="0" w:color="auto"/>
      </w:divBdr>
    </w:div>
    <w:div w:id="1619414107">
      <w:bodyDiv w:val="1"/>
      <w:marLeft w:val="0"/>
      <w:marRight w:val="0"/>
      <w:marTop w:val="0"/>
      <w:marBottom w:val="0"/>
      <w:divBdr>
        <w:top w:val="none" w:sz="0" w:space="0" w:color="auto"/>
        <w:left w:val="none" w:sz="0" w:space="0" w:color="auto"/>
        <w:bottom w:val="none" w:sz="0" w:space="0" w:color="auto"/>
        <w:right w:val="none" w:sz="0" w:space="0" w:color="auto"/>
      </w:divBdr>
    </w:div>
    <w:div w:id="1700429409">
      <w:bodyDiv w:val="1"/>
      <w:marLeft w:val="0"/>
      <w:marRight w:val="0"/>
      <w:marTop w:val="0"/>
      <w:marBottom w:val="0"/>
      <w:divBdr>
        <w:top w:val="none" w:sz="0" w:space="0" w:color="auto"/>
        <w:left w:val="none" w:sz="0" w:space="0" w:color="auto"/>
        <w:bottom w:val="none" w:sz="0" w:space="0" w:color="auto"/>
        <w:right w:val="none" w:sz="0" w:space="0" w:color="auto"/>
      </w:divBdr>
    </w:div>
    <w:div w:id="1735083468">
      <w:bodyDiv w:val="1"/>
      <w:marLeft w:val="0"/>
      <w:marRight w:val="0"/>
      <w:marTop w:val="0"/>
      <w:marBottom w:val="0"/>
      <w:divBdr>
        <w:top w:val="none" w:sz="0" w:space="0" w:color="auto"/>
        <w:left w:val="none" w:sz="0" w:space="0" w:color="auto"/>
        <w:bottom w:val="none" w:sz="0" w:space="0" w:color="auto"/>
        <w:right w:val="none" w:sz="0" w:space="0" w:color="auto"/>
      </w:divBdr>
    </w:div>
    <w:div w:id="1782264995">
      <w:bodyDiv w:val="1"/>
      <w:marLeft w:val="0"/>
      <w:marRight w:val="0"/>
      <w:marTop w:val="0"/>
      <w:marBottom w:val="0"/>
      <w:divBdr>
        <w:top w:val="none" w:sz="0" w:space="0" w:color="auto"/>
        <w:left w:val="none" w:sz="0" w:space="0" w:color="auto"/>
        <w:bottom w:val="none" w:sz="0" w:space="0" w:color="auto"/>
        <w:right w:val="none" w:sz="0" w:space="0" w:color="auto"/>
      </w:divBdr>
    </w:div>
    <w:div w:id="1927028597">
      <w:bodyDiv w:val="1"/>
      <w:marLeft w:val="0"/>
      <w:marRight w:val="0"/>
      <w:marTop w:val="0"/>
      <w:marBottom w:val="0"/>
      <w:divBdr>
        <w:top w:val="none" w:sz="0" w:space="0" w:color="auto"/>
        <w:left w:val="none" w:sz="0" w:space="0" w:color="auto"/>
        <w:bottom w:val="none" w:sz="0" w:space="0" w:color="auto"/>
        <w:right w:val="none" w:sz="0" w:space="0" w:color="auto"/>
      </w:divBdr>
    </w:div>
    <w:div w:id="2056929113">
      <w:bodyDiv w:val="1"/>
      <w:marLeft w:val="0"/>
      <w:marRight w:val="0"/>
      <w:marTop w:val="0"/>
      <w:marBottom w:val="0"/>
      <w:divBdr>
        <w:top w:val="none" w:sz="0" w:space="0" w:color="auto"/>
        <w:left w:val="none" w:sz="0" w:space="0" w:color="auto"/>
        <w:bottom w:val="none" w:sz="0" w:space="0" w:color="auto"/>
        <w:right w:val="none" w:sz="0" w:space="0" w:color="auto"/>
      </w:divBdr>
    </w:div>
    <w:div w:id="2110613876">
      <w:bodyDiv w:val="1"/>
      <w:marLeft w:val="0"/>
      <w:marRight w:val="0"/>
      <w:marTop w:val="0"/>
      <w:marBottom w:val="0"/>
      <w:divBdr>
        <w:top w:val="none" w:sz="0" w:space="0" w:color="auto"/>
        <w:left w:val="none" w:sz="0" w:space="0" w:color="auto"/>
        <w:bottom w:val="none" w:sz="0" w:space="0" w:color="auto"/>
        <w:right w:val="none" w:sz="0" w:space="0" w:color="auto"/>
      </w:divBdr>
    </w:div>
    <w:div w:id="21225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2862</TotalTime>
  <Pages>31</Pages>
  <Words>10736</Words>
  <Characters>57977</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EDITAL DE</vt:lpstr>
    </vt:vector>
  </TitlesOfParts>
  <Company/>
  <LinksUpToDate>false</LinksUpToDate>
  <CharactersWithSpaces>68576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dc:title>
  <dc:subject/>
  <dc:creator/>
  <cp:keywords/>
  <dc:description/>
  <cp:lastModifiedBy>COMPRAS</cp:lastModifiedBy>
  <cp:revision>208</cp:revision>
  <cp:lastPrinted>2017-03-27T13:24:00Z</cp:lastPrinted>
  <dcterms:created xsi:type="dcterms:W3CDTF">2015-10-28T17:49:00Z</dcterms:created>
  <dcterms:modified xsi:type="dcterms:W3CDTF">2017-03-27T18:26:00Z</dcterms:modified>
</cp:coreProperties>
</file>