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4B" w:rsidRDefault="00BF044B"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093E69" w:rsidRPr="00600760" w:rsidRDefault="00093E69" w:rsidP="00370AD6">
      <w:pPr>
        <w:widowControl w:val="0"/>
        <w:autoSpaceDE w:val="0"/>
        <w:autoSpaceDN w:val="0"/>
        <w:adjustRightInd w:val="0"/>
        <w:ind w:left="1340"/>
        <w:rPr>
          <w:rFonts w:ascii="Arial" w:hAnsi="Arial" w:cs="Arial"/>
          <w:b/>
          <w:bCs/>
          <w:u w:val="single"/>
          <w:lang w:val="pt-BR"/>
        </w:rPr>
      </w:pPr>
      <w:r w:rsidRPr="00600760">
        <w:rPr>
          <w:rFonts w:ascii="Arial" w:hAnsi="Arial" w:cs="Arial"/>
          <w:b/>
          <w:bCs/>
          <w:u w:val="single"/>
          <w:lang w:val="pt-BR"/>
        </w:rPr>
        <w:t>EDITAL DE CHAMAMENTO PÚ</w:t>
      </w:r>
      <w:r w:rsidR="008C5605">
        <w:rPr>
          <w:rFonts w:ascii="Arial" w:hAnsi="Arial" w:cs="Arial"/>
          <w:b/>
          <w:bCs/>
          <w:u w:val="single"/>
          <w:lang w:val="pt-BR"/>
        </w:rPr>
        <w:t>BLICO PARA CREDENCIAMENTO Nº 004</w:t>
      </w:r>
      <w:r w:rsidR="00544639" w:rsidRPr="00600760">
        <w:rPr>
          <w:rFonts w:ascii="Arial" w:hAnsi="Arial" w:cs="Arial"/>
          <w:b/>
          <w:bCs/>
          <w:u w:val="single"/>
          <w:lang w:val="pt-BR"/>
        </w:rPr>
        <w:t>/2016</w:t>
      </w:r>
    </w:p>
    <w:p w:rsidR="00093E69" w:rsidRPr="00600760" w:rsidRDefault="00093E69" w:rsidP="00370AD6">
      <w:pPr>
        <w:widowControl w:val="0"/>
        <w:autoSpaceDE w:val="0"/>
        <w:autoSpaceDN w:val="0"/>
        <w:adjustRightInd w:val="0"/>
        <w:spacing w:line="5" w:lineRule="exact"/>
        <w:rPr>
          <w:rFonts w:ascii="Arial" w:hAnsi="Arial" w:cs="Arial"/>
          <w:lang w:val="pt-BR"/>
        </w:rPr>
      </w:pPr>
    </w:p>
    <w:p w:rsidR="00093E69" w:rsidRPr="00600760" w:rsidRDefault="00093E69" w:rsidP="00370AD6">
      <w:pPr>
        <w:widowControl w:val="0"/>
        <w:autoSpaceDE w:val="0"/>
        <w:autoSpaceDN w:val="0"/>
        <w:adjustRightInd w:val="0"/>
        <w:spacing w:line="238" w:lineRule="auto"/>
        <w:ind w:left="2800"/>
        <w:rPr>
          <w:rFonts w:ascii="Arial" w:hAnsi="Arial" w:cs="Arial"/>
          <w:b/>
          <w:bCs/>
          <w:lang w:val="pt-BR"/>
        </w:rPr>
      </w:pPr>
    </w:p>
    <w:p w:rsidR="00093E69" w:rsidRPr="00600760" w:rsidRDefault="00093E69" w:rsidP="00370AD6">
      <w:pPr>
        <w:widowControl w:val="0"/>
        <w:autoSpaceDE w:val="0"/>
        <w:autoSpaceDN w:val="0"/>
        <w:adjustRightInd w:val="0"/>
        <w:spacing w:line="238" w:lineRule="auto"/>
        <w:ind w:left="2800"/>
        <w:rPr>
          <w:rFonts w:ascii="Arial" w:hAnsi="Arial" w:cs="Arial"/>
          <w:u w:val="single"/>
          <w:lang w:val="pt-BR"/>
        </w:rPr>
      </w:pPr>
      <w:r w:rsidRPr="00600760">
        <w:rPr>
          <w:rFonts w:ascii="Arial" w:hAnsi="Arial" w:cs="Arial"/>
          <w:b/>
          <w:bCs/>
          <w:lang w:val="pt-BR"/>
        </w:rPr>
        <w:t xml:space="preserve">             </w:t>
      </w:r>
      <w:r w:rsidRPr="00600760">
        <w:rPr>
          <w:rFonts w:ascii="Arial" w:hAnsi="Arial" w:cs="Arial"/>
          <w:b/>
          <w:bCs/>
          <w:u w:val="single"/>
          <w:lang w:val="pt-BR"/>
        </w:rPr>
        <w:t xml:space="preserve">PROCESSO Nº </w:t>
      </w:r>
      <w:r w:rsidR="008C5605">
        <w:rPr>
          <w:rFonts w:ascii="Arial" w:hAnsi="Arial" w:cs="Arial"/>
          <w:b/>
          <w:bCs/>
          <w:color w:val="000000"/>
          <w:u w:val="single"/>
          <w:lang w:val="pt-BR"/>
        </w:rPr>
        <w:t>15224</w:t>
      </w:r>
      <w:r w:rsidR="00B20DD3" w:rsidRPr="00600760">
        <w:rPr>
          <w:rFonts w:ascii="Arial" w:hAnsi="Arial" w:cs="Arial"/>
          <w:b/>
          <w:bCs/>
          <w:color w:val="000000"/>
          <w:u w:val="single"/>
          <w:lang w:val="pt-BR"/>
        </w:rPr>
        <w:t>/2016</w:t>
      </w:r>
    </w:p>
    <w:p w:rsidR="00093E69" w:rsidRPr="00600760" w:rsidRDefault="00093E69" w:rsidP="00370AD6">
      <w:pPr>
        <w:widowControl w:val="0"/>
        <w:autoSpaceDE w:val="0"/>
        <w:autoSpaceDN w:val="0"/>
        <w:adjustRightInd w:val="0"/>
        <w:spacing w:line="181" w:lineRule="exact"/>
        <w:rPr>
          <w:rFonts w:ascii="Arial" w:hAnsi="Arial" w:cs="Arial"/>
          <w:lang w:val="pt-BR"/>
        </w:rPr>
      </w:pPr>
    </w:p>
    <w:p w:rsidR="00093E69" w:rsidRPr="00600760" w:rsidRDefault="00093E69" w:rsidP="0057095C">
      <w:pPr>
        <w:spacing w:line="200" w:lineRule="exact"/>
        <w:jc w:val="both"/>
        <w:rPr>
          <w:rFonts w:ascii="Arial" w:hAnsi="Arial" w:cs="Arial"/>
          <w:b/>
          <w:lang w:val="pt-BR"/>
        </w:rPr>
      </w:pPr>
      <w:r w:rsidRPr="00600760">
        <w:rPr>
          <w:rFonts w:ascii="Arial" w:hAnsi="Arial" w:cs="Arial"/>
          <w:b/>
          <w:lang w:val="pt-BR"/>
        </w:rPr>
        <w:t>CREDENCIAMENTO DE PESSOAS JURÍDICAS PRESTADORAS DE SERVIÇOS DE SAÚDE HOSPITALARES E/OU AMBULATORIAIS AOS USUÁRIOS DO SISTEMA ÚNICO DE SAÚDE</w:t>
      </w:r>
    </w:p>
    <w:p w:rsidR="00093E69" w:rsidRPr="00600760" w:rsidRDefault="00093E69" w:rsidP="0057095C">
      <w:pPr>
        <w:spacing w:line="200" w:lineRule="exact"/>
        <w:jc w:val="both"/>
        <w:rPr>
          <w:rFonts w:ascii="Arial" w:hAnsi="Arial" w:cs="Arial"/>
          <w:b/>
          <w:lang w:val="pt-BR"/>
        </w:rPr>
      </w:pPr>
    </w:p>
    <w:p w:rsidR="000B79DE" w:rsidRPr="00600760" w:rsidRDefault="000B79DE" w:rsidP="000B79DE">
      <w:pPr>
        <w:spacing w:line="360" w:lineRule="auto"/>
        <w:ind w:left="160"/>
        <w:rPr>
          <w:rFonts w:ascii="Arial" w:hAnsi="Arial" w:cs="Arial"/>
          <w:lang w:val="pt-BR"/>
        </w:rPr>
      </w:pPr>
      <w:r>
        <w:rPr>
          <w:rFonts w:ascii="Arial" w:hAnsi="Arial" w:cs="Arial"/>
          <w:b/>
          <w:lang w:val="pt-BR"/>
        </w:rPr>
        <w:t>1</w:t>
      </w:r>
      <w:r w:rsidRPr="00600760">
        <w:rPr>
          <w:rFonts w:ascii="Arial" w:hAnsi="Arial" w:cs="Arial"/>
          <w:b/>
          <w:lang w:val="pt-BR"/>
        </w:rPr>
        <w:t>—</w:t>
      </w:r>
      <w:r w:rsidRPr="00600760">
        <w:rPr>
          <w:rFonts w:ascii="Arial" w:hAnsi="Arial" w:cs="Arial"/>
          <w:b/>
          <w:spacing w:val="4"/>
          <w:lang w:val="pt-BR"/>
        </w:rPr>
        <w:t xml:space="preserve"> </w:t>
      </w:r>
      <w:r w:rsidRPr="00600760">
        <w:rPr>
          <w:rFonts w:ascii="Arial" w:hAnsi="Arial" w:cs="Arial"/>
          <w:b/>
          <w:spacing w:val="-1"/>
          <w:lang w:val="pt-BR"/>
        </w:rPr>
        <w:t>D</w:t>
      </w:r>
      <w:r>
        <w:rPr>
          <w:rFonts w:ascii="Arial" w:hAnsi="Arial" w:cs="Arial"/>
          <w:b/>
          <w:lang w:val="pt-BR"/>
        </w:rPr>
        <w:t>A</w:t>
      </w:r>
      <w:r w:rsidRPr="00600760">
        <w:rPr>
          <w:rFonts w:ascii="Arial" w:hAnsi="Arial" w:cs="Arial"/>
          <w:b/>
          <w:spacing w:val="7"/>
          <w:lang w:val="pt-BR"/>
        </w:rPr>
        <w:t xml:space="preserve"> </w:t>
      </w:r>
      <w:r>
        <w:rPr>
          <w:rFonts w:ascii="Arial" w:hAnsi="Arial" w:cs="Arial"/>
          <w:b/>
          <w:spacing w:val="-2"/>
          <w:w w:val="101"/>
          <w:lang w:val="pt-BR"/>
        </w:rPr>
        <w:t>REALIZAÇÃO</w:t>
      </w:r>
    </w:p>
    <w:p w:rsidR="00093E69" w:rsidRPr="00600760" w:rsidRDefault="00093E69" w:rsidP="0057095C">
      <w:pPr>
        <w:spacing w:line="360" w:lineRule="auto"/>
        <w:ind w:left="120" w:right="81" w:firstLine="689"/>
        <w:jc w:val="both"/>
        <w:rPr>
          <w:rFonts w:ascii="Arial" w:hAnsi="Arial" w:cs="Arial"/>
          <w:lang w:val="pt-BR"/>
        </w:rPr>
      </w:pP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lang w:val="pt-BR"/>
        </w:rPr>
        <w:t>Mu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2"/>
          <w:lang w:val="pt-BR"/>
        </w:rPr>
        <w:t>í</w:t>
      </w:r>
      <w:r w:rsidRPr="00600760">
        <w:rPr>
          <w:rFonts w:ascii="Arial" w:hAnsi="Arial" w:cs="Arial"/>
          <w:spacing w:val="-3"/>
          <w:lang w:val="pt-BR"/>
        </w:rPr>
        <w:t>p</w:t>
      </w:r>
      <w:r w:rsidRPr="00600760">
        <w:rPr>
          <w:rFonts w:ascii="Arial" w:hAnsi="Arial" w:cs="Arial"/>
          <w:spacing w:val="3"/>
          <w:lang w:val="pt-BR"/>
        </w:rPr>
        <w:t>i</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lang w:val="pt-BR"/>
        </w:rPr>
        <w:t>P</w:t>
      </w:r>
      <w:r w:rsidRPr="00600760">
        <w:rPr>
          <w:rFonts w:ascii="Arial" w:hAnsi="Arial" w:cs="Arial"/>
          <w:spacing w:val="-3"/>
          <w:lang w:val="pt-BR"/>
        </w:rPr>
        <w:t>atos de Minas</w:t>
      </w:r>
      <w:r w:rsidRPr="00600760">
        <w:rPr>
          <w:rFonts w:ascii="Arial" w:hAnsi="Arial" w:cs="Arial"/>
          <w:lang w:val="pt-BR"/>
        </w:rPr>
        <w:t>,</w:t>
      </w:r>
      <w:r w:rsidRPr="00600760">
        <w:rPr>
          <w:rFonts w:ascii="Arial" w:hAnsi="Arial" w:cs="Arial"/>
          <w:spacing w:val="13"/>
          <w:lang w:val="pt-BR"/>
        </w:rPr>
        <w:t xml:space="preserve"> </w:t>
      </w:r>
      <w:r w:rsidRPr="00600760">
        <w:rPr>
          <w:rFonts w:ascii="Arial" w:hAnsi="Arial" w:cs="Arial"/>
          <w:lang w:val="pt-BR"/>
        </w:rPr>
        <w:t>at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v</w:t>
      </w:r>
      <w:r w:rsidRPr="00600760">
        <w:rPr>
          <w:rFonts w:ascii="Arial" w:hAnsi="Arial" w:cs="Arial"/>
          <w:lang w:val="pt-BR"/>
        </w:rPr>
        <w:t>és</w:t>
      </w:r>
      <w:r w:rsidRPr="00600760">
        <w:rPr>
          <w:rFonts w:ascii="Arial" w:hAnsi="Arial" w:cs="Arial"/>
          <w:spacing w:val="15"/>
          <w:lang w:val="pt-BR"/>
        </w:rPr>
        <w:t xml:space="preserve"> </w:t>
      </w:r>
      <w:r w:rsidRPr="00600760">
        <w:rPr>
          <w:rFonts w:ascii="Arial" w:hAnsi="Arial" w:cs="Arial"/>
          <w:lang w:val="pt-BR"/>
        </w:rPr>
        <w:t>da</w:t>
      </w:r>
      <w:r w:rsidRPr="00600760">
        <w:rPr>
          <w:rFonts w:ascii="Arial" w:hAnsi="Arial" w:cs="Arial"/>
          <w:spacing w:val="9"/>
          <w:lang w:val="pt-BR"/>
        </w:rPr>
        <w:t xml:space="preserve"> </w:t>
      </w:r>
      <w:r w:rsidRPr="00600760">
        <w:rPr>
          <w:rFonts w:ascii="Arial" w:hAnsi="Arial" w:cs="Arial"/>
          <w:lang w:val="pt-BR"/>
        </w:rPr>
        <w:t>Se</w:t>
      </w:r>
      <w:r w:rsidRPr="00600760">
        <w:rPr>
          <w:rFonts w:ascii="Arial" w:hAnsi="Arial" w:cs="Arial"/>
          <w:spacing w:val="1"/>
          <w:lang w:val="pt-BR"/>
        </w:rPr>
        <w:t>cr</w:t>
      </w:r>
      <w:r w:rsidRPr="00600760">
        <w:rPr>
          <w:rFonts w:ascii="Arial" w:hAnsi="Arial" w:cs="Arial"/>
          <w:spacing w:val="-3"/>
          <w:lang w:val="pt-BR"/>
        </w:rPr>
        <w:t>et</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M</w:t>
      </w:r>
      <w:r w:rsidRPr="00600760">
        <w:rPr>
          <w:rFonts w:ascii="Arial" w:hAnsi="Arial" w:cs="Arial"/>
          <w:spacing w:val="-3"/>
          <w:lang w:val="pt-BR"/>
        </w:rPr>
        <w:t>u</w:t>
      </w:r>
      <w:r w:rsidRPr="00600760">
        <w:rPr>
          <w:rFonts w:ascii="Arial" w:hAnsi="Arial" w:cs="Arial"/>
          <w:lang w:val="pt-BR"/>
        </w:rPr>
        <w:t>n</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lang w:val="pt-BR"/>
        </w:rPr>
        <w:t>l</w:t>
      </w:r>
      <w:r w:rsidRPr="00600760">
        <w:rPr>
          <w:rFonts w:ascii="Arial" w:hAnsi="Arial" w:cs="Arial"/>
          <w:spacing w:val="19"/>
          <w:lang w:val="pt-BR"/>
        </w:rPr>
        <w:t xml:space="preserve"> </w:t>
      </w:r>
      <w:r w:rsidRPr="00600760">
        <w:rPr>
          <w:rFonts w:ascii="Arial" w:hAnsi="Arial" w:cs="Arial"/>
          <w:lang w:val="pt-BR"/>
        </w:rPr>
        <w:t>de</w:t>
      </w:r>
      <w:r w:rsidRPr="00600760">
        <w:rPr>
          <w:rFonts w:ascii="Arial" w:hAnsi="Arial" w:cs="Arial"/>
          <w:spacing w:val="6"/>
          <w:lang w:val="pt-BR"/>
        </w:rPr>
        <w:t xml:space="preserve"> </w:t>
      </w:r>
      <w:r w:rsidRPr="00600760">
        <w:rPr>
          <w:rFonts w:ascii="Arial" w:hAnsi="Arial" w:cs="Arial"/>
          <w:spacing w:val="5"/>
          <w:lang w:val="pt-BR"/>
        </w:rPr>
        <w:t>S</w:t>
      </w:r>
      <w:r w:rsidRPr="00600760">
        <w:rPr>
          <w:rFonts w:ascii="Arial" w:hAnsi="Arial" w:cs="Arial"/>
          <w:spacing w:val="-3"/>
          <w:lang w:val="pt-BR"/>
        </w:rPr>
        <w:t>a</w:t>
      </w:r>
      <w:r w:rsidRPr="00600760">
        <w:rPr>
          <w:rFonts w:ascii="Arial" w:hAnsi="Arial" w:cs="Arial"/>
          <w:spacing w:val="2"/>
          <w:lang w:val="pt-BR"/>
        </w:rPr>
        <w:t>ú</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3"/>
          <w:lang w:val="pt-BR"/>
        </w:rPr>
        <w:t xml:space="preserve"> </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na</w:t>
      </w:r>
      <w:r w:rsidRPr="00600760">
        <w:rPr>
          <w:rFonts w:ascii="Arial" w:hAnsi="Arial" w:cs="Arial"/>
          <w:spacing w:val="13"/>
          <w:lang w:val="pt-BR"/>
        </w:rPr>
        <w:t xml:space="preserve"> </w:t>
      </w:r>
      <w:r w:rsidRPr="00600760">
        <w:rPr>
          <w:rFonts w:ascii="Arial" w:hAnsi="Arial" w:cs="Arial"/>
          <w:lang w:val="pt-BR"/>
        </w:rPr>
        <w:t>púb</w:t>
      </w:r>
      <w:r w:rsidRPr="00600760">
        <w:rPr>
          <w:rFonts w:ascii="Arial" w:hAnsi="Arial" w:cs="Arial"/>
          <w:spacing w:val="1"/>
          <w:lang w:val="pt-BR"/>
        </w:rPr>
        <w:t>lic</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w w:val="101"/>
          <w:lang w:val="pt-BR"/>
        </w:rPr>
        <w:t xml:space="preserve">e </w:t>
      </w:r>
      <w:r w:rsidRPr="00600760">
        <w:rPr>
          <w:rFonts w:ascii="Arial" w:hAnsi="Arial" w:cs="Arial"/>
          <w:lang w:val="pt-BR"/>
        </w:rPr>
        <w:t xml:space="preserve">dá </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lang w:val="pt-BR"/>
        </w:rPr>
        <w:t>ên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lang w:val="pt-BR"/>
        </w:rPr>
        <w:t>a a</w:t>
      </w:r>
      <w:r w:rsidRPr="00600760">
        <w:rPr>
          <w:rFonts w:ascii="Arial" w:hAnsi="Arial" w:cs="Arial"/>
          <w:spacing w:val="-3"/>
          <w:lang w:val="pt-BR"/>
        </w:rPr>
        <w:t>o</w:t>
      </w:r>
      <w:r w:rsidRPr="00600760">
        <w:rPr>
          <w:rFonts w:ascii="Arial" w:hAnsi="Arial" w:cs="Arial"/>
          <w:lang w:val="pt-BR"/>
        </w:rPr>
        <w:t xml:space="preserve">s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ss</w:t>
      </w:r>
      <w:r w:rsidRPr="00600760">
        <w:rPr>
          <w:rFonts w:ascii="Arial" w:hAnsi="Arial" w:cs="Arial"/>
          <w:lang w:val="pt-BR"/>
        </w:rPr>
        <w:t>ad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6"/>
          <w:lang w:val="pt-BR"/>
        </w:rPr>
        <w:t xml:space="preserve"> </w:t>
      </w:r>
      <w:r w:rsidRPr="00600760">
        <w:rPr>
          <w:rFonts w:ascii="Arial" w:hAnsi="Arial" w:cs="Arial"/>
          <w:spacing w:val="2"/>
          <w:lang w:val="pt-BR"/>
        </w:rPr>
        <w:t>q</w:t>
      </w:r>
      <w:r w:rsidRPr="00600760">
        <w:rPr>
          <w:rFonts w:ascii="Arial" w:hAnsi="Arial" w:cs="Arial"/>
          <w:lang w:val="pt-BR"/>
        </w:rPr>
        <w:t xml:space="preserve">ue </w:t>
      </w:r>
      <w:r w:rsidRPr="00600760">
        <w:rPr>
          <w:rFonts w:ascii="Arial" w:hAnsi="Arial" w:cs="Arial"/>
          <w:spacing w:val="2"/>
          <w:lang w:val="pt-BR"/>
        </w:rPr>
        <w:t>f</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 xml:space="preserve">á </w:t>
      </w:r>
      <w:r w:rsidRPr="00600760">
        <w:rPr>
          <w:rFonts w:ascii="Arial" w:hAnsi="Arial" w:cs="Arial"/>
          <w:spacing w:val="1"/>
          <w:lang w:val="pt-BR"/>
        </w:rPr>
        <w:t xml:space="preserve"> </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ede</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 xml:space="preserve">ento </w:t>
      </w:r>
      <w:r w:rsidRPr="00600760">
        <w:rPr>
          <w:rFonts w:ascii="Arial" w:hAnsi="Arial" w:cs="Arial"/>
          <w:spacing w:val="17"/>
          <w:lang w:val="pt-BR"/>
        </w:rPr>
        <w:t xml:space="preserve"> </w:t>
      </w:r>
      <w:r w:rsidRPr="00600760">
        <w:rPr>
          <w:rFonts w:ascii="Arial" w:hAnsi="Arial" w:cs="Arial"/>
          <w:spacing w:val="2"/>
          <w:lang w:val="pt-BR"/>
        </w:rPr>
        <w:t>d</w:t>
      </w:r>
      <w:r w:rsidRPr="00600760">
        <w:rPr>
          <w:rFonts w:ascii="Arial" w:hAnsi="Arial" w:cs="Arial"/>
          <w:lang w:val="pt-BR"/>
        </w:rPr>
        <w:t xml:space="preserve">e </w:t>
      </w:r>
      <w:r w:rsidRPr="00600760">
        <w:rPr>
          <w:rFonts w:ascii="Arial" w:hAnsi="Arial" w:cs="Arial"/>
          <w:spacing w:val="3"/>
          <w:lang w:val="pt-BR"/>
        </w:rPr>
        <w:t xml:space="preserve"> </w:t>
      </w:r>
      <w:r w:rsidRPr="00600760">
        <w:rPr>
          <w:rFonts w:ascii="Arial" w:hAnsi="Arial" w:cs="Arial"/>
          <w:lang w:val="pt-BR"/>
        </w:rPr>
        <w:t>I</w:t>
      </w:r>
      <w:r w:rsidRPr="00600760">
        <w:rPr>
          <w:rFonts w:ascii="Arial" w:hAnsi="Arial" w:cs="Arial"/>
          <w:spacing w:val="-3"/>
          <w:lang w:val="pt-BR"/>
        </w:rPr>
        <w:t>n</w:t>
      </w:r>
      <w:r w:rsidRPr="00600760">
        <w:rPr>
          <w:rFonts w:ascii="Arial" w:hAnsi="Arial" w:cs="Arial"/>
          <w:spacing w:val="3"/>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1"/>
          <w:lang w:val="pt-BR"/>
        </w:rPr>
        <w:t>ç</w:t>
      </w:r>
      <w:r w:rsidRPr="00600760">
        <w:rPr>
          <w:rFonts w:ascii="Arial" w:hAnsi="Arial" w:cs="Arial"/>
          <w:spacing w:val="-3"/>
          <w:lang w:val="pt-BR"/>
        </w:rPr>
        <w:t>õ</w:t>
      </w:r>
      <w:r w:rsidRPr="00600760">
        <w:rPr>
          <w:rFonts w:ascii="Arial" w:hAnsi="Arial" w:cs="Arial"/>
          <w:lang w:val="pt-BR"/>
        </w:rPr>
        <w:t xml:space="preserve">es </w:t>
      </w:r>
      <w:r w:rsidRPr="00600760">
        <w:rPr>
          <w:rFonts w:ascii="Arial" w:hAnsi="Arial" w:cs="Arial"/>
          <w:spacing w:val="1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 xml:space="preserve">as </w:t>
      </w:r>
      <w:r w:rsidRPr="00600760">
        <w:rPr>
          <w:rFonts w:ascii="Arial" w:hAnsi="Arial" w:cs="Arial"/>
          <w:spacing w:val="14"/>
          <w:lang w:val="pt-BR"/>
        </w:rPr>
        <w:t xml:space="preserve"> </w:t>
      </w:r>
      <w:r w:rsidRPr="00600760">
        <w:rPr>
          <w:rFonts w:ascii="Arial" w:hAnsi="Arial" w:cs="Arial"/>
          <w:w w:val="101"/>
          <w:lang w:val="pt-BR"/>
        </w:rPr>
        <w:t xml:space="preserve">na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 xml:space="preserve">ão </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lang w:val="pt-BR"/>
        </w:rPr>
        <w:t xml:space="preserve">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1"/>
          <w:lang w:val="pt-BR"/>
        </w:rPr>
        <w:t>viç</w:t>
      </w:r>
      <w:r w:rsidRPr="00600760">
        <w:rPr>
          <w:rFonts w:ascii="Arial" w:hAnsi="Arial" w:cs="Arial"/>
          <w:lang w:val="pt-BR"/>
        </w:rPr>
        <w:t xml:space="preserve">os </w:t>
      </w:r>
      <w:r w:rsidRPr="00600760">
        <w:rPr>
          <w:rFonts w:ascii="Arial" w:hAnsi="Arial" w:cs="Arial"/>
          <w:spacing w:val="7"/>
          <w:lang w:val="pt-BR"/>
        </w:rPr>
        <w:t xml:space="preserve"> </w:t>
      </w:r>
      <w:r w:rsidRPr="00600760">
        <w:rPr>
          <w:rFonts w:ascii="Arial" w:hAnsi="Arial" w:cs="Arial"/>
          <w:lang w:val="pt-BR"/>
        </w:rPr>
        <w:t>de saúde hospitalares e/ou ambulatoriais aos usuários do Sistema Único de Saúde, integrantes da rede privada de serviços de saúde localizados no município de Patos de Minas,</w:t>
      </w:r>
      <w:r w:rsidRPr="00600760">
        <w:rPr>
          <w:rFonts w:ascii="Arial" w:hAnsi="Arial" w:cs="Arial"/>
          <w:spacing w:val="15"/>
          <w:lang w:val="pt-BR"/>
        </w:rPr>
        <w:t xml:space="preserve"> </w:t>
      </w:r>
      <w:r w:rsidRPr="00600760">
        <w:rPr>
          <w:rFonts w:ascii="Arial" w:hAnsi="Arial" w:cs="Arial"/>
          <w:lang w:val="pt-BR"/>
        </w:rPr>
        <w:t>que,</w:t>
      </w:r>
      <w:r w:rsidRPr="00600760">
        <w:rPr>
          <w:rFonts w:ascii="Arial" w:hAnsi="Arial" w:cs="Arial"/>
          <w:spacing w:val="15"/>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18"/>
          <w:lang w:val="pt-BR"/>
        </w:rPr>
        <w:t xml:space="preserve"> </w:t>
      </w:r>
      <w:r w:rsidRPr="00600760">
        <w:rPr>
          <w:rFonts w:ascii="Arial" w:hAnsi="Arial" w:cs="Arial"/>
          <w:w w:val="101"/>
          <w:lang w:val="pt-BR"/>
        </w:rPr>
        <w:t>n</w:t>
      </w:r>
      <w:r w:rsidRPr="00600760">
        <w:rPr>
          <w:rFonts w:ascii="Arial" w:hAnsi="Arial" w:cs="Arial"/>
          <w:spacing w:val="-3"/>
          <w:w w:val="101"/>
          <w:lang w:val="pt-BR"/>
        </w:rPr>
        <w:t>e</w:t>
      </w:r>
      <w:r w:rsidRPr="00600760">
        <w:rPr>
          <w:rFonts w:ascii="Arial" w:hAnsi="Arial" w:cs="Arial"/>
          <w:spacing w:val="3"/>
          <w:w w:val="101"/>
          <w:lang w:val="pt-BR"/>
        </w:rPr>
        <w:t>c</w:t>
      </w:r>
      <w:r w:rsidRPr="00600760">
        <w:rPr>
          <w:rFonts w:ascii="Arial" w:hAnsi="Arial" w:cs="Arial"/>
          <w:w w:val="101"/>
          <w:lang w:val="pt-BR"/>
        </w:rPr>
        <w:t>e</w:t>
      </w:r>
      <w:r w:rsidRPr="00600760">
        <w:rPr>
          <w:rFonts w:ascii="Arial" w:hAnsi="Arial" w:cs="Arial"/>
          <w:spacing w:val="-2"/>
          <w:w w:val="101"/>
          <w:lang w:val="pt-BR"/>
        </w:rPr>
        <w:t>s</w:t>
      </w:r>
      <w:r w:rsidRPr="00600760">
        <w:rPr>
          <w:rFonts w:ascii="Arial" w:hAnsi="Arial" w:cs="Arial"/>
          <w:spacing w:val="1"/>
          <w:w w:val="101"/>
          <w:lang w:val="pt-BR"/>
        </w:rPr>
        <w:t>si</w:t>
      </w:r>
      <w:r w:rsidRPr="00600760">
        <w:rPr>
          <w:rFonts w:ascii="Arial" w:hAnsi="Arial" w:cs="Arial"/>
          <w:w w:val="101"/>
          <w:lang w:val="pt-BR"/>
        </w:rPr>
        <w:t xml:space="preserve">dade </w:t>
      </w:r>
      <w:r w:rsidRPr="00600760">
        <w:rPr>
          <w:rFonts w:ascii="Arial" w:hAnsi="Arial" w:cs="Arial"/>
          <w:lang w:val="pt-BR"/>
        </w:rPr>
        <w:t>do</w:t>
      </w:r>
      <w:r w:rsidRPr="00600760">
        <w:rPr>
          <w:rFonts w:ascii="Arial" w:hAnsi="Arial" w:cs="Arial"/>
          <w:spacing w:val="33"/>
          <w:lang w:val="pt-BR"/>
        </w:rPr>
        <w:t xml:space="preserve"> </w:t>
      </w:r>
      <w:r w:rsidRPr="00600760">
        <w:rPr>
          <w:rFonts w:ascii="Arial" w:hAnsi="Arial" w:cs="Arial"/>
          <w:lang w:val="pt-BR"/>
        </w:rPr>
        <w:t>g</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to</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37"/>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33"/>
          <w:lang w:val="pt-BR"/>
        </w:rPr>
        <w:t xml:space="preserve"> </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4"/>
          <w:lang w:val="pt-BR"/>
        </w:rPr>
        <w:t>r</w:t>
      </w:r>
      <w:r w:rsidRPr="00600760">
        <w:rPr>
          <w:rFonts w:ascii="Arial" w:hAnsi="Arial" w:cs="Arial"/>
          <w:spacing w:val="-3"/>
          <w:lang w:val="pt-BR"/>
        </w:rPr>
        <w:t>at</w:t>
      </w:r>
      <w:r w:rsidRPr="00600760">
        <w:rPr>
          <w:rFonts w:ascii="Arial" w:hAnsi="Arial" w:cs="Arial"/>
          <w:lang w:val="pt-BR"/>
        </w:rPr>
        <w:t>ados</w:t>
      </w:r>
      <w:r w:rsidRPr="00600760">
        <w:rPr>
          <w:rFonts w:ascii="Arial" w:hAnsi="Arial" w:cs="Arial"/>
          <w:spacing w:val="40"/>
          <w:lang w:val="pt-BR"/>
        </w:rPr>
        <w:t xml:space="preserve"> </w:t>
      </w:r>
      <w:r w:rsidRPr="00600760">
        <w:rPr>
          <w:rFonts w:ascii="Arial" w:hAnsi="Arial" w:cs="Arial"/>
          <w:lang w:val="pt-BR"/>
        </w:rPr>
        <w:t>em conformidade com a Constituição Federal de 1988 em seu artigo 199, § 1º, combinado com o artigo 24 da Lei Federal nº 8.080/1990</w:t>
      </w:r>
    </w:p>
    <w:p w:rsidR="00075878" w:rsidRPr="00075878" w:rsidRDefault="00075878" w:rsidP="00075878">
      <w:pPr>
        <w:spacing w:line="360" w:lineRule="auto"/>
        <w:ind w:left="120" w:right="81" w:firstLine="689"/>
        <w:jc w:val="both"/>
        <w:rPr>
          <w:rFonts w:ascii="Arial" w:hAnsi="Arial" w:cs="Arial"/>
          <w:color w:val="000000"/>
          <w:lang w:val="pt-BR"/>
        </w:rPr>
      </w:pPr>
      <w:r w:rsidRPr="00075878">
        <w:rPr>
          <w:rFonts w:ascii="Arial" w:hAnsi="Arial" w:cs="Arial"/>
          <w:b/>
          <w:lang w:val="pt-BR"/>
        </w:rPr>
        <w:t>A</w:t>
      </w:r>
      <w:r w:rsidRPr="00075878">
        <w:rPr>
          <w:rFonts w:ascii="Arial" w:hAnsi="Arial" w:cs="Arial"/>
          <w:b/>
          <w:spacing w:val="60"/>
          <w:lang w:val="pt-BR"/>
        </w:rPr>
        <w:t xml:space="preserve"> </w:t>
      </w:r>
      <w:r w:rsidRPr="00075878">
        <w:rPr>
          <w:rFonts w:ascii="Arial" w:hAnsi="Arial" w:cs="Arial"/>
          <w:b/>
          <w:lang w:val="pt-BR"/>
        </w:rPr>
        <w:t>Se</w:t>
      </w:r>
      <w:r w:rsidRPr="00075878">
        <w:rPr>
          <w:rFonts w:ascii="Arial" w:hAnsi="Arial" w:cs="Arial"/>
          <w:b/>
          <w:spacing w:val="1"/>
          <w:lang w:val="pt-BR"/>
        </w:rPr>
        <w:t>c</w:t>
      </w:r>
      <w:r w:rsidRPr="00075878">
        <w:rPr>
          <w:rFonts w:ascii="Arial" w:hAnsi="Arial" w:cs="Arial"/>
          <w:b/>
          <w:spacing w:val="-1"/>
          <w:lang w:val="pt-BR"/>
        </w:rPr>
        <w:t>r</w:t>
      </w:r>
      <w:r w:rsidRPr="00075878">
        <w:rPr>
          <w:rFonts w:ascii="Arial" w:hAnsi="Arial" w:cs="Arial"/>
          <w:b/>
          <w:spacing w:val="-3"/>
          <w:lang w:val="pt-BR"/>
        </w:rPr>
        <w:t>e</w:t>
      </w:r>
      <w:r w:rsidRPr="00075878">
        <w:rPr>
          <w:rFonts w:ascii="Arial" w:hAnsi="Arial" w:cs="Arial"/>
          <w:b/>
          <w:spacing w:val="2"/>
          <w:lang w:val="pt-BR"/>
        </w:rPr>
        <w:t>t</w:t>
      </w:r>
      <w:r w:rsidRPr="00075878">
        <w:rPr>
          <w:rFonts w:ascii="Arial" w:hAnsi="Arial" w:cs="Arial"/>
          <w:b/>
          <w:lang w:val="pt-BR"/>
        </w:rPr>
        <w:t>a</w:t>
      </w:r>
      <w:r w:rsidRPr="00075878">
        <w:rPr>
          <w:rFonts w:ascii="Arial" w:hAnsi="Arial" w:cs="Arial"/>
          <w:b/>
          <w:spacing w:val="-1"/>
          <w:lang w:val="pt-BR"/>
        </w:rPr>
        <w:t>r</w:t>
      </w:r>
      <w:r w:rsidRPr="00075878">
        <w:rPr>
          <w:rFonts w:ascii="Arial" w:hAnsi="Arial" w:cs="Arial"/>
          <w:b/>
          <w:spacing w:val="3"/>
          <w:lang w:val="pt-BR"/>
        </w:rPr>
        <w:t>i</w:t>
      </w:r>
      <w:r w:rsidRPr="00075878">
        <w:rPr>
          <w:rFonts w:ascii="Arial" w:hAnsi="Arial" w:cs="Arial"/>
          <w:b/>
          <w:lang w:val="pt-BR"/>
        </w:rPr>
        <w:t xml:space="preserve">a </w:t>
      </w:r>
      <w:r w:rsidRPr="00075878">
        <w:rPr>
          <w:rFonts w:ascii="Arial" w:hAnsi="Arial" w:cs="Arial"/>
          <w:b/>
          <w:spacing w:val="-2"/>
          <w:lang w:val="pt-BR"/>
        </w:rPr>
        <w:t>M</w:t>
      </w:r>
      <w:r w:rsidRPr="00075878">
        <w:rPr>
          <w:rFonts w:ascii="Arial" w:hAnsi="Arial" w:cs="Arial"/>
          <w:b/>
          <w:spacing w:val="2"/>
          <w:lang w:val="pt-BR"/>
        </w:rPr>
        <w:t>u</w:t>
      </w:r>
      <w:r w:rsidRPr="00075878">
        <w:rPr>
          <w:rFonts w:ascii="Arial" w:hAnsi="Arial" w:cs="Arial"/>
          <w:b/>
          <w:lang w:val="pt-BR"/>
        </w:rPr>
        <w:t>n</w:t>
      </w:r>
      <w:r w:rsidRPr="00075878">
        <w:rPr>
          <w:rFonts w:ascii="Arial" w:hAnsi="Arial" w:cs="Arial"/>
          <w:b/>
          <w:spacing w:val="1"/>
          <w:lang w:val="pt-BR"/>
        </w:rPr>
        <w:t>ici</w:t>
      </w:r>
      <w:r w:rsidRPr="00075878">
        <w:rPr>
          <w:rFonts w:ascii="Arial" w:hAnsi="Arial" w:cs="Arial"/>
          <w:b/>
          <w:spacing w:val="-3"/>
          <w:lang w:val="pt-BR"/>
        </w:rPr>
        <w:t>p</w:t>
      </w:r>
      <w:r w:rsidRPr="00075878">
        <w:rPr>
          <w:rFonts w:ascii="Arial" w:hAnsi="Arial" w:cs="Arial"/>
          <w:b/>
          <w:lang w:val="pt-BR"/>
        </w:rPr>
        <w:t>al de</w:t>
      </w:r>
      <w:r w:rsidRPr="00075878">
        <w:rPr>
          <w:rFonts w:ascii="Arial" w:hAnsi="Arial" w:cs="Arial"/>
          <w:b/>
          <w:spacing w:val="58"/>
          <w:lang w:val="pt-BR"/>
        </w:rPr>
        <w:t xml:space="preserve"> </w:t>
      </w:r>
      <w:r w:rsidRPr="00075878">
        <w:rPr>
          <w:rFonts w:ascii="Arial" w:hAnsi="Arial" w:cs="Arial"/>
          <w:b/>
          <w:lang w:val="pt-BR"/>
        </w:rPr>
        <w:t xml:space="preserve">Saúde </w:t>
      </w:r>
      <w:r w:rsidRPr="00075878">
        <w:rPr>
          <w:rFonts w:ascii="Arial" w:hAnsi="Arial" w:cs="Arial"/>
          <w:b/>
          <w:spacing w:val="1"/>
          <w:lang w:val="pt-BR"/>
        </w:rPr>
        <w:t>r</w:t>
      </w:r>
      <w:r w:rsidRPr="00075878">
        <w:rPr>
          <w:rFonts w:ascii="Arial" w:hAnsi="Arial" w:cs="Arial"/>
          <w:b/>
          <w:spacing w:val="-3"/>
          <w:lang w:val="pt-BR"/>
        </w:rPr>
        <w:t>e</w:t>
      </w:r>
      <w:r w:rsidRPr="00075878">
        <w:rPr>
          <w:rFonts w:ascii="Arial" w:hAnsi="Arial" w:cs="Arial"/>
          <w:b/>
          <w:spacing w:val="1"/>
          <w:lang w:val="pt-BR"/>
        </w:rPr>
        <w:t>c</w:t>
      </w:r>
      <w:r w:rsidRPr="00075878">
        <w:rPr>
          <w:rFonts w:ascii="Arial" w:hAnsi="Arial" w:cs="Arial"/>
          <w:b/>
          <w:lang w:val="pt-BR"/>
        </w:rPr>
        <w:t>e</w:t>
      </w:r>
      <w:r w:rsidRPr="00075878">
        <w:rPr>
          <w:rFonts w:ascii="Arial" w:hAnsi="Arial" w:cs="Arial"/>
          <w:b/>
          <w:spacing w:val="2"/>
          <w:lang w:val="pt-BR"/>
        </w:rPr>
        <w:t>b</w:t>
      </w:r>
      <w:r w:rsidRPr="00075878">
        <w:rPr>
          <w:rFonts w:ascii="Arial" w:hAnsi="Arial" w:cs="Arial"/>
          <w:b/>
          <w:spacing w:val="-3"/>
          <w:lang w:val="pt-BR"/>
        </w:rPr>
        <w:t>e</w:t>
      </w:r>
      <w:r w:rsidRPr="00075878">
        <w:rPr>
          <w:rFonts w:ascii="Arial" w:hAnsi="Arial" w:cs="Arial"/>
          <w:b/>
          <w:spacing w:val="4"/>
          <w:lang w:val="pt-BR"/>
        </w:rPr>
        <w:t>r</w:t>
      </w:r>
      <w:r w:rsidRPr="00075878">
        <w:rPr>
          <w:rFonts w:ascii="Arial" w:hAnsi="Arial" w:cs="Arial"/>
          <w:b/>
          <w:spacing w:val="-3"/>
          <w:lang w:val="pt-BR"/>
        </w:rPr>
        <w:t>á</w:t>
      </w:r>
      <w:r w:rsidRPr="00075878">
        <w:rPr>
          <w:rFonts w:ascii="Arial" w:hAnsi="Arial" w:cs="Arial"/>
          <w:b/>
          <w:lang w:val="pt-BR"/>
        </w:rPr>
        <w:t xml:space="preserve">, </w:t>
      </w:r>
      <w:r w:rsidRPr="00075878">
        <w:rPr>
          <w:rFonts w:ascii="Arial" w:hAnsi="Arial" w:cs="Arial"/>
          <w:b/>
          <w:spacing w:val="-3"/>
          <w:lang w:val="pt-BR"/>
        </w:rPr>
        <w:t>e</w:t>
      </w:r>
      <w:r w:rsidRPr="00075878">
        <w:rPr>
          <w:rFonts w:ascii="Arial" w:hAnsi="Arial" w:cs="Arial"/>
          <w:b/>
          <w:lang w:val="pt-BR"/>
        </w:rPr>
        <w:t xml:space="preserve">m </w:t>
      </w:r>
      <w:r w:rsidRPr="00075878">
        <w:rPr>
          <w:rFonts w:ascii="Arial" w:hAnsi="Arial" w:cs="Arial"/>
          <w:b/>
          <w:spacing w:val="-3"/>
          <w:lang w:val="pt-BR"/>
        </w:rPr>
        <w:t>e</w:t>
      </w:r>
      <w:r w:rsidRPr="00075878">
        <w:rPr>
          <w:rFonts w:ascii="Arial" w:hAnsi="Arial" w:cs="Arial"/>
          <w:b/>
          <w:lang w:val="pt-BR"/>
        </w:rPr>
        <w:t>n</w:t>
      </w:r>
      <w:r w:rsidRPr="00075878">
        <w:rPr>
          <w:rFonts w:ascii="Arial" w:hAnsi="Arial" w:cs="Arial"/>
          <w:b/>
          <w:spacing w:val="3"/>
          <w:lang w:val="pt-BR"/>
        </w:rPr>
        <w:t>v</w:t>
      </w:r>
      <w:r w:rsidRPr="00075878">
        <w:rPr>
          <w:rFonts w:ascii="Arial" w:hAnsi="Arial" w:cs="Arial"/>
          <w:b/>
          <w:spacing w:val="-3"/>
          <w:lang w:val="pt-BR"/>
        </w:rPr>
        <w:t>e</w:t>
      </w:r>
      <w:r w:rsidRPr="00075878">
        <w:rPr>
          <w:rFonts w:ascii="Arial" w:hAnsi="Arial" w:cs="Arial"/>
          <w:b/>
          <w:spacing w:val="1"/>
          <w:lang w:val="pt-BR"/>
        </w:rPr>
        <w:t>l</w:t>
      </w:r>
      <w:r w:rsidRPr="00075878">
        <w:rPr>
          <w:rFonts w:ascii="Arial" w:hAnsi="Arial" w:cs="Arial"/>
          <w:b/>
          <w:lang w:val="pt-BR"/>
        </w:rPr>
        <w:t>o</w:t>
      </w:r>
      <w:r w:rsidRPr="00075878">
        <w:rPr>
          <w:rFonts w:ascii="Arial" w:hAnsi="Arial" w:cs="Arial"/>
          <w:b/>
          <w:spacing w:val="2"/>
          <w:lang w:val="pt-BR"/>
        </w:rPr>
        <w:t>p</w:t>
      </w:r>
      <w:r w:rsidRPr="00075878">
        <w:rPr>
          <w:rFonts w:ascii="Arial" w:hAnsi="Arial" w:cs="Arial"/>
          <w:b/>
          <w:lang w:val="pt-BR"/>
        </w:rPr>
        <w:t xml:space="preserve">e </w:t>
      </w:r>
      <w:r w:rsidRPr="00075878">
        <w:rPr>
          <w:rFonts w:ascii="Arial" w:hAnsi="Arial" w:cs="Arial"/>
          <w:b/>
          <w:spacing w:val="1"/>
          <w:lang w:val="pt-BR"/>
        </w:rPr>
        <w:t>l</w:t>
      </w:r>
      <w:r w:rsidRPr="00075878">
        <w:rPr>
          <w:rFonts w:ascii="Arial" w:hAnsi="Arial" w:cs="Arial"/>
          <w:b/>
          <w:lang w:val="pt-BR"/>
        </w:rPr>
        <w:t>a</w:t>
      </w:r>
      <w:r w:rsidRPr="00075878">
        <w:rPr>
          <w:rFonts w:ascii="Arial" w:hAnsi="Arial" w:cs="Arial"/>
          <w:b/>
          <w:spacing w:val="-2"/>
          <w:lang w:val="pt-BR"/>
        </w:rPr>
        <w:t>c</w:t>
      </w:r>
      <w:r w:rsidRPr="00075878">
        <w:rPr>
          <w:rFonts w:ascii="Arial" w:hAnsi="Arial" w:cs="Arial"/>
          <w:b/>
          <w:spacing w:val="1"/>
          <w:lang w:val="pt-BR"/>
        </w:rPr>
        <w:t>r</w:t>
      </w:r>
      <w:r w:rsidRPr="00075878">
        <w:rPr>
          <w:rFonts w:ascii="Arial" w:hAnsi="Arial" w:cs="Arial"/>
          <w:b/>
          <w:spacing w:val="2"/>
          <w:lang w:val="pt-BR"/>
        </w:rPr>
        <w:t>a</w:t>
      </w:r>
      <w:r w:rsidRPr="00075878">
        <w:rPr>
          <w:rFonts w:ascii="Arial" w:hAnsi="Arial" w:cs="Arial"/>
          <w:b/>
          <w:spacing w:val="-3"/>
          <w:lang w:val="pt-BR"/>
        </w:rPr>
        <w:t>d</w:t>
      </w:r>
      <w:r w:rsidRPr="00075878">
        <w:rPr>
          <w:rFonts w:ascii="Arial" w:hAnsi="Arial" w:cs="Arial"/>
          <w:b/>
          <w:lang w:val="pt-BR"/>
        </w:rPr>
        <w:t>o, a</w:t>
      </w:r>
      <w:r w:rsidRPr="00075878">
        <w:rPr>
          <w:rFonts w:ascii="Arial" w:hAnsi="Arial" w:cs="Arial"/>
          <w:b/>
          <w:spacing w:val="60"/>
          <w:lang w:val="pt-BR"/>
        </w:rPr>
        <w:t xml:space="preserve"> </w:t>
      </w:r>
      <w:r w:rsidRPr="00075878">
        <w:rPr>
          <w:rFonts w:ascii="Arial" w:hAnsi="Arial" w:cs="Arial"/>
          <w:b/>
          <w:w w:val="101"/>
          <w:lang w:val="pt-BR"/>
        </w:rPr>
        <w:t>do</w:t>
      </w:r>
      <w:r w:rsidRPr="00075878">
        <w:rPr>
          <w:rFonts w:ascii="Arial" w:hAnsi="Arial" w:cs="Arial"/>
          <w:b/>
          <w:spacing w:val="1"/>
          <w:w w:val="101"/>
          <w:lang w:val="pt-BR"/>
        </w:rPr>
        <w:t>c</w:t>
      </w:r>
      <w:r w:rsidRPr="00075878">
        <w:rPr>
          <w:rFonts w:ascii="Arial" w:hAnsi="Arial" w:cs="Arial"/>
          <w:b/>
          <w:spacing w:val="-3"/>
          <w:w w:val="101"/>
          <w:lang w:val="pt-BR"/>
        </w:rPr>
        <w:t>u</w:t>
      </w:r>
      <w:r w:rsidRPr="00075878">
        <w:rPr>
          <w:rFonts w:ascii="Arial" w:hAnsi="Arial" w:cs="Arial"/>
          <w:b/>
          <w:spacing w:val="2"/>
          <w:w w:val="101"/>
          <w:lang w:val="pt-BR"/>
        </w:rPr>
        <w:t>m</w:t>
      </w:r>
      <w:r w:rsidRPr="00075878">
        <w:rPr>
          <w:rFonts w:ascii="Arial" w:hAnsi="Arial" w:cs="Arial"/>
          <w:b/>
          <w:w w:val="101"/>
          <w:lang w:val="pt-BR"/>
        </w:rPr>
        <w:t>enta</w:t>
      </w:r>
      <w:r w:rsidRPr="00075878">
        <w:rPr>
          <w:rFonts w:ascii="Arial" w:hAnsi="Arial" w:cs="Arial"/>
          <w:b/>
          <w:spacing w:val="1"/>
          <w:w w:val="101"/>
          <w:lang w:val="pt-BR"/>
        </w:rPr>
        <w:t>ç</w:t>
      </w:r>
      <w:r w:rsidRPr="00075878">
        <w:rPr>
          <w:rFonts w:ascii="Arial" w:hAnsi="Arial" w:cs="Arial"/>
          <w:b/>
          <w:w w:val="101"/>
          <w:lang w:val="pt-BR"/>
        </w:rPr>
        <w:t xml:space="preserve">ão </w:t>
      </w:r>
      <w:r w:rsidRPr="00075878">
        <w:rPr>
          <w:rFonts w:ascii="Arial" w:hAnsi="Arial" w:cs="Arial"/>
          <w:b/>
          <w:lang w:val="pt-BR"/>
        </w:rPr>
        <w:t>e</w:t>
      </w:r>
      <w:r w:rsidRPr="00075878">
        <w:rPr>
          <w:rFonts w:ascii="Arial" w:hAnsi="Arial" w:cs="Arial"/>
          <w:b/>
          <w:spacing w:val="-2"/>
          <w:lang w:val="pt-BR"/>
        </w:rPr>
        <w:t>x</w:t>
      </w:r>
      <w:r w:rsidRPr="00075878">
        <w:rPr>
          <w:rFonts w:ascii="Arial" w:hAnsi="Arial" w:cs="Arial"/>
          <w:b/>
          <w:spacing w:val="3"/>
          <w:lang w:val="pt-BR"/>
        </w:rPr>
        <w:t>i</w:t>
      </w:r>
      <w:r w:rsidRPr="00075878">
        <w:rPr>
          <w:rFonts w:ascii="Arial" w:hAnsi="Arial" w:cs="Arial"/>
          <w:b/>
          <w:spacing w:val="-3"/>
          <w:lang w:val="pt-BR"/>
        </w:rPr>
        <w:t>g</w:t>
      </w:r>
      <w:r w:rsidRPr="00075878">
        <w:rPr>
          <w:rFonts w:ascii="Arial" w:hAnsi="Arial" w:cs="Arial"/>
          <w:b/>
          <w:spacing w:val="3"/>
          <w:lang w:val="pt-BR"/>
        </w:rPr>
        <w:t>i</w:t>
      </w:r>
      <w:r w:rsidRPr="00075878">
        <w:rPr>
          <w:rFonts w:ascii="Arial" w:hAnsi="Arial" w:cs="Arial"/>
          <w:b/>
          <w:spacing w:val="-3"/>
          <w:lang w:val="pt-BR"/>
        </w:rPr>
        <w:t>d</w:t>
      </w:r>
      <w:r w:rsidRPr="00075878">
        <w:rPr>
          <w:rFonts w:ascii="Arial" w:hAnsi="Arial" w:cs="Arial"/>
          <w:b/>
          <w:lang w:val="pt-BR"/>
        </w:rPr>
        <w:t>a</w:t>
      </w:r>
      <w:r w:rsidRPr="00075878">
        <w:rPr>
          <w:rFonts w:ascii="Arial" w:hAnsi="Arial" w:cs="Arial"/>
          <w:b/>
          <w:spacing w:val="9"/>
          <w:lang w:val="pt-BR"/>
        </w:rPr>
        <w:t xml:space="preserve"> </w:t>
      </w:r>
      <w:r w:rsidRPr="00075878">
        <w:rPr>
          <w:rFonts w:ascii="Arial" w:hAnsi="Arial" w:cs="Arial"/>
          <w:b/>
          <w:lang w:val="pt-BR"/>
        </w:rPr>
        <w:t>no</w:t>
      </w:r>
      <w:r w:rsidRPr="00075878">
        <w:rPr>
          <w:rFonts w:ascii="Arial" w:hAnsi="Arial" w:cs="Arial"/>
          <w:b/>
          <w:spacing w:val="1"/>
          <w:lang w:val="pt-BR"/>
        </w:rPr>
        <w:t xml:space="preserve"> </w:t>
      </w:r>
      <w:r w:rsidRPr="00075878">
        <w:rPr>
          <w:rFonts w:ascii="Arial" w:hAnsi="Arial" w:cs="Arial"/>
          <w:b/>
          <w:spacing w:val="3"/>
          <w:lang w:val="pt-BR"/>
        </w:rPr>
        <w:t>i</w:t>
      </w:r>
      <w:r w:rsidRPr="00075878">
        <w:rPr>
          <w:rFonts w:ascii="Arial" w:hAnsi="Arial" w:cs="Arial"/>
          <w:b/>
          <w:lang w:val="pt-BR"/>
        </w:rPr>
        <w:t>t</w:t>
      </w:r>
      <w:r w:rsidRPr="00075878">
        <w:rPr>
          <w:rFonts w:ascii="Arial" w:hAnsi="Arial" w:cs="Arial"/>
          <w:b/>
          <w:spacing w:val="-3"/>
          <w:lang w:val="pt-BR"/>
        </w:rPr>
        <w:t>e</w:t>
      </w:r>
      <w:r w:rsidRPr="00075878">
        <w:rPr>
          <w:rFonts w:ascii="Arial" w:hAnsi="Arial" w:cs="Arial"/>
          <w:b/>
          <w:lang w:val="pt-BR"/>
        </w:rPr>
        <w:t>m</w:t>
      </w:r>
      <w:r w:rsidRPr="00075878">
        <w:rPr>
          <w:rFonts w:ascii="Arial" w:hAnsi="Arial" w:cs="Arial"/>
          <w:b/>
          <w:spacing w:val="6"/>
          <w:lang w:val="pt-BR"/>
        </w:rPr>
        <w:t xml:space="preserve"> </w:t>
      </w:r>
      <w:r w:rsidRPr="00075878">
        <w:rPr>
          <w:rFonts w:ascii="Arial" w:hAnsi="Arial" w:cs="Arial"/>
          <w:b/>
          <w:lang w:val="pt-BR"/>
        </w:rPr>
        <w:t>6 de</w:t>
      </w:r>
      <w:r w:rsidRPr="00075878">
        <w:rPr>
          <w:rFonts w:ascii="Arial" w:hAnsi="Arial" w:cs="Arial"/>
          <w:b/>
          <w:spacing w:val="1"/>
          <w:lang w:val="pt-BR"/>
        </w:rPr>
        <w:t>s</w:t>
      </w:r>
      <w:r w:rsidRPr="00075878">
        <w:rPr>
          <w:rFonts w:ascii="Arial" w:hAnsi="Arial" w:cs="Arial"/>
          <w:b/>
          <w:spacing w:val="2"/>
          <w:lang w:val="pt-BR"/>
        </w:rPr>
        <w:t>t</w:t>
      </w:r>
      <w:r w:rsidRPr="00075878">
        <w:rPr>
          <w:rFonts w:ascii="Arial" w:hAnsi="Arial" w:cs="Arial"/>
          <w:b/>
          <w:lang w:val="pt-BR"/>
        </w:rPr>
        <w:t>e</w:t>
      </w:r>
      <w:r w:rsidRPr="00075878">
        <w:rPr>
          <w:rFonts w:ascii="Arial" w:hAnsi="Arial" w:cs="Arial"/>
          <w:b/>
          <w:spacing w:val="4"/>
          <w:lang w:val="pt-BR"/>
        </w:rPr>
        <w:t xml:space="preserve"> </w:t>
      </w:r>
      <w:r w:rsidRPr="00075878">
        <w:rPr>
          <w:rFonts w:ascii="Arial" w:hAnsi="Arial" w:cs="Arial"/>
          <w:b/>
          <w:lang w:val="pt-BR"/>
        </w:rPr>
        <w:t>E</w:t>
      </w:r>
      <w:r w:rsidRPr="00075878">
        <w:rPr>
          <w:rFonts w:ascii="Arial" w:hAnsi="Arial" w:cs="Arial"/>
          <w:b/>
          <w:spacing w:val="-3"/>
          <w:lang w:val="pt-BR"/>
        </w:rPr>
        <w:t>d</w:t>
      </w:r>
      <w:r w:rsidRPr="00075878">
        <w:rPr>
          <w:rFonts w:ascii="Arial" w:hAnsi="Arial" w:cs="Arial"/>
          <w:b/>
          <w:spacing w:val="3"/>
          <w:lang w:val="pt-BR"/>
        </w:rPr>
        <w:t>i</w:t>
      </w:r>
      <w:r w:rsidRPr="00075878">
        <w:rPr>
          <w:rFonts w:ascii="Arial" w:hAnsi="Arial" w:cs="Arial"/>
          <w:b/>
          <w:lang w:val="pt-BR"/>
        </w:rPr>
        <w:t>t</w:t>
      </w:r>
      <w:r w:rsidRPr="00075878">
        <w:rPr>
          <w:rFonts w:ascii="Arial" w:hAnsi="Arial" w:cs="Arial"/>
          <w:b/>
          <w:spacing w:val="-3"/>
          <w:lang w:val="pt-BR"/>
        </w:rPr>
        <w:t>a</w:t>
      </w:r>
      <w:r w:rsidRPr="00075878">
        <w:rPr>
          <w:rFonts w:ascii="Arial" w:hAnsi="Arial" w:cs="Arial"/>
          <w:b/>
          <w:lang w:val="pt-BR"/>
        </w:rPr>
        <w:t>l</w:t>
      </w:r>
      <w:r w:rsidRPr="00075878">
        <w:rPr>
          <w:rFonts w:ascii="Arial" w:hAnsi="Arial" w:cs="Arial"/>
          <w:b/>
          <w:spacing w:val="8"/>
          <w:lang w:val="pt-BR"/>
        </w:rPr>
        <w:t xml:space="preserve"> </w:t>
      </w:r>
      <w:r w:rsidRPr="00075878">
        <w:rPr>
          <w:rFonts w:ascii="Arial" w:hAnsi="Arial" w:cs="Arial"/>
          <w:b/>
          <w:lang w:val="pt-BR"/>
        </w:rPr>
        <w:t>na Secretaria de Saúde.</w:t>
      </w:r>
      <w:r w:rsidRPr="00075878">
        <w:rPr>
          <w:rFonts w:ascii="Arial" w:hAnsi="Arial" w:cs="Arial"/>
          <w:b/>
          <w:spacing w:val="1"/>
          <w:lang w:val="pt-BR"/>
        </w:rPr>
        <w:t xml:space="preserve"> </w:t>
      </w:r>
      <w:r w:rsidRPr="00075878">
        <w:rPr>
          <w:rFonts w:ascii="Arial" w:hAnsi="Arial" w:cs="Arial"/>
          <w:b/>
          <w:lang w:val="pt-BR"/>
        </w:rPr>
        <w:t>Rua.</w:t>
      </w:r>
      <w:r w:rsidRPr="00075878">
        <w:rPr>
          <w:rFonts w:ascii="Arial" w:hAnsi="Arial" w:cs="Arial"/>
          <w:b/>
          <w:spacing w:val="3"/>
          <w:lang w:val="pt-BR"/>
        </w:rPr>
        <w:t xml:space="preserve"> Alzino Martelo, 710 – Bairro Nova Floresta</w:t>
      </w:r>
      <w:r w:rsidRPr="00075878">
        <w:rPr>
          <w:rFonts w:ascii="Arial" w:hAnsi="Arial" w:cs="Arial"/>
          <w:b/>
          <w:lang w:val="pt-BR"/>
        </w:rPr>
        <w:t>, Setor de Compras e Licitações,</w:t>
      </w:r>
      <w:r w:rsidRPr="00075878">
        <w:rPr>
          <w:rFonts w:ascii="Arial" w:hAnsi="Arial" w:cs="Arial"/>
          <w:b/>
          <w:spacing w:val="17"/>
          <w:lang w:val="pt-BR"/>
        </w:rPr>
        <w:t xml:space="preserve"> </w:t>
      </w:r>
      <w:r w:rsidR="00A729D6">
        <w:rPr>
          <w:rFonts w:ascii="Arial" w:hAnsi="Arial" w:cs="Arial"/>
          <w:b/>
          <w:spacing w:val="2"/>
          <w:lang w:val="pt-BR"/>
        </w:rPr>
        <w:t>durante a vigência destecredenciamento, que será até 31/12/2016</w:t>
      </w:r>
    </w:p>
    <w:p w:rsidR="00093E69" w:rsidRPr="00600760" w:rsidRDefault="00093E69" w:rsidP="00A729D6">
      <w:pPr>
        <w:spacing w:line="360" w:lineRule="auto"/>
        <w:ind w:left="809"/>
        <w:rPr>
          <w:rFonts w:ascii="Arial" w:hAnsi="Arial" w:cs="Arial"/>
          <w:lang w:val="pt-BR"/>
        </w:rPr>
      </w:pPr>
      <w:r w:rsidRPr="00600760">
        <w:rPr>
          <w:rFonts w:ascii="Arial" w:hAnsi="Arial" w:cs="Arial"/>
          <w:spacing w:val="2"/>
          <w:lang w:val="pt-BR"/>
        </w:rPr>
        <w:t>I</w:t>
      </w:r>
      <w:r w:rsidRPr="00600760">
        <w:rPr>
          <w:rFonts w:ascii="Arial" w:hAnsi="Arial" w:cs="Arial"/>
          <w:spacing w:val="-3"/>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27"/>
          <w:lang w:val="pt-BR"/>
        </w:rPr>
        <w:t xml:space="preserve"> </w:t>
      </w:r>
      <w:r w:rsidRPr="00600760">
        <w:rPr>
          <w:rFonts w:ascii="Arial" w:hAnsi="Arial" w:cs="Arial"/>
          <w:lang w:val="pt-BR"/>
        </w:rPr>
        <w:t>p</w:t>
      </w:r>
      <w:r w:rsidRPr="00600760">
        <w:rPr>
          <w:rFonts w:ascii="Arial" w:hAnsi="Arial" w:cs="Arial"/>
          <w:spacing w:val="2"/>
          <w:lang w:val="pt-BR"/>
        </w:rPr>
        <w:t>o</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18"/>
          <w:lang w:val="pt-BR"/>
        </w:rPr>
        <w:t xml:space="preserve"> </w:t>
      </w:r>
      <w:r w:rsidRPr="00600760">
        <w:rPr>
          <w:rFonts w:ascii="Arial" w:hAnsi="Arial" w:cs="Arial"/>
          <w:lang w:val="pt-BR"/>
        </w:rPr>
        <w:t>obt</w:t>
      </w:r>
      <w:r w:rsidRPr="00600760">
        <w:rPr>
          <w:rFonts w:ascii="Arial" w:hAnsi="Arial" w:cs="Arial"/>
          <w:spacing w:val="1"/>
          <w:lang w:val="pt-BR"/>
        </w:rPr>
        <w:t>i</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spacing w:val="3"/>
          <w:lang w:val="pt-BR"/>
        </w:rPr>
        <w:t>l</w:t>
      </w:r>
      <w:r w:rsidRPr="00600760">
        <w:rPr>
          <w:rFonts w:ascii="Arial" w:hAnsi="Arial" w:cs="Arial"/>
          <w:spacing w:val="-3"/>
          <w:lang w:val="pt-BR"/>
        </w:rPr>
        <w:t>o</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21"/>
          <w:lang w:val="pt-BR"/>
        </w:rPr>
        <w:t xml:space="preserve"> </w:t>
      </w:r>
      <w:r w:rsidRPr="00600760">
        <w:rPr>
          <w:rFonts w:ascii="Arial" w:hAnsi="Arial" w:cs="Arial"/>
          <w:lang w:val="pt-BR"/>
        </w:rPr>
        <w:t>a</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lang w:val="pt-BR"/>
        </w:rPr>
        <w:t>ma</w:t>
      </w:r>
      <w:r w:rsidRPr="00600760">
        <w:rPr>
          <w:rFonts w:ascii="Arial" w:hAnsi="Arial" w:cs="Arial"/>
          <w:spacing w:val="16"/>
          <w:lang w:val="pt-BR"/>
        </w:rPr>
        <w:t xml:space="preserve"> </w:t>
      </w:r>
      <w:r w:rsidRPr="00600760">
        <w:rPr>
          <w:rFonts w:ascii="Arial" w:hAnsi="Arial" w:cs="Arial"/>
          <w:spacing w:val="1"/>
          <w:lang w:val="pt-BR"/>
        </w:rPr>
        <w:t>c</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9"/>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lang w:val="pt-BR"/>
        </w:rPr>
        <w:t>ho</w:t>
      </w:r>
      <w:r w:rsidRPr="00600760">
        <w:rPr>
          <w:rFonts w:ascii="Arial" w:hAnsi="Arial" w:cs="Arial"/>
          <w:spacing w:val="-1"/>
          <w:lang w:val="pt-BR"/>
        </w:rPr>
        <w:t>r</w:t>
      </w:r>
      <w:r w:rsidRPr="00600760">
        <w:rPr>
          <w:rFonts w:ascii="Arial" w:hAnsi="Arial" w:cs="Arial"/>
          <w:spacing w:val="2"/>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w:t>
      </w:r>
      <w:r w:rsidRPr="00600760">
        <w:rPr>
          <w:rFonts w:ascii="Arial" w:hAnsi="Arial" w:cs="Arial"/>
          <w:spacing w:val="20"/>
          <w:lang w:val="pt-BR"/>
        </w:rPr>
        <w:t xml:space="preserve"> </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8"/>
          <w:lang w:val="pt-BR"/>
        </w:rPr>
        <w:t xml:space="preserve"> </w:t>
      </w:r>
      <w:r w:rsidRPr="00600760">
        <w:rPr>
          <w:rFonts w:ascii="Arial" w:hAnsi="Arial" w:cs="Arial"/>
          <w:lang w:val="pt-BR"/>
        </w:rPr>
        <w:t>7h</w:t>
      </w:r>
      <w:r w:rsidRPr="00600760">
        <w:rPr>
          <w:rFonts w:ascii="Arial" w:hAnsi="Arial" w:cs="Arial"/>
          <w:spacing w:val="16"/>
          <w:lang w:val="pt-BR"/>
        </w:rPr>
        <w:t xml:space="preserve"> </w:t>
      </w:r>
      <w:r w:rsidRPr="00600760">
        <w:rPr>
          <w:rFonts w:ascii="Arial" w:hAnsi="Arial" w:cs="Arial"/>
          <w:lang w:val="pt-BR"/>
        </w:rPr>
        <w:t>às</w:t>
      </w:r>
      <w:r w:rsidRPr="00600760">
        <w:rPr>
          <w:rFonts w:ascii="Arial" w:hAnsi="Arial" w:cs="Arial"/>
          <w:spacing w:val="14"/>
          <w:lang w:val="pt-BR"/>
        </w:rPr>
        <w:t xml:space="preserve"> </w:t>
      </w:r>
      <w:r w:rsidRPr="00600760">
        <w:rPr>
          <w:rFonts w:ascii="Arial" w:hAnsi="Arial" w:cs="Arial"/>
          <w:spacing w:val="2"/>
          <w:lang w:val="pt-BR"/>
        </w:rPr>
        <w:t>1</w:t>
      </w:r>
      <w:r w:rsidRPr="00600760">
        <w:rPr>
          <w:rFonts w:ascii="Arial" w:hAnsi="Arial" w:cs="Arial"/>
          <w:spacing w:val="-3"/>
          <w:lang w:val="pt-BR"/>
        </w:rPr>
        <w:t>1</w:t>
      </w:r>
      <w:r w:rsidRPr="00600760">
        <w:rPr>
          <w:rFonts w:ascii="Arial" w:hAnsi="Arial" w:cs="Arial"/>
          <w:lang w:val="pt-BR"/>
        </w:rPr>
        <w:t>h</w:t>
      </w:r>
      <w:r w:rsidRPr="00600760">
        <w:rPr>
          <w:rFonts w:ascii="Arial" w:hAnsi="Arial" w:cs="Arial"/>
          <w:spacing w:val="17"/>
          <w:lang w:val="pt-BR"/>
        </w:rPr>
        <w:t xml:space="preserve"> </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w w:val="101"/>
          <w:lang w:val="pt-BR"/>
        </w:rPr>
        <w:t>das</w:t>
      </w:r>
      <w:r w:rsidRPr="00600760">
        <w:rPr>
          <w:rFonts w:ascii="Arial" w:hAnsi="Arial" w:cs="Arial"/>
          <w:lang w:val="pt-BR"/>
        </w:rPr>
        <w:t>13h</w:t>
      </w:r>
      <w:r w:rsidRPr="00600760">
        <w:rPr>
          <w:rFonts w:ascii="Arial" w:hAnsi="Arial" w:cs="Arial"/>
          <w:spacing w:val="5"/>
          <w:lang w:val="pt-BR"/>
        </w:rPr>
        <w:t xml:space="preserve"> </w:t>
      </w:r>
      <w:r w:rsidRPr="00600760">
        <w:rPr>
          <w:rFonts w:ascii="Arial" w:hAnsi="Arial" w:cs="Arial"/>
          <w:lang w:val="pt-BR"/>
        </w:rPr>
        <w:t>às</w:t>
      </w:r>
      <w:r w:rsidRPr="00600760">
        <w:rPr>
          <w:rFonts w:ascii="Arial" w:hAnsi="Arial" w:cs="Arial"/>
          <w:spacing w:val="6"/>
          <w:lang w:val="pt-BR"/>
        </w:rPr>
        <w:t xml:space="preserve"> </w:t>
      </w:r>
      <w:r w:rsidRPr="00600760">
        <w:rPr>
          <w:rFonts w:ascii="Arial" w:hAnsi="Arial" w:cs="Arial"/>
          <w:spacing w:val="-3"/>
          <w:lang w:val="pt-BR"/>
        </w:rPr>
        <w:t>1</w:t>
      </w:r>
      <w:r w:rsidRPr="00600760">
        <w:rPr>
          <w:rFonts w:ascii="Arial" w:hAnsi="Arial" w:cs="Arial"/>
          <w:spacing w:val="2"/>
          <w:lang w:val="pt-BR"/>
        </w:rPr>
        <w:t>7</w:t>
      </w:r>
      <w:r w:rsidRPr="00600760">
        <w:rPr>
          <w:rFonts w:ascii="Arial" w:hAnsi="Arial" w:cs="Arial"/>
          <w:lang w:val="pt-BR"/>
        </w:rPr>
        <w:t>h</w:t>
      </w:r>
      <w:r w:rsidRPr="00600760">
        <w:rPr>
          <w:rFonts w:ascii="Arial" w:hAnsi="Arial" w:cs="Arial"/>
          <w:spacing w:val="2"/>
          <w:lang w:val="pt-BR"/>
        </w:rPr>
        <w:t xml:space="preserve"> o</w:t>
      </w:r>
      <w:r w:rsidRPr="00600760">
        <w:rPr>
          <w:rFonts w:ascii="Arial" w:hAnsi="Arial" w:cs="Arial"/>
          <w:lang w:val="pt-BR"/>
        </w:rPr>
        <w:t>u</w:t>
      </w:r>
      <w:r w:rsidRPr="00600760">
        <w:rPr>
          <w:rFonts w:ascii="Arial" w:hAnsi="Arial" w:cs="Arial"/>
          <w:spacing w:val="4"/>
          <w:lang w:val="pt-BR"/>
        </w:rPr>
        <w:t xml:space="preserve"> </w:t>
      </w:r>
      <w:r w:rsidRPr="00600760">
        <w:rPr>
          <w:rFonts w:ascii="Arial" w:hAnsi="Arial" w:cs="Arial"/>
          <w:spacing w:val="-3"/>
          <w:lang w:val="pt-BR"/>
        </w:rPr>
        <w:t>a</w:t>
      </w:r>
      <w:r w:rsidRPr="00600760">
        <w:rPr>
          <w:rFonts w:ascii="Arial" w:hAnsi="Arial" w:cs="Arial"/>
          <w:lang w:val="pt-BR"/>
        </w:rPr>
        <w:t>t</w:t>
      </w:r>
      <w:r w:rsidRPr="00600760">
        <w:rPr>
          <w:rFonts w:ascii="Arial" w:hAnsi="Arial" w:cs="Arial"/>
          <w:spacing w:val="4"/>
          <w:lang w:val="pt-BR"/>
        </w:rPr>
        <w:t>r</w:t>
      </w:r>
      <w:r w:rsidRPr="00600760">
        <w:rPr>
          <w:rFonts w:ascii="Arial" w:hAnsi="Arial" w:cs="Arial"/>
          <w:spacing w:val="-3"/>
          <w:lang w:val="pt-BR"/>
        </w:rPr>
        <w:t>a</w:t>
      </w:r>
      <w:r w:rsidRPr="00600760">
        <w:rPr>
          <w:rFonts w:ascii="Arial" w:hAnsi="Arial" w:cs="Arial"/>
          <w:spacing w:val="3"/>
          <w:lang w:val="pt-BR"/>
        </w:rPr>
        <w:t>v</w:t>
      </w:r>
      <w:r w:rsidRPr="00600760">
        <w:rPr>
          <w:rFonts w:ascii="Arial" w:hAnsi="Arial" w:cs="Arial"/>
          <w:spacing w:val="-3"/>
          <w:lang w:val="pt-BR"/>
        </w:rPr>
        <w:t>é</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lang w:val="pt-BR"/>
        </w:rPr>
        <w:t>do</w:t>
      </w:r>
      <w:r w:rsidRPr="00600760">
        <w:rPr>
          <w:rFonts w:ascii="Arial" w:hAnsi="Arial" w:cs="Arial"/>
          <w:spacing w:val="1"/>
          <w:lang w:val="pt-BR"/>
        </w:rPr>
        <w:t xml:space="preserve"> </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lang w:val="pt-BR"/>
        </w:rPr>
        <w:t>one</w:t>
      </w:r>
      <w:r w:rsidRPr="00600760">
        <w:rPr>
          <w:rFonts w:ascii="Arial" w:hAnsi="Arial" w:cs="Arial"/>
          <w:spacing w:val="9"/>
          <w:lang w:val="pt-BR"/>
        </w:rPr>
        <w:t xml:space="preserve"> </w:t>
      </w:r>
      <w:r w:rsidRPr="00600760">
        <w:rPr>
          <w:rFonts w:ascii="Arial" w:hAnsi="Arial" w:cs="Arial"/>
          <w:spacing w:val="1"/>
          <w:lang w:val="pt-BR"/>
        </w:rPr>
        <w:t>(</w:t>
      </w:r>
      <w:r w:rsidRPr="00600760">
        <w:rPr>
          <w:rFonts w:ascii="Arial" w:hAnsi="Arial" w:cs="Arial"/>
          <w:lang w:val="pt-BR"/>
        </w:rPr>
        <w:t>34)</w:t>
      </w:r>
      <w:r w:rsidRPr="00600760">
        <w:rPr>
          <w:rFonts w:ascii="Arial" w:hAnsi="Arial" w:cs="Arial"/>
          <w:spacing w:val="7"/>
          <w:lang w:val="pt-BR"/>
        </w:rPr>
        <w:t xml:space="preserve"> 3822 </w:t>
      </w:r>
      <w:r w:rsidRPr="00600760">
        <w:rPr>
          <w:rFonts w:ascii="Arial" w:hAnsi="Arial" w:cs="Arial"/>
          <w:lang w:val="pt-BR"/>
        </w:rPr>
        <w:t>9801 ou 3822 9765.</w:t>
      </w:r>
    </w:p>
    <w:p w:rsidR="00093E69" w:rsidRPr="00600760" w:rsidRDefault="00093E69" w:rsidP="0057095C">
      <w:pPr>
        <w:spacing w:before="4" w:line="360" w:lineRule="auto"/>
        <w:ind w:left="120" w:right="83" w:firstLine="689"/>
        <w:jc w:val="both"/>
        <w:rPr>
          <w:rFonts w:ascii="Arial" w:hAnsi="Arial" w:cs="Arial"/>
          <w:color w:val="000000"/>
          <w:lang w:val="pt-BR"/>
        </w:rPr>
      </w:pP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lang w:val="pt-BR"/>
        </w:rPr>
        <w:t>,</w:t>
      </w:r>
      <w:r w:rsidRPr="00600760">
        <w:rPr>
          <w:rFonts w:ascii="Arial" w:hAnsi="Arial" w:cs="Arial"/>
          <w:spacing w:val="18"/>
          <w:lang w:val="pt-BR"/>
        </w:rPr>
        <w:t xml:space="preserve"> </w:t>
      </w:r>
      <w:r w:rsidRPr="00600760">
        <w:rPr>
          <w:rFonts w:ascii="Arial" w:hAnsi="Arial" w:cs="Arial"/>
          <w:spacing w:val="-3"/>
          <w:lang w:val="pt-BR"/>
        </w:rPr>
        <w:t>n</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lang w:val="pt-BR"/>
        </w:rPr>
        <w:t>ínt</w:t>
      </w:r>
      <w:r w:rsidRPr="00600760">
        <w:rPr>
          <w:rFonts w:ascii="Arial" w:hAnsi="Arial" w:cs="Arial"/>
          <w:spacing w:val="-3"/>
          <w:lang w:val="pt-BR"/>
        </w:rPr>
        <w:t>e</w:t>
      </w:r>
      <w:r w:rsidRPr="00600760">
        <w:rPr>
          <w:rFonts w:ascii="Arial" w:hAnsi="Arial" w:cs="Arial"/>
          <w:lang w:val="pt-BR"/>
        </w:rPr>
        <w:t>g</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2"/>
          <w:lang w:val="pt-BR"/>
        </w:rPr>
        <w:t xml:space="preserve"> </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1"/>
          <w:lang w:val="pt-BR"/>
        </w:rPr>
        <w:t>-</w:t>
      </w:r>
      <w:r w:rsidRPr="00600760">
        <w:rPr>
          <w:rFonts w:ascii="Arial" w:hAnsi="Arial" w:cs="Arial"/>
          <w:color w:val="000000"/>
          <w:spacing w:val="1"/>
          <w:lang w:val="pt-BR"/>
        </w:rPr>
        <w:t>s</w:t>
      </w:r>
      <w:r w:rsidRPr="00600760">
        <w:rPr>
          <w:rFonts w:ascii="Arial" w:hAnsi="Arial" w:cs="Arial"/>
          <w:color w:val="000000"/>
          <w:lang w:val="pt-BR"/>
        </w:rPr>
        <w:t>e</w:t>
      </w:r>
      <w:r w:rsidRPr="00600760">
        <w:rPr>
          <w:rFonts w:ascii="Arial" w:hAnsi="Arial" w:cs="Arial"/>
          <w:color w:val="000000"/>
          <w:spacing w:val="24"/>
          <w:lang w:val="pt-BR"/>
        </w:rPr>
        <w:t xml:space="preserve"> </w:t>
      </w:r>
      <w:r w:rsidRPr="00600760">
        <w:rPr>
          <w:rFonts w:ascii="Arial" w:hAnsi="Arial" w:cs="Arial"/>
          <w:color w:val="000000"/>
          <w:lang w:val="pt-BR"/>
        </w:rPr>
        <w:t>no</w:t>
      </w:r>
      <w:r w:rsidRPr="00600760">
        <w:rPr>
          <w:rFonts w:ascii="Arial" w:hAnsi="Arial" w:cs="Arial"/>
          <w:color w:val="000000"/>
          <w:spacing w:val="3"/>
          <w:lang w:val="pt-BR"/>
        </w:rPr>
        <w:t xml:space="preserve"> </w:t>
      </w:r>
      <w:r w:rsidRPr="00600760">
        <w:rPr>
          <w:rFonts w:ascii="Arial" w:hAnsi="Arial" w:cs="Arial"/>
          <w:color w:val="000000"/>
          <w:spacing w:val="1"/>
          <w:w w:val="101"/>
          <w:lang w:val="pt-BR"/>
        </w:rPr>
        <w:t>si</w:t>
      </w:r>
      <w:r w:rsidRPr="00600760">
        <w:rPr>
          <w:rFonts w:ascii="Arial" w:hAnsi="Arial" w:cs="Arial"/>
          <w:color w:val="000000"/>
          <w:spacing w:val="2"/>
          <w:w w:val="101"/>
          <w:lang w:val="pt-BR"/>
        </w:rPr>
        <w:t>t</w:t>
      </w:r>
      <w:r w:rsidRPr="00600760">
        <w:rPr>
          <w:rFonts w:ascii="Arial" w:hAnsi="Arial" w:cs="Arial"/>
          <w:color w:val="000000"/>
          <w:spacing w:val="-5"/>
          <w:w w:val="101"/>
          <w:lang w:val="pt-BR"/>
        </w:rPr>
        <w:t>e</w:t>
      </w:r>
      <w:r w:rsidRPr="00600760">
        <w:rPr>
          <w:rFonts w:ascii="Arial" w:hAnsi="Arial" w:cs="Arial"/>
          <w:color w:val="000000"/>
          <w:w w:val="101"/>
          <w:lang w:val="pt-BR"/>
        </w:rPr>
        <w:t xml:space="preserve">: </w:t>
      </w:r>
      <w:r w:rsidRPr="00600760">
        <w:rPr>
          <w:rFonts w:ascii="Arial" w:hAnsi="Arial" w:cs="Arial"/>
          <w:color w:val="0000FF"/>
          <w:w w:val="101"/>
          <w:u w:val="single"/>
          <w:lang w:val="pt-BR"/>
        </w:rPr>
        <w:t>http://</w:t>
      </w:r>
      <w:r w:rsidRPr="00600760">
        <w:rPr>
          <w:rFonts w:ascii="Arial" w:hAnsi="Arial" w:cs="Arial"/>
          <w:color w:val="0000FF"/>
          <w:u w:val="single"/>
          <w:shd w:val="clear" w:color="auto" w:fill="FFFFFF"/>
          <w:lang w:val="pt-BR"/>
        </w:rPr>
        <w:t>www.</w:t>
      </w:r>
      <w:r w:rsidRPr="00600760">
        <w:rPr>
          <w:rFonts w:ascii="Arial" w:hAnsi="Arial" w:cs="Arial"/>
          <w:bCs/>
          <w:color w:val="0000FF"/>
          <w:u w:val="single"/>
          <w:shd w:val="clear" w:color="auto" w:fill="FFFFFF"/>
          <w:lang w:val="pt-BR"/>
        </w:rPr>
        <w:t>patosdeminas</w:t>
      </w:r>
      <w:r w:rsidRPr="00600760">
        <w:rPr>
          <w:rFonts w:ascii="Arial" w:hAnsi="Arial" w:cs="Arial"/>
          <w:color w:val="0000FF"/>
          <w:u w:val="single"/>
          <w:shd w:val="clear" w:color="auto" w:fill="FFFFFF"/>
          <w:lang w:val="pt-BR"/>
        </w:rPr>
        <w:t>.mg.gov.br/licitacoes.</w:t>
      </w:r>
    </w:p>
    <w:p w:rsidR="0029413A" w:rsidRPr="00600760" w:rsidRDefault="0029413A" w:rsidP="0057095C">
      <w:pPr>
        <w:spacing w:line="360" w:lineRule="auto"/>
        <w:ind w:left="120" w:right="86" w:firstLine="689"/>
        <w:jc w:val="both"/>
        <w:rPr>
          <w:rFonts w:ascii="Arial" w:hAnsi="Arial" w:cs="Arial"/>
          <w:lang w:val="pt-BR"/>
        </w:rPr>
      </w:pPr>
    </w:p>
    <w:p w:rsidR="00093E69" w:rsidRPr="00600760" w:rsidRDefault="00093E69" w:rsidP="0057095C">
      <w:pPr>
        <w:spacing w:line="360" w:lineRule="auto"/>
        <w:ind w:left="160"/>
        <w:rPr>
          <w:rFonts w:ascii="Arial" w:hAnsi="Arial" w:cs="Arial"/>
          <w:lang w:val="pt-BR"/>
        </w:rPr>
      </w:pPr>
      <w:r w:rsidRPr="00600760">
        <w:rPr>
          <w:rFonts w:ascii="Arial" w:hAnsi="Arial" w:cs="Arial"/>
          <w:b/>
          <w:lang w:val="pt-BR"/>
        </w:rPr>
        <w:t>2—</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lang w:val="pt-BR"/>
        </w:rPr>
        <w:t>O</w:t>
      </w:r>
      <w:r w:rsidRPr="00600760">
        <w:rPr>
          <w:rFonts w:ascii="Arial" w:hAnsi="Arial" w:cs="Arial"/>
          <w:b/>
          <w:spacing w:val="7"/>
          <w:lang w:val="pt-BR"/>
        </w:rPr>
        <w:t xml:space="preserve"> </w:t>
      </w:r>
      <w:r w:rsidRPr="00600760">
        <w:rPr>
          <w:rFonts w:ascii="Arial" w:hAnsi="Arial" w:cs="Arial"/>
          <w:b/>
          <w:spacing w:val="-2"/>
          <w:w w:val="101"/>
          <w:lang w:val="pt-BR"/>
        </w:rPr>
        <w:t>O</w:t>
      </w:r>
      <w:r w:rsidRPr="00600760">
        <w:rPr>
          <w:rFonts w:ascii="Arial" w:hAnsi="Arial" w:cs="Arial"/>
          <w:b/>
          <w:spacing w:val="2"/>
          <w:w w:val="101"/>
          <w:lang w:val="pt-BR"/>
        </w:rPr>
        <w:t>B</w:t>
      </w:r>
      <w:r w:rsidRPr="00600760">
        <w:rPr>
          <w:rFonts w:ascii="Arial" w:hAnsi="Arial" w:cs="Arial"/>
          <w:b/>
          <w:spacing w:val="-3"/>
          <w:w w:val="101"/>
          <w:lang w:val="pt-BR"/>
        </w:rPr>
        <w:t>J</w:t>
      </w:r>
      <w:r w:rsidRPr="00600760">
        <w:rPr>
          <w:rFonts w:ascii="Arial" w:hAnsi="Arial" w:cs="Arial"/>
          <w:b/>
          <w:spacing w:val="3"/>
          <w:w w:val="101"/>
          <w:lang w:val="pt-BR"/>
        </w:rPr>
        <w:t>E</w:t>
      </w:r>
      <w:r w:rsidRPr="00600760">
        <w:rPr>
          <w:rFonts w:ascii="Arial" w:hAnsi="Arial" w:cs="Arial"/>
          <w:b/>
          <w:spacing w:val="-6"/>
          <w:w w:val="101"/>
          <w:lang w:val="pt-BR"/>
        </w:rPr>
        <w:t>T</w:t>
      </w:r>
      <w:r w:rsidRPr="00600760">
        <w:rPr>
          <w:rFonts w:ascii="Arial" w:hAnsi="Arial" w:cs="Arial"/>
          <w:b/>
          <w:w w:val="101"/>
          <w:lang w:val="pt-BR"/>
        </w:rPr>
        <w:t>O</w:t>
      </w:r>
    </w:p>
    <w:p w:rsidR="0029413A" w:rsidRPr="0070741E" w:rsidRDefault="0029413A" w:rsidP="00EB529B">
      <w:pPr>
        <w:autoSpaceDE w:val="0"/>
        <w:autoSpaceDN w:val="0"/>
        <w:adjustRightInd w:val="0"/>
        <w:spacing w:line="360" w:lineRule="auto"/>
        <w:jc w:val="both"/>
        <w:rPr>
          <w:rFonts w:ascii="Arial" w:hAnsi="Arial" w:cs="Arial"/>
          <w:bCs/>
        </w:rPr>
      </w:pPr>
    </w:p>
    <w:p w:rsidR="0029413A" w:rsidRDefault="00A729D6" w:rsidP="00EB529B">
      <w:pPr>
        <w:autoSpaceDE w:val="0"/>
        <w:autoSpaceDN w:val="0"/>
        <w:adjustRightInd w:val="0"/>
        <w:spacing w:line="360" w:lineRule="auto"/>
        <w:jc w:val="both"/>
        <w:rPr>
          <w:rFonts w:ascii="Arial" w:hAnsi="Arial" w:cs="Arial"/>
          <w:bCs/>
        </w:rPr>
      </w:pPr>
      <w:r w:rsidRPr="0070741E">
        <w:rPr>
          <w:rFonts w:ascii="Arial" w:hAnsi="Arial" w:cs="Arial"/>
          <w:bCs/>
        </w:rPr>
        <w:t xml:space="preserve">2.1. O  presente </w:t>
      </w:r>
      <w:r w:rsidR="00941914">
        <w:rPr>
          <w:rFonts w:ascii="Arial" w:hAnsi="Arial" w:cs="Arial"/>
          <w:bCs/>
        </w:rPr>
        <w:t>chamamento</w:t>
      </w:r>
      <w:r w:rsidRPr="0070741E">
        <w:rPr>
          <w:rFonts w:ascii="Arial" w:hAnsi="Arial" w:cs="Arial"/>
          <w:bCs/>
        </w:rPr>
        <w:t xml:space="preserve">l terá vigencia até 31/12/16, tendo seu inicio a partir da publicação deste edital, podendo a critério da Administração </w:t>
      </w:r>
      <w:r w:rsidR="00941914">
        <w:rPr>
          <w:rFonts w:ascii="Arial" w:hAnsi="Arial" w:cs="Arial"/>
          <w:bCs/>
        </w:rPr>
        <w:t>municipal e observada a conveniê</w:t>
      </w:r>
      <w:r w:rsidRPr="0070741E">
        <w:rPr>
          <w:rFonts w:ascii="Arial" w:hAnsi="Arial" w:cs="Arial"/>
          <w:bCs/>
        </w:rPr>
        <w:t xml:space="preserve">ncia  e a oportunidade, ser prorrogado por períodos  sucessivos, limitado à 60 meses, na forma </w:t>
      </w:r>
      <w:r w:rsidR="0070741E" w:rsidRPr="0070741E">
        <w:rPr>
          <w:rFonts w:ascii="Arial" w:hAnsi="Arial" w:cs="Arial"/>
          <w:bCs/>
        </w:rPr>
        <w:t xml:space="preserve">do </w:t>
      </w:r>
      <w:r w:rsidR="00941914">
        <w:rPr>
          <w:rFonts w:ascii="Arial" w:hAnsi="Arial" w:cs="Arial"/>
          <w:bCs/>
        </w:rPr>
        <w:t>inciso</w:t>
      </w:r>
      <w:r w:rsidR="0070741E" w:rsidRPr="0070741E">
        <w:rPr>
          <w:rFonts w:ascii="Arial" w:hAnsi="Arial" w:cs="Arial"/>
          <w:bCs/>
        </w:rPr>
        <w:t xml:space="preserve"> </w:t>
      </w:r>
      <w:r w:rsidR="00941914">
        <w:rPr>
          <w:rFonts w:ascii="Arial" w:hAnsi="Arial" w:cs="Arial"/>
          <w:bCs/>
        </w:rPr>
        <w:t>II</w:t>
      </w:r>
      <w:r w:rsidR="0070741E" w:rsidRPr="0070741E">
        <w:rPr>
          <w:rFonts w:ascii="Arial" w:hAnsi="Arial" w:cs="Arial"/>
          <w:bCs/>
        </w:rPr>
        <w:t>, art. 57</w:t>
      </w:r>
      <w:proofErr w:type="gramStart"/>
      <w:r w:rsidR="00941914">
        <w:rPr>
          <w:rFonts w:ascii="Arial" w:hAnsi="Arial" w:cs="Arial"/>
          <w:bCs/>
        </w:rPr>
        <w:t xml:space="preserve">, </w:t>
      </w:r>
      <w:r w:rsidR="0070741E" w:rsidRPr="0070741E">
        <w:rPr>
          <w:rFonts w:ascii="Arial" w:hAnsi="Arial" w:cs="Arial"/>
          <w:bCs/>
        </w:rPr>
        <w:t xml:space="preserve"> da</w:t>
      </w:r>
      <w:proofErr w:type="gramEnd"/>
      <w:r w:rsidR="0070741E" w:rsidRPr="0070741E">
        <w:rPr>
          <w:rFonts w:ascii="Arial" w:hAnsi="Arial" w:cs="Arial"/>
          <w:bCs/>
        </w:rPr>
        <w:t xml:space="preserve"> </w:t>
      </w:r>
      <w:r w:rsidR="0070741E" w:rsidRPr="0070741E">
        <w:rPr>
          <w:rFonts w:ascii="Arial" w:hAnsi="Arial" w:cs="Arial"/>
          <w:bCs/>
        </w:rPr>
        <w:t>da Lei 8666/93</w:t>
      </w:r>
      <w:r w:rsidR="0070741E" w:rsidRPr="0070741E">
        <w:rPr>
          <w:rFonts w:ascii="Arial" w:hAnsi="Arial" w:cs="Arial"/>
          <w:bCs/>
        </w:rPr>
        <w:t xml:space="preserve"> e suas </w:t>
      </w:r>
      <w:r w:rsidR="00941914">
        <w:rPr>
          <w:rFonts w:ascii="Arial" w:hAnsi="Arial" w:cs="Arial"/>
          <w:bCs/>
        </w:rPr>
        <w:t xml:space="preserve">alterações, </w:t>
      </w:r>
      <w:bookmarkStart w:id="0" w:name="_GoBack"/>
      <w:bookmarkEnd w:id="0"/>
      <w:r w:rsidR="0070741E" w:rsidRPr="0070741E">
        <w:rPr>
          <w:rFonts w:ascii="Arial" w:hAnsi="Arial" w:cs="Arial"/>
          <w:bCs/>
        </w:rPr>
        <w:t>mediantes justificativa da Secretaria Municipal de Saúde</w:t>
      </w:r>
    </w:p>
    <w:p w:rsidR="0070741E" w:rsidRPr="0070741E" w:rsidRDefault="0070741E" w:rsidP="00EB529B">
      <w:pPr>
        <w:autoSpaceDE w:val="0"/>
        <w:autoSpaceDN w:val="0"/>
        <w:adjustRightInd w:val="0"/>
        <w:spacing w:line="360" w:lineRule="auto"/>
        <w:jc w:val="both"/>
        <w:rPr>
          <w:rFonts w:ascii="Arial" w:hAnsi="Arial" w:cs="Arial"/>
          <w:bCs/>
        </w:rPr>
      </w:pPr>
    </w:p>
    <w:p w:rsidR="00EB529B" w:rsidRPr="00600760" w:rsidRDefault="0070741E" w:rsidP="00EB529B">
      <w:pPr>
        <w:autoSpaceDE w:val="0"/>
        <w:autoSpaceDN w:val="0"/>
        <w:adjustRightInd w:val="0"/>
        <w:spacing w:line="360" w:lineRule="auto"/>
        <w:jc w:val="both"/>
        <w:rPr>
          <w:rFonts w:ascii="Arial" w:hAnsi="Arial" w:cs="Arial"/>
          <w:lang w:val="pt-BR" w:eastAsia="pt-BR"/>
        </w:rPr>
      </w:pPr>
      <w:proofErr w:type="gramStart"/>
      <w:r>
        <w:rPr>
          <w:rFonts w:ascii="Arial" w:hAnsi="Arial" w:cs="Arial"/>
          <w:b/>
          <w:bCs/>
        </w:rPr>
        <w:t>2.2</w:t>
      </w:r>
      <w:r w:rsidR="00EB529B" w:rsidRPr="00600760">
        <w:rPr>
          <w:rFonts w:ascii="Arial" w:hAnsi="Arial" w:cs="Arial"/>
          <w:b/>
          <w:bCs/>
        </w:rPr>
        <w:t xml:space="preserve">. </w:t>
      </w:r>
      <w:r w:rsidR="00EB529B" w:rsidRPr="00600760">
        <w:rPr>
          <w:rFonts w:ascii="Arial" w:hAnsi="Arial" w:cs="Arial"/>
        </w:rPr>
        <w:t xml:space="preserve">Constitui objeto deste termo de referência o credenciamento de pessoas jurídicas prestadoras de serviços de saúde ambulatorial e </w:t>
      </w:r>
      <w:r w:rsidR="00EB529B" w:rsidRPr="003E2B4C">
        <w:rPr>
          <w:rFonts w:ascii="Arial" w:hAnsi="Arial" w:cs="Arial"/>
        </w:rPr>
        <w:t>hospitalar</w:t>
      </w:r>
      <w:r w:rsidR="003E2B4C" w:rsidRPr="003E2B4C">
        <w:rPr>
          <w:rFonts w:ascii="Tahoma" w:hAnsi="Tahoma" w:cs="Tahoma"/>
          <w:color w:val="000000"/>
          <w:shd w:val="clear" w:color="auto" w:fill="EBF6FD"/>
        </w:rPr>
        <w:t xml:space="preserve"> (Tomografia e Facoemulsificação)</w:t>
      </w:r>
      <w:r w:rsidR="00EB529B" w:rsidRPr="00600760">
        <w:rPr>
          <w:rFonts w:ascii="Arial" w:hAnsi="Arial" w:cs="Arial"/>
        </w:rPr>
        <w:t xml:space="preserve"> aos usuários do Sistema Único de Saúde, integrantes da rede privada de serviços de saúde localizados no município de Patos de Minas, em conformidade com a Constituição Federal de 1988 em seu artigo 199, § 1º, combinado com o artigo 24 da Lei Federal nº 8.080/1990.</w:t>
      </w:r>
      <w:proofErr w:type="gramEnd"/>
      <w:r w:rsidR="00EB529B" w:rsidRPr="00600760">
        <w:rPr>
          <w:rFonts w:ascii="Arial" w:hAnsi="Arial" w:cs="Arial"/>
        </w:rPr>
        <w:t xml:space="preserve"> </w:t>
      </w:r>
    </w:p>
    <w:p w:rsidR="00BF044B" w:rsidRDefault="00BF044B" w:rsidP="00EB529B">
      <w:pPr>
        <w:autoSpaceDE w:val="0"/>
        <w:autoSpaceDN w:val="0"/>
        <w:adjustRightInd w:val="0"/>
        <w:spacing w:line="360" w:lineRule="auto"/>
        <w:jc w:val="both"/>
        <w:rPr>
          <w:rFonts w:ascii="Arial" w:hAnsi="Arial" w:cs="Arial"/>
          <w:b/>
        </w:rPr>
      </w:pPr>
    </w:p>
    <w:p w:rsidR="00BF044B" w:rsidRDefault="00BF044B" w:rsidP="00EB529B">
      <w:pPr>
        <w:autoSpaceDE w:val="0"/>
        <w:autoSpaceDN w:val="0"/>
        <w:adjustRightInd w:val="0"/>
        <w:spacing w:line="360" w:lineRule="auto"/>
        <w:jc w:val="both"/>
        <w:rPr>
          <w:rFonts w:ascii="Arial" w:hAnsi="Arial" w:cs="Arial"/>
          <w:b/>
        </w:rPr>
      </w:pPr>
    </w:p>
    <w:p w:rsidR="00BF044B" w:rsidRDefault="00BF044B" w:rsidP="00EB529B">
      <w:pPr>
        <w:autoSpaceDE w:val="0"/>
        <w:autoSpaceDN w:val="0"/>
        <w:adjustRightInd w:val="0"/>
        <w:spacing w:line="360" w:lineRule="auto"/>
        <w:jc w:val="both"/>
        <w:rPr>
          <w:rFonts w:ascii="Arial" w:hAnsi="Arial" w:cs="Arial"/>
          <w:b/>
        </w:rPr>
      </w:pPr>
    </w:p>
    <w:p w:rsidR="00075878" w:rsidRDefault="00075878" w:rsidP="00EB529B">
      <w:pPr>
        <w:autoSpaceDE w:val="0"/>
        <w:autoSpaceDN w:val="0"/>
        <w:adjustRightInd w:val="0"/>
        <w:spacing w:line="360" w:lineRule="auto"/>
        <w:jc w:val="both"/>
        <w:rPr>
          <w:rFonts w:ascii="Arial" w:hAnsi="Arial" w:cs="Arial"/>
          <w:b/>
        </w:rPr>
      </w:pPr>
    </w:p>
    <w:p w:rsidR="00EB529B" w:rsidRPr="00600760" w:rsidRDefault="00EB529B" w:rsidP="00EB529B">
      <w:pPr>
        <w:autoSpaceDE w:val="0"/>
        <w:autoSpaceDN w:val="0"/>
        <w:adjustRightInd w:val="0"/>
        <w:spacing w:line="360" w:lineRule="auto"/>
        <w:jc w:val="both"/>
        <w:rPr>
          <w:rFonts w:ascii="Arial" w:hAnsi="Arial" w:cs="Arial"/>
        </w:rPr>
      </w:pPr>
      <w:r w:rsidRPr="00600760">
        <w:rPr>
          <w:rFonts w:ascii="Arial" w:hAnsi="Arial" w:cs="Arial"/>
          <w:b/>
        </w:rPr>
        <w:t>2.1.1</w:t>
      </w:r>
      <w:r w:rsidRPr="00600760">
        <w:rPr>
          <w:rFonts w:ascii="Arial" w:hAnsi="Arial" w:cs="Arial"/>
        </w:rPr>
        <w:t xml:space="preserve"> Os interessados irão credenciar-se junto à Secretaria Municipal de Saúde de Patos de Minas, para celebrar </w:t>
      </w:r>
      <w:r w:rsidRPr="00600760">
        <w:rPr>
          <w:rFonts w:ascii="Arial" w:hAnsi="Arial" w:cs="Arial"/>
          <w:b/>
          <w:bCs/>
        </w:rPr>
        <w:t>CONTRATO</w:t>
      </w:r>
      <w:r w:rsidRPr="00600760">
        <w:rPr>
          <w:rFonts w:ascii="Arial" w:hAnsi="Arial" w:cs="Arial"/>
        </w:rPr>
        <w:t>, de forma complementar, de acordo com a necessidade da SMS/SUS/Patos de Minas e Municípios pactuados, nos termos deste Termo de Referência.</w:t>
      </w:r>
    </w:p>
    <w:p w:rsidR="00EB529B" w:rsidRDefault="00EB529B" w:rsidP="00EB529B">
      <w:pPr>
        <w:autoSpaceDE w:val="0"/>
        <w:autoSpaceDN w:val="0"/>
        <w:adjustRightInd w:val="0"/>
        <w:spacing w:line="360" w:lineRule="auto"/>
        <w:jc w:val="both"/>
        <w:rPr>
          <w:rFonts w:ascii="Arial" w:hAnsi="Arial" w:cs="Arial"/>
        </w:rPr>
      </w:pPr>
    </w:p>
    <w:p w:rsidR="00093E69" w:rsidRPr="00600760" w:rsidRDefault="00093E69" w:rsidP="00D74362">
      <w:pPr>
        <w:spacing w:line="360" w:lineRule="auto"/>
        <w:ind w:left="160"/>
        <w:rPr>
          <w:rFonts w:ascii="Arial" w:hAnsi="Arial" w:cs="Arial"/>
          <w:b/>
          <w:w w:val="101"/>
          <w:lang w:val="pt-BR"/>
        </w:rPr>
      </w:pPr>
      <w:r w:rsidRPr="00600760">
        <w:rPr>
          <w:rFonts w:ascii="Arial" w:hAnsi="Arial" w:cs="Arial"/>
          <w:b/>
          <w:lang w:val="pt-BR"/>
        </w:rPr>
        <w:t>3—</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11"/>
          <w:lang w:val="pt-BR"/>
        </w:rPr>
        <w:t xml:space="preserve"> </w:t>
      </w:r>
      <w:r w:rsidRPr="00600760">
        <w:rPr>
          <w:rFonts w:ascii="Arial" w:hAnsi="Arial" w:cs="Arial"/>
          <w:b/>
          <w:spacing w:val="-2"/>
          <w:lang w:val="pt-BR"/>
        </w:rPr>
        <w:t>Q</w:t>
      </w:r>
      <w:r w:rsidRPr="00600760">
        <w:rPr>
          <w:rFonts w:ascii="Arial" w:hAnsi="Arial" w:cs="Arial"/>
          <w:b/>
          <w:spacing w:val="4"/>
          <w:lang w:val="pt-BR"/>
        </w:rPr>
        <w:t>U</w:t>
      </w:r>
      <w:r w:rsidRPr="00600760">
        <w:rPr>
          <w:rFonts w:ascii="Arial" w:hAnsi="Arial" w:cs="Arial"/>
          <w:b/>
          <w:spacing w:val="-5"/>
          <w:lang w:val="pt-BR"/>
        </w:rPr>
        <w:t>A</w:t>
      </w:r>
      <w:r w:rsidRPr="00600760">
        <w:rPr>
          <w:rFonts w:ascii="Arial" w:hAnsi="Arial" w:cs="Arial"/>
          <w:b/>
          <w:spacing w:val="2"/>
          <w:lang w:val="pt-BR"/>
        </w:rPr>
        <w:t>N</w:t>
      </w:r>
      <w:r w:rsidRPr="00600760">
        <w:rPr>
          <w:rFonts w:ascii="Arial" w:hAnsi="Arial" w:cs="Arial"/>
          <w:b/>
          <w:spacing w:val="-3"/>
          <w:lang w:val="pt-BR"/>
        </w:rPr>
        <w:t>T</w:t>
      </w:r>
      <w:r w:rsidRPr="00600760">
        <w:rPr>
          <w:rFonts w:ascii="Arial" w:hAnsi="Arial" w:cs="Arial"/>
          <w:b/>
          <w:spacing w:val="5"/>
          <w:lang w:val="pt-BR"/>
        </w:rPr>
        <w:t>I</w:t>
      </w:r>
      <w:r w:rsidRPr="00600760">
        <w:rPr>
          <w:rFonts w:ascii="Arial" w:hAnsi="Arial" w:cs="Arial"/>
          <w:b/>
          <w:spacing w:val="-18"/>
          <w:lang w:val="pt-BR"/>
        </w:rPr>
        <w:t>T</w:t>
      </w:r>
      <w:r w:rsidRPr="00600760">
        <w:rPr>
          <w:rFonts w:ascii="Arial" w:hAnsi="Arial" w:cs="Arial"/>
          <w:b/>
          <w:spacing w:val="-17"/>
          <w:lang w:val="pt-BR"/>
        </w:rPr>
        <w:t>A</w:t>
      </w:r>
      <w:r w:rsidRPr="00600760">
        <w:rPr>
          <w:rFonts w:ascii="Arial" w:hAnsi="Arial" w:cs="Arial"/>
          <w:b/>
          <w:spacing w:val="-3"/>
          <w:lang w:val="pt-BR"/>
        </w:rPr>
        <w:t>T</w:t>
      </w:r>
      <w:r w:rsidRPr="00600760">
        <w:rPr>
          <w:rFonts w:ascii="Arial" w:hAnsi="Arial" w:cs="Arial"/>
          <w:b/>
          <w:spacing w:val="5"/>
          <w:lang w:val="pt-BR"/>
        </w:rPr>
        <w:t>I</w:t>
      </w:r>
      <w:r w:rsidRPr="00600760">
        <w:rPr>
          <w:rFonts w:ascii="Arial" w:hAnsi="Arial" w:cs="Arial"/>
          <w:b/>
          <w:lang w:val="pt-BR"/>
        </w:rPr>
        <w:t>V</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23"/>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6"/>
          <w:lang w:val="pt-BR"/>
        </w:rPr>
        <w:t xml:space="preserve"> </w:t>
      </w:r>
      <w:r w:rsidRPr="00600760">
        <w:rPr>
          <w:rFonts w:ascii="Arial" w:hAnsi="Arial" w:cs="Arial"/>
          <w:b/>
          <w:w w:val="101"/>
          <w:lang w:val="pt-BR"/>
        </w:rPr>
        <w:t>S</w:t>
      </w:r>
      <w:r w:rsidRPr="00600760">
        <w:rPr>
          <w:rFonts w:ascii="Arial" w:hAnsi="Arial" w:cs="Arial"/>
          <w:b/>
          <w:spacing w:val="3"/>
          <w:w w:val="101"/>
          <w:lang w:val="pt-BR"/>
        </w:rPr>
        <w:t>E</w:t>
      </w:r>
      <w:r w:rsidRPr="00600760">
        <w:rPr>
          <w:rFonts w:ascii="Arial" w:hAnsi="Arial" w:cs="Arial"/>
          <w:b/>
          <w:spacing w:val="-5"/>
          <w:w w:val="101"/>
          <w:lang w:val="pt-BR"/>
        </w:rPr>
        <w:t>R</w:t>
      </w:r>
      <w:r w:rsidRPr="00600760">
        <w:rPr>
          <w:rFonts w:ascii="Arial" w:hAnsi="Arial" w:cs="Arial"/>
          <w:b/>
          <w:w w:val="101"/>
          <w:lang w:val="pt-BR"/>
        </w:rPr>
        <w:t>VI</w:t>
      </w:r>
      <w:r w:rsidRPr="00600760">
        <w:rPr>
          <w:rFonts w:ascii="Arial" w:hAnsi="Arial" w:cs="Arial"/>
          <w:b/>
          <w:spacing w:val="-1"/>
          <w:w w:val="101"/>
          <w:lang w:val="pt-BR"/>
        </w:rPr>
        <w:t>Ç</w:t>
      </w:r>
      <w:r w:rsidRPr="00600760">
        <w:rPr>
          <w:rFonts w:ascii="Arial" w:hAnsi="Arial" w:cs="Arial"/>
          <w:b/>
          <w:spacing w:val="-2"/>
          <w:w w:val="101"/>
          <w:lang w:val="pt-BR"/>
        </w:rPr>
        <w:t>O</w:t>
      </w:r>
      <w:r w:rsidRPr="00600760">
        <w:rPr>
          <w:rFonts w:ascii="Arial" w:hAnsi="Arial" w:cs="Arial"/>
          <w:b/>
          <w:w w:val="101"/>
          <w:lang w:val="pt-BR"/>
        </w:rPr>
        <w:t>S</w:t>
      </w:r>
    </w:p>
    <w:p w:rsidR="0029413A" w:rsidRPr="00600760" w:rsidRDefault="0029413A" w:rsidP="00D74362">
      <w:pPr>
        <w:spacing w:line="360" w:lineRule="auto"/>
        <w:ind w:left="160"/>
        <w:rPr>
          <w:rFonts w:ascii="Arial" w:hAnsi="Arial" w:cs="Arial"/>
          <w:b/>
          <w:w w:val="101"/>
          <w:lang w:val="pt-BR"/>
        </w:rPr>
      </w:pPr>
    </w:p>
    <w:p w:rsidR="0029413A" w:rsidRPr="00600760" w:rsidRDefault="0029413A" w:rsidP="0029413A">
      <w:pPr>
        <w:autoSpaceDE w:val="0"/>
        <w:autoSpaceDN w:val="0"/>
        <w:adjustRightInd w:val="0"/>
        <w:spacing w:line="360" w:lineRule="auto"/>
        <w:jc w:val="both"/>
        <w:rPr>
          <w:rFonts w:ascii="Arial" w:hAnsi="Arial" w:cs="Arial"/>
        </w:rPr>
      </w:pPr>
      <w:r w:rsidRPr="00600760">
        <w:rPr>
          <w:rFonts w:ascii="Arial" w:hAnsi="Arial" w:cs="Arial"/>
          <w:b/>
        </w:rPr>
        <w:t>3.1.</w:t>
      </w:r>
      <w:r w:rsidRPr="00600760">
        <w:rPr>
          <w:rFonts w:ascii="Arial" w:hAnsi="Arial" w:cs="Arial"/>
        </w:rPr>
        <w:t xml:space="preserve"> As quantidades previstas para a realização do objeto deste Termo de Referência serão contratadas de acordo com as necessidades do gestor, conforme </w:t>
      </w:r>
      <w:r w:rsidRPr="00600760">
        <w:rPr>
          <w:rFonts w:ascii="Arial" w:hAnsi="Arial" w:cs="Arial"/>
          <w:b/>
          <w:bCs/>
        </w:rPr>
        <w:t xml:space="preserve">estimativa mensal e série histórica </w:t>
      </w:r>
      <w:r w:rsidRPr="00600760">
        <w:rPr>
          <w:rFonts w:ascii="Arial" w:hAnsi="Arial" w:cs="Arial"/>
        </w:rPr>
        <w:t>do ANEXO I.</w:t>
      </w:r>
    </w:p>
    <w:p w:rsidR="00093E69" w:rsidRPr="00600760" w:rsidRDefault="00093E69" w:rsidP="00725C72">
      <w:pPr>
        <w:spacing w:before="33" w:line="360" w:lineRule="auto"/>
        <w:ind w:right="486"/>
        <w:jc w:val="both"/>
        <w:rPr>
          <w:rFonts w:ascii="Arial" w:hAnsi="Arial" w:cs="Arial"/>
          <w:w w:val="101"/>
          <w:lang w:val="pt-BR"/>
        </w:rPr>
      </w:pPr>
      <w:r w:rsidRPr="00600760">
        <w:rPr>
          <w:rFonts w:ascii="Arial" w:hAnsi="Arial" w:cs="Arial"/>
          <w:b/>
          <w:spacing w:val="-3"/>
          <w:lang w:val="pt-BR"/>
        </w:rPr>
        <w:t>3</w:t>
      </w:r>
      <w:r w:rsidRPr="00600760">
        <w:rPr>
          <w:rFonts w:ascii="Arial" w:hAnsi="Arial" w:cs="Arial"/>
          <w:b/>
          <w:lang w:val="pt-BR"/>
        </w:rPr>
        <w:t>.2.</w:t>
      </w:r>
      <w:r w:rsidRPr="00600760">
        <w:rPr>
          <w:rFonts w:ascii="Arial" w:hAnsi="Arial" w:cs="Arial"/>
          <w:spacing w:val="4"/>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lang w:val="pt-BR"/>
        </w:rPr>
        <w:t>quant</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spacing w:val="2"/>
          <w:lang w:val="pt-BR"/>
        </w:rPr>
        <w:t>f</w:t>
      </w:r>
      <w:r w:rsidRPr="00600760">
        <w:rPr>
          <w:rFonts w:ascii="Arial" w:hAnsi="Arial" w:cs="Arial"/>
          <w:lang w:val="pt-BR"/>
        </w:rPr>
        <w:t>í</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os</w:t>
      </w:r>
      <w:r w:rsidRPr="00600760">
        <w:rPr>
          <w:rFonts w:ascii="Arial" w:hAnsi="Arial" w:cs="Arial"/>
          <w:spacing w:val="6"/>
          <w:lang w:val="pt-BR"/>
        </w:rPr>
        <w:t xml:space="preserve"> </w:t>
      </w:r>
      <w:r w:rsidRPr="00600760">
        <w:rPr>
          <w:rFonts w:ascii="Arial" w:hAnsi="Arial" w:cs="Arial"/>
          <w:lang w:val="pt-BR"/>
        </w:rPr>
        <w:t xml:space="preserve">e </w:t>
      </w:r>
      <w:r w:rsidRPr="00600760">
        <w:rPr>
          <w:rFonts w:ascii="Arial" w:hAnsi="Arial" w:cs="Arial"/>
          <w:spacing w:val="2"/>
          <w:lang w:val="pt-BR"/>
        </w:rPr>
        <w:t>f</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3"/>
          <w:lang w:val="pt-BR"/>
        </w:rPr>
        <w:t>a</w:t>
      </w:r>
      <w:r w:rsidRPr="00600760">
        <w:rPr>
          <w:rFonts w:ascii="Arial" w:hAnsi="Arial" w:cs="Arial"/>
          <w:lang w:val="pt-BR"/>
        </w:rPr>
        <w:t>n</w:t>
      </w:r>
      <w:r w:rsidRPr="00600760">
        <w:rPr>
          <w:rFonts w:ascii="Arial" w:hAnsi="Arial" w:cs="Arial"/>
          <w:spacing w:val="1"/>
          <w:lang w:val="pt-BR"/>
        </w:rPr>
        <w:t>c</w:t>
      </w:r>
      <w:r w:rsidRPr="00600760">
        <w:rPr>
          <w:rFonts w:ascii="Arial" w:hAnsi="Arial" w:cs="Arial"/>
          <w:lang w:val="pt-BR"/>
        </w:rPr>
        <w:t>e</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lang w:val="pt-BR"/>
        </w:rPr>
        <w:t>os</w:t>
      </w:r>
      <w:r w:rsidRPr="00600760">
        <w:rPr>
          <w:rFonts w:ascii="Arial" w:hAnsi="Arial" w:cs="Arial"/>
          <w:spacing w:val="11"/>
          <w:lang w:val="pt-BR"/>
        </w:rPr>
        <w:t xml:space="preserve"> </w:t>
      </w:r>
      <w:r w:rsidRPr="00600760">
        <w:rPr>
          <w:rFonts w:ascii="Arial" w:hAnsi="Arial" w:cs="Arial"/>
          <w:spacing w:val="2"/>
          <w:lang w:val="pt-BR"/>
        </w:rPr>
        <w:t>m</w:t>
      </w:r>
      <w:r w:rsidRPr="00600760">
        <w:rPr>
          <w:rFonts w:ascii="Arial" w:hAnsi="Arial" w:cs="Arial"/>
          <w:lang w:val="pt-BR"/>
        </w:rPr>
        <w:t>en</w:t>
      </w:r>
      <w:r w:rsidRPr="00600760">
        <w:rPr>
          <w:rFonts w:ascii="Arial" w:hAnsi="Arial" w:cs="Arial"/>
          <w:spacing w:val="-2"/>
          <w:lang w:val="pt-BR"/>
        </w:rPr>
        <w:t>s</w:t>
      </w:r>
      <w:r w:rsidRPr="00600760">
        <w:rPr>
          <w:rFonts w:ascii="Arial" w:hAnsi="Arial" w:cs="Arial"/>
          <w:lang w:val="pt-BR"/>
        </w:rPr>
        <w:t>a</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p</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 xml:space="preserve"> c</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t</w:t>
      </w:r>
      <w:r w:rsidRPr="00600760">
        <w:rPr>
          <w:rFonts w:ascii="Arial" w:hAnsi="Arial" w:cs="Arial"/>
          <w:spacing w:val="2"/>
          <w:lang w:val="pt-BR"/>
        </w:rPr>
        <w:t>a</w:t>
      </w:r>
      <w:r w:rsidRPr="00600760">
        <w:rPr>
          <w:rFonts w:ascii="Arial" w:hAnsi="Arial" w:cs="Arial"/>
          <w:lang w:val="pt-BR"/>
        </w:rPr>
        <w:t>dor</w:t>
      </w:r>
      <w:r w:rsidRPr="00600760">
        <w:rPr>
          <w:rFonts w:ascii="Arial" w:hAnsi="Arial" w:cs="Arial"/>
          <w:spacing w:val="9"/>
          <w:lang w:val="pt-BR"/>
        </w:rPr>
        <w:t xml:space="preserve"> </w:t>
      </w:r>
      <w:r w:rsidRPr="00600760">
        <w:rPr>
          <w:rFonts w:ascii="Arial" w:hAnsi="Arial" w:cs="Arial"/>
          <w:lang w:val="pt-BR"/>
        </w:rPr>
        <w:t>hab</w:t>
      </w:r>
      <w:r w:rsidRPr="00600760">
        <w:rPr>
          <w:rFonts w:ascii="Arial" w:hAnsi="Arial" w:cs="Arial"/>
          <w:spacing w:val="1"/>
          <w:lang w:val="pt-BR"/>
        </w:rPr>
        <w:t>ili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3"/>
          <w:w w:val="101"/>
          <w:lang w:val="pt-BR"/>
        </w:rPr>
        <w:t>s</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w w:val="101"/>
          <w:lang w:val="pt-BR"/>
        </w:rPr>
        <w:t xml:space="preserve">ão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vis</w:t>
      </w:r>
      <w:r w:rsidRPr="00600760">
        <w:rPr>
          <w:rFonts w:ascii="Arial" w:hAnsi="Arial" w:cs="Arial"/>
          <w:lang w:val="pt-BR"/>
        </w:rPr>
        <w:t>tos</w:t>
      </w:r>
      <w:r w:rsidRPr="00600760">
        <w:rPr>
          <w:rFonts w:ascii="Arial" w:hAnsi="Arial" w:cs="Arial"/>
          <w:spacing w:val="11"/>
          <w:lang w:val="pt-BR"/>
        </w:rPr>
        <w:t xml:space="preserve"> </w:t>
      </w:r>
      <w:r w:rsidRPr="00600760">
        <w:rPr>
          <w:rFonts w:ascii="Arial" w:hAnsi="Arial" w:cs="Arial"/>
          <w:spacing w:val="1"/>
          <w:w w:val="101"/>
          <w:lang w:val="pt-BR"/>
        </w:rPr>
        <w:t>c</w:t>
      </w:r>
      <w:r w:rsidRPr="00600760">
        <w:rPr>
          <w:rFonts w:ascii="Arial" w:hAnsi="Arial" w:cs="Arial"/>
          <w:spacing w:val="-3"/>
          <w:w w:val="101"/>
          <w:lang w:val="pt-BR"/>
        </w:rPr>
        <w:t>o</w:t>
      </w:r>
      <w:r w:rsidRPr="00600760">
        <w:rPr>
          <w:rFonts w:ascii="Arial" w:hAnsi="Arial" w:cs="Arial"/>
          <w:w w:val="101"/>
          <w:lang w:val="pt-BR"/>
        </w:rPr>
        <w:t>nt</w:t>
      </w:r>
      <w:r w:rsidRPr="00600760">
        <w:rPr>
          <w:rFonts w:ascii="Arial" w:hAnsi="Arial" w:cs="Arial"/>
          <w:spacing w:val="1"/>
          <w:w w:val="101"/>
          <w:lang w:val="pt-BR"/>
        </w:rPr>
        <w:t>r</w:t>
      </w:r>
      <w:r w:rsidRPr="00600760">
        <w:rPr>
          <w:rFonts w:ascii="Arial" w:hAnsi="Arial" w:cs="Arial"/>
          <w:spacing w:val="-3"/>
          <w:w w:val="101"/>
          <w:lang w:val="pt-BR"/>
        </w:rPr>
        <w:t>a</w:t>
      </w:r>
      <w:r w:rsidRPr="00600760">
        <w:rPr>
          <w:rFonts w:ascii="Arial" w:hAnsi="Arial" w:cs="Arial"/>
          <w:spacing w:val="2"/>
          <w:w w:val="101"/>
          <w:lang w:val="pt-BR"/>
        </w:rPr>
        <w:t>t</w:t>
      </w:r>
      <w:r w:rsidRPr="00600760">
        <w:rPr>
          <w:rFonts w:ascii="Arial" w:hAnsi="Arial" w:cs="Arial"/>
          <w:w w:val="101"/>
          <w:lang w:val="pt-BR"/>
        </w:rPr>
        <w:t>ua</w:t>
      </w:r>
      <w:r w:rsidRPr="00600760">
        <w:rPr>
          <w:rFonts w:ascii="Arial" w:hAnsi="Arial" w:cs="Arial"/>
          <w:spacing w:val="1"/>
          <w:w w:val="101"/>
          <w:lang w:val="pt-BR"/>
        </w:rPr>
        <w:t>l</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nte.</w:t>
      </w:r>
    </w:p>
    <w:p w:rsidR="0029413A" w:rsidRPr="00600760" w:rsidRDefault="0029413A" w:rsidP="00725C72">
      <w:pPr>
        <w:spacing w:before="33" w:line="360" w:lineRule="auto"/>
        <w:ind w:right="486"/>
        <w:jc w:val="both"/>
        <w:rPr>
          <w:rFonts w:ascii="Arial" w:hAnsi="Arial" w:cs="Arial"/>
          <w:lang w:val="pt-BR"/>
        </w:rPr>
      </w:pPr>
      <w:r w:rsidRPr="00600760">
        <w:rPr>
          <w:rFonts w:ascii="Arial" w:hAnsi="Arial" w:cs="Arial"/>
          <w:b/>
        </w:rPr>
        <w:t>3.2.2</w:t>
      </w:r>
      <w:r w:rsidRPr="00600760">
        <w:rPr>
          <w:rFonts w:ascii="Arial" w:hAnsi="Arial" w:cs="Arial"/>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093E69" w:rsidRPr="00600760" w:rsidRDefault="00093E69" w:rsidP="005A6E7F">
      <w:pPr>
        <w:pStyle w:val="Default"/>
        <w:spacing w:line="360" w:lineRule="auto"/>
        <w:jc w:val="both"/>
        <w:rPr>
          <w:snapToGrid w:val="0"/>
          <w:color w:val="auto"/>
          <w:sz w:val="20"/>
          <w:szCs w:val="20"/>
        </w:rPr>
      </w:pPr>
      <w:r w:rsidRPr="00600760">
        <w:rPr>
          <w:b/>
          <w:snapToGrid w:val="0"/>
          <w:color w:val="auto"/>
          <w:sz w:val="20"/>
          <w:szCs w:val="20"/>
        </w:rPr>
        <w:t>3.3.</w:t>
      </w:r>
      <w:r w:rsidRPr="00600760">
        <w:rPr>
          <w:snapToGrid w:val="0"/>
          <w:color w:val="auto"/>
          <w:sz w:val="20"/>
          <w:szCs w:val="20"/>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093E69" w:rsidRPr="00600760" w:rsidRDefault="00093E69" w:rsidP="005A6E7F">
      <w:pPr>
        <w:pStyle w:val="Default"/>
        <w:spacing w:line="360" w:lineRule="auto"/>
        <w:jc w:val="both"/>
        <w:rPr>
          <w:color w:val="auto"/>
          <w:sz w:val="20"/>
          <w:szCs w:val="20"/>
        </w:rPr>
      </w:pPr>
      <w:r w:rsidRPr="00600760">
        <w:rPr>
          <w:b/>
          <w:color w:val="auto"/>
          <w:sz w:val="20"/>
          <w:szCs w:val="20"/>
        </w:rPr>
        <w:t>3.4.</w:t>
      </w:r>
      <w:r w:rsidRPr="00600760">
        <w:rPr>
          <w:color w:val="auto"/>
          <w:sz w:val="20"/>
          <w:szCs w:val="20"/>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093E69" w:rsidRPr="00600760" w:rsidRDefault="00093E69" w:rsidP="005A6E7F">
      <w:pPr>
        <w:pStyle w:val="Default"/>
        <w:spacing w:line="360" w:lineRule="auto"/>
        <w:jc w:val="both"/>
        <w:rPr>
          <w:snapToGrid w:val="0"/>
          <w:color w:val="auto"/>
          <w:sz w:val="20"/>
          <w:szCs w:val="20"/>
        </w:rPr>
      </w:pPr>
      <w:r w:rsidRPr="00600760">
        <w:rPr>
          <w:b/>
          <w:color w:val="auto"/>
          <w:sz w:val="20"/>
          <w:szCs w:val="20"/>
        </w:rPr>
        <w:t>3.5</w:t>
      </w:r>
      <w:r w:rsidRPr="00600760">
        <w:rPr>
          <w:color w:val="auto"/>
          <w:sz w:val="20"/>
          <w:szCs w:val="20"/>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093E69" w:rsidRPr="00600760" w:rsidRDefault="00093E69" w:rsidP="0057095C">
      <w:pPr>
        <w:spacing w:line="360" w:lineRule="auto"/>
        <w:ind w:left="160" w:right="483" w:firstLine="689"/>
        <w:jc w:val="both"/>
        <w:rPr>
          <w:rFonts w:ascii="Arial" w:hAnsi="Arial" w:cs="Arial"/>
          <w:color w:val="999999"/>
          <w:w w:val="101"/>
          <w:lang w:val="pt-BR"/>
        </w:rPr>
      </w:pPr>
    </w:p>
    <w:p w:rsidR="00093E69" w:rsidRPr="00600760" w:rsidRDefault="00093E69" w:rsidP="0057095C">
      <w:pPr>
        <w:spacing w:line="360" w:lineRule="auto"/>
        <w:ind w:left="160" w:right="483" w:firstLine="689"/>
        <w:jc w:val="both"/>
        <w:rPr>
          <w:rFonts w:ascii="Arial" w:hAnsi="Arial" w:cs="Arial"/>
          <w:lang w:val="pt-BR"/>
        </w:rPr>
      </w:pPr>
      <w:r w:rsidRPr="00600760">
        <w:rPr>
          <w:rFonts w:ascii="Arial" w:hAnsi="Arial" w:cs="Arial"/>
          <w:b/>
          <w:lang w:val="pt-BR"/>
        </w:rPr>
        <w:t>4—</w:t>
      </w:r>
      <w:r w:rsidRPr="00600760">
        <w:rPr>
          <w:rFonts w:ascii="Arial" w:hAnsi="Arial" w:cs="Arial"/>
          <w:b/>
          <w:spacing w:val="4"/>
          <w:lang w:val="pt-BR"/>
        </w:rPr>
        <w:t xml:space="preserve"> D</w:t>
      </w:r>
      <w:r w:rsidRPr="00600760">
        <w:rPr>
          <w:rFonts w:ascii="Arial" w:hAnsi="Arial" w:cs="Arial"/>
          <w:b/>
          <w:spacing w:val="-3"/>
          <w:lang w:val="pt-BR"/>
        </w:rPr>
        <w:t>A</w:t>
      </w:r>
      <w:r w:rsidRPr="00600760">
        <w:rPr>
          <w:rFonts w:ascii="Arial" w:hAnsi="Arial" w:cs="Arial"/>
          <w:b/>
          <w:lang w:val="pt-BR"/>
        </w:rPr>
        <w:t>S</w:t>
      </w:r>
      <w:r w:rsidRPr="00600760">
        <w:rPr>
          <w:rFonts w:ascii="Arial" w:hAnsi="Arial" w:cs="Arial"/>
          <w:b/>
          <w:spacing w:val="6"/>
          <w:lang w:val="pt-BR"/>
        </w:rPr>
        <w:t xml:space="preserve"> </w:t>
      </w:r>
      <w:r w:rsidRPr="00600760">
        <w:rPr>
          <w:rFonts w:ascii="Arial" w:hAnsi="Arial" w:cs="Arial"/>
          <w:b/>
          <w:spacing w:val="-1"/>
          <w:lang w:val="pt-BR"/>
        </w:rPr>
        <w:t>C</w:t>
      </w:r>
      <w:r w:rsidRPr="00600760">
        <w:rPr>
          <w:rFonts w:ascii="Arial" w:hAnsi="Arial" w:cs="Arial"/>
          <w:b/>
          <w:spacing w:val="1"/>
          <w:lang w:val="pt-BR"/>
        </w:rPr>
        <w:t>O</w:t>
      </w:r>
      <w:r w:rsidRPr="00600760">
        <w:rPr>
          <w:rFonts w:ascii="Arial" w:hAnsi="Arial" w:cs="Arial"/>
          <w:b/>
          <w:spacing w:val="-1"/>
          <w:lang w:val="pt-BR"/>
        </w:rPr>
        <w:t>ND</w:t>
      </w:r>
      <w:r w:rsidRPr="00600760">
        <w:rPr>
          <w:rFonts w:ascii="Arial" w:hAnsi="Arial" w:cs="Arial"/>
          <w:b/>
          <w:lang w:val="pt-BR"/>
        </w:rPr>
        <w:t>I</w:t>
      </w:r>
      <w:r w:rsidRPr="00600760">
        <w:rPr>
          <w:rFonts w:ascii="Arial" w:hAnsi="Arial" w:cs="Arial"/>
          <w:b/>
          <w:spacing w:val="4"/>
          <w:lang w:val="pt-BR"/>
        </w:rPr>
        <w:t>Ç</w:t>
      </w:r>
      <w:r w:rsidRPr="00600760">
        <w:rPr>
          <w:rFonts w:ascii="Arial" w:hAnsi="Arial" w:cs="Arial"/>
          <w:b/>
          <w:spacing w:val="-4"/>
          <w:lang w:val="pt-BR"/>
        </w:rPr>
        <w:t>Õ</w:t>
      </w:r>
      <w:r w:rsidRPr="00600760">
        <w:rPr>
          <w:rFonts w:ascii="Arial" w:hAnsi="Arial" w:cs="Arial"/>
          <w:b/>
          <w:spacing w:val="3"/>
          <w:lang w:val="pt-BR"/>
        </w:rPr>
        <w:t>E</w:t>
      </w:r>
      <w:r w:rsidRPr="00600760">
        <w:rPr>
          <w:rFonts w:ascii="Arial" w:hAnsi="Arial" w:cs="Arial"/>
          <w:b/>
          <w:lang w:val="pt-BR"/>
        </w:rPr>
        <w:t>S</w:t>
      </w:r>
      <w:r w:rsidRPr="00600760">
        <w:rPr>
          <w:rFonts w:ascii="Arial" w:hAnsi="Arial" w:cs="Arial"/>
          <w:b/>
          <w:spacing w:val="15"/>
          <w:lang w:val="pt-BR"/>
        </w:rPr>
        <w:t xml:space="preserve"> </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4"/>
          <w:lang w:val="pt-BR"/>
        </w:rPr>
        <w:t xml:space="preserve"> </w:t>
      </w:r>
      <w:r w:rsidRPr="00600760">
        <w:rPr>
          <w:rFonts w:ascii="Arial" w:hAnsi="Arial" w:cs="Arial"/>
          <w:b/>
          <w:spacing w:val="-14"/>
          <w:w w:val="101"/>
          <w:lang w:val="pt-BR"/>
        </w:rPr>
        <w:t>P</w:t>
      </w:r>
      <w:r w:rsidRPr="00600760">
        <w:rPr>
          <w:rFonts w:ascii="Arial" w:hAnsi="Arial" w:cs="Arial"/>
          <w:b/>
          <w:spacing w:val="-5"/>
          <w:w w:val="101"/>
          <w:lang w:val="pt-BR"/>
        </w:rPr>
        <w:t>A</w:t>
      </w:r>
      <w:r w:rsidRPr="00600760">
        <w:rPr>
          <w:rFonts w:ascii="Arial" w:hAnsi="Arial" w:cs="Arial"/>
          <w:b/>
          <w:spacing w:val="2"/>
          <w:w w:val="101"/>
          <w:lang w:val="pt-BR"/>
        </w:rPr>
        <w:t>R</w:t>
      </w:r>
      <w:r w:rsidRPr="00600760">
        <w:rPr>
          <w:rFonts w:ascii="Arial" w:hAnsi="Arial" w:cs="Arial"/>
          <w:b/>
          <w:spacing w:val="-1"/>
          <w:w w:val="101"/>
          <w:lang w:val="pt-BR"/>
        </w:rPr>
        <w:t>T</w:t>
      </w:r>
      <w:r w:rsidRPr="00600760">
        <w:rPr>
          <w:rFonts w:ascii="Arial" w:hAnsi="Arial" w:cs="Arial"/>
          <w:b/>
          <w:w w:val="101"/>
          <w:lang w:val="pt-BR"/>
        </w:rPr>
        <w:t>I</w:t>
      </w:r>
      <w:r w:rsidRPr="00600760">
        <w:rPr>
          <w:rFonts w:ascii="Arial" w:hAnsi="Arial" w:cs="Arial"/>
          <w:b/>
          <w:spacing w:val="-1"/>
          <w:w w:val="101"/>
          <w:lang w:val="pt-BR"/>
        </w:rPr>
        <w:t>C</w:t>
      </w:r>
      <w:r w:rsidRPr="00600760">
        <w:rPr>
          <w:rFonts w:ascii="Arial" w:hAnsi="Arial" w:cs="Arial"/>
          <w:b/>
          <w:w w:val="101"/>
          <w:lang w:val="pt-BR"/>
        </w:rPr>
        <w:t>I</w:t>
      </w:r>
      <w:r w:rsidRPr="00600760">
        <w:rPr>
          <w:rFonts w:ascii="Arial" w:hAnsi="Arial" w:cs="Arial"/>
          <w:b/>
          <w:spacing w:val="-12"/>
          <w:w w:val="101"/>
          <w:lang w:val="pt-BR"/>
        </w:rPr>
        <w:t>P</w:t>
      </w:r>
      <w:r w:rsidRPr="00600760">
        <w:rPr>
          <w:rFonts w:ascii="Arial" w:hAnsi="Arial" w:cs="Arial"/>
          <w:b/>
          <w:spacing w:val="-5"/>
          <w:w w:val="101"/>
          <w:lang w:val="pt-BR"/>
        </w:rPr>
        <w:t>A</w:t>
      </w:r>
      <w:r w:rsidRPr="00600760">
        <w:rPr>
          <w:rFonts w:ascii="Arial" w:hAnsi="Arial" w:cs="Arial"/>
          <w:b/>
          <w:spacing w:val="2"/>
          <w:w w:val="101"/>
          <w:lang w:val="pt-BR"/>
        </w:rPr>
        <w:t>ÇÃ</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075878" w:rsidRDefault="00093E69" w:rsidP="0057095C">
      <w:pPr>
        <w:autoSpaceDE w:val="0"/>
        <w:autoSpaceDN w:val="0"/>
        <w:adjustRightInd w:val="0"/>
        <w:spacing w:line="360" w:lineRule="auto"/>
        <w:jc w:val="both"/>
        <w:rPr>
          <w:rFonts w:ascii="Arial" w:hAnsi="Arial" w:cs="Arial"/>
          <w:lang w:val="pt-BR"/>
        </w:rPr>
      </w:pPr>
      <w:proofErr w:type="gramStart"/>
      <w:r w:rsidRPr="00600760">
        <w:rPr>
          <w:rFonts w:ascii="Arial" w:hAnsi="Arial" w:cs="Arial"/>
          <w:lang w:val="pt-BR"/>
        </w:rPr>
        <w:t>4.1 Poderão</w:t>
      </w:r>
      <w:proofErr w:type="gramEnd"/>
      <w:r w:rsidRPr="00600760">
        <w:rPr>
          <w:rFonts w:ascii="Arial" w:hAnsi="Arial" w:cs="Arial"/>
          <w:lang w:val="pt-BR"/>
        </w:rPr>
        <w:t xml:space="preserve"> participar deste processo qualquer entidade legalmente constituída, que possua matriz ou filial com domicílio no município de Patos de Minas, desde que satisfaça as exigências deste edital e seus anexos, </w:t>
      </w:r>
      <w:r w:rsidRPr="00600760">
        <w:rPr>
          <w:rFonts w:ascii="Arial" w:hAnsi="Arial" w:cs="Arial"/>
          <w:b/>
          <w:bCs/>
          <w:iCs/>
          <w:lang w:val="pt-BR"/>
        </w:rPr>
        <w:t>preste serviço compatível com o objeto do Credenciamento</w:t>
      </w:r>
      <w:r w:rsidRPr="00600760">
        <w:rPr>
          <w:rFonts w:ascii="Arial" w:hAnsi="Arial" w:cs="Arial"/>
          <w:lang w:val="pt-BR"/>
        </w:rPr>
        <w:t xml:space="preserve"> e realizem, efetivamente, o serviço ofertado</w:t>
      </w:r>
      <w:r w:rsidRPr="00600760">
        <w:rPr>
          <w:rFonts w:ascii="Arial" w:hAnsi="Arial" w:cs="Arial"/>
          <w:u w:val="single"/>
          <w:lang w:val="pt-BR"/>
        </w:rPr>
        <w:t>.</w:t>
      </w:r>
    </w:p>
    <w:p w:rsidR="00093E69" w:rsidRPr="00600760" w:rsidRDefault="00093E69" w:rsidP="0057095C">
      <w:pPr>
        <w:autoSpaceDE w:val="0"/>
        <w:autoSpaceDN w:val="0"/>
        <w:adjustRightInd w:val="0"/>
        <w:spacing w:line="360" w:lineRule="auto"/>
        <w:jc w:val="both"/>
        <w:rPr>
          <w:rFonts w:ascii="Arial" w:hAnsi="Arial" w:cs="Arial"/>
          <w:u w:val="single"/>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w:t>
      </w:r>
      <w:r w:rsidRPr="00600760">
        <w:rPr>
          <w:rFonts w:ascii="Arial" w:hAnsi="Arial" w:cs="Arial"/>
          <w:lang w:val="pt-BR"/>
        </w:rPr>
        <w:t>. Não poderão participar as pessoas jurídicas: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4.2.1</w:t>
      </w:r>
      <w:r w:rsidRPr="00600760">
        <w:rPr>
          <w:rFonts w:ascii="Arial" w:hAnsi="Arial" w:cs="Arial"/>
          <w:lang w:val="pt-BR"/>
        </w:rPr>
        <w:t xml:space="preserve"> Concordatárias ou em processo de falência, sob concurso de credores, em dissolução ou em liquidação;</w:t>
      </w:r>
    </w:p>
    <w:p w:rsidR="00075878" w:rsidRDefault="00075878" w:rsidP="0057095C">
      <w:pPr>
        <w:spacing w:line="360" w:lineRule="auto"/>
        <w:jc w:val="both"/>
        <w:rPr>
          <w:rFonts w:ascii="Arial" w:hAnsi="Arial" w:cs="Arial"/>
          <w:lang w:val="pt-BR"/>
        </w:rPr>
      </w:pPr>
    </w:p>
    <w:p w:rsidR="00075878" w:rsidRDefault="00075878"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proofErr w:type="gramStart"/>
      <w:r w:rsidRPr="00600760">
        <w:rPr>
          <w:rFonts w:ascii="Arial" w:hAnsi="Arial" w:cs="Arial"/>
          <w:lang w:val="pt-BR"/>
        </w:rPr>
        <w:t>4</w:t>
      </w:r>
      <w:r w:rsidRPr="00600760">
        <w:rPr>
          <w:rFonts w:ascii="Arial" w:hAnsi="Arial" w:cs="Arial"/>
          <w:b/>
          <w:lang w:val="pt-BR"/>
        </w:rPr>
        <w:t>.2.2</w:t>
      </w:r>
      <w:r w:rsidRPr="00600760">
        <w:rPr>
          <w:rFonts w:ascii="Arial" w:hAnsi="Arial" w:cs="Arial"/>
          <w:lang w:val="pt-BR"/>
        </w:rPr>
        <w:t xml:space="preserve"> Que</w:t>
      </w:r>
      <w:proofErr w:type="gramEnd"/>
      <w:r w:rsidRPr="00600760">
        <w:rPr>
          <w:rFonts w:ascii="Arial" w:hAnsi="Arial" w:cs="Arial"/>
          <w:lang w:val="pt-BR"/>
        </w:rPr>
        <w:t xml:space="preserv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093E69" w:rsidRPr="00600760" w:rsidRDefault="00093E69" w:rsidP="0057095C">
      <w:pPr>
        <w:spacing w:line="360" w:lineRule="auto"/>
        <w:jc w:val="both"/>
        <w:rPr>
          <w:rFonts w:ascii="Arial" w:hAnsi="Arial" w:cs="Arial"/>
          <w:lang w:val="pt-BR"/>
        </w:rPr>
      </w:pPr>
      <w:proofErr w:type="gramStart"/>
      <w:r w:rsidRPr="00600760">
        <w:rPr>
          <w:rFonts w:ascii="Arial" w:hAnsi="Arial" w:cs="Arial"/>
          <w:b/>
          <w:lang w:val="pt-BR"/>
        </w:rPr>
        <w:t>4.2.3</w:t>
      </w:r>
      <w:r w:rsidRPr="00600760">
        <w:rPr>
          <w:rFonts w:ascii="Arial" w:hAnsi="Arial" w:cs="Arial"/>
          <w:lang w:val="pt-BR"/>
        </w:rPr>
        <w:t xml:space="preserve"> Que</w:t>
      </w:r>
      <w:proofErr w:type="gramEnd"/>
      <w:r w:rsidRPr="00600760">
        <w:rPr>
          <w:rFonts w:ascii="Arial" w:hAnsi="Arial" w:cs="Arial"/>
          <w:lang w:val="pt-BR"/>
        </w:rPr>
        <w:t xml:space="preserve"> estejam temporariamente suspensas de participar em licitação ou contratar com a Administração Pública federal, estadual ou municipal;</w:t>
      </w:r>
    </w:p>
    <w:p w:rsidR="00093E69" w:rsidRPr="00600760" w:rsidRDefault="00093E69" w:rsidP="0057095C">
      <w:pPr>
        <w:spacing w:line="360" w:lineRule="auto"/>
        <w:jc w:val="both"/>
        <w:rPr>
          <w:rFonts w:ascii="Arial" w:hAnsi="Arial" w:cs="Arial"/>
          <w:lang w:val="pt-BR"/>
        </w:rPr>
      </w:pPr>
      <w:proofErr w:type="gramStart"/>
      <w:r w:rsidRPr="00600760">
        <w:rPr>
          <w:rFonts w:ascii="Arial" w:hAnsi="Arial" w:cs="Arial"/>
          <w:b/>
          <w:lang w:val="pt-BR"/>
        </w:rPr>
        <w:t>4.2.4</w:t>
      </w:r>
      <w:r w:rsidRPr="00600760">
        <w:rPr>
          <w:rFonts w:ascii="Arial" w:hAnsi="Arial" w:cs="Arial"/>
          <w:lang w:val="pt-BR"/>
        </w:rPr>
        <w:t xml:space="preserve"> Que</w:t>
      </w:r>
      <w:proofErr w:type="gramEnd"/>
      <w:r w:rsidRPr="00600760">
        <w:rPr>
          <w:rFonts w:ascii="Arial" w:hAnsi="Arial" w:cs="Arial"/>
          <w:lang w:val="pt-BR"/>
        </w:rPr>
        <w:t xml:space="preserve"> tenham proprietários, administradores e dirigentes que exercem cargos de chefia ou função de confiança no Sistema Único de Saúde (SUS), conforme disposto no artigo 24, § 4º da Lei Federal nº 8.080/1990 e artigo 9º, inciso III, da Lei Federal nº 8.666/1993;</w:t>
      </w:r>
    </w:p>
    <w:p w:rsidR="00093E69" w:rsidRPr="00600760" w:rsidRDefault="00093E69" w:rsidP="0057095C">
      <w:pPr>
        <w:spacing w:line="360" w:lineRule="auto"/>
        <w:jc w:val="both"/>
        <w:rPr>
          <w:rFonts w:ascii="Arial" w:hAnsi="Arial" w:cs="Arial"/>
          <w:lang w:val="pt-BR"/>
        </w:rPr>
      </w:pPr>
      <w:proofErr w:type="gramStart"/>
      <w:r w:rsidRPr="00600760">
        <w:rPr>
          <w:rFonts w:ascii="Arial" w:hAnsi="Arial" w:cs="Arial"/>
          <w:b/>
          <w:lang w:val="pt-BR"/>
        </w:rPr>
        <w:t>4.2.5</w:t>
      </w:r>
      <w:r w:rsidRPr="00600760">
        <w:rPr>
          <w:rFonts w:ascii="Arial" w:hAnsi="Arial" w:cs="Arial"/>
          <w:lang w:val="pt-BR"/>
        </w:rPr>
        <w:t xml:space="preserve"> Que</w:t>
      </w:r>
      <w:proofErr w:type="gramEnd"/>
      <w:r w:rsidRPr="00600760">
        <w:rPr>
          <w:rFonts w:ascii="Arial" w:hAnsi="Arial" w:cs="Arial"/>
          <w:lang w:val="pt-BR"/>
        </w:rPr>
        <w:t xml:space="preserve"> incorram em outros impedimentos previstos em lei.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4.3. </w:t>
      </w:r>
      <w:r w:rsidRPr="00600760">
        <w:rPr>
          <w:rFonts w:ascii="Arial" w:hAnsi="Arial" w:cs="Arial"/>
          <w:lang w:val="pt-BR"/>
        </w:rPr>
        <w:t xml:space="preserve">Todos os interessados em prestar serviços deverão participar do chamamento, </w:t>
      </w:r>
      <w:r w:rsidRPr="00600760">
        <w:rPr>
          <w:rFonts w:ascii="Arial" w:hAnsi="Arial" w:cs="Arial"/>
          <w:b/>
          <w:lang w:val="pt-BR"/>
        </w:rPr>
        <w:t>INCLUSIVE AS EMPRESAS JÁ CREDENCIADAS</w:t>
      </w:r>
      <w:r w:rsidRPr="00600760">
        <w:rPr>
          <w:rFonts w:ascii="Arial" w:hAnsi="Arial" w:cs="Arial"/>
          <w:lang w:val="pt-BR"/>
        </w:rPr>
        <w:t>, igualmente obrigadas a apresentar a documentação exigida e demonstrar o cumprimento dos requisitos deste termo de referencia e legislação vigente;</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 xml:space="preserve">4.4. </w:t>
      </w:r>
      <w:r w:rsidRPr="00600760">
        <w:rPr>
          <w:rFonts w:ascii="Arial" w:hAnsi="Arial" w:cs="Arial"/>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093E69" w:rsidRPr="00600760" w:rsidRDefault="00093E69" w:rsidP="0057095C">
      <w:pPr>
        <w:spacing w:before="4" w:line="360" w:lineRule="auto"/>
        <w:ind w:left="120" w:right="64" w:firstLine="689"/>
        <w:jc w:val="both"/>
        <w:rPr>
          <w:rFonts w:ascii="Arial" w:hAnsi="Arial" w:cs="Arial"/>
          <w:lang w:val="pt-BR"/>
        </w:rPr>
      </w:pPr>
      <w:r w:rsidRPr="00600760">
        <w:rPr>
          <w:rFonts w:ascii="Arial" w:hAnsi="Arial" w:cs="Arial"/>
          <w:w w:val="101"/>
          <w:lang w:val="pt-BR"/>
        </w:rPr>
        <w:t>.</w:t>
      </w:r>
    </w:p>
    <w:p w:rsidR="00093E69" w:rsidRPr="00600760" w:rsidRDefault="00093E69" w:rsidP="0057095C">
      <w:pPr>
        <w:spacing w:line="360" w:lineRule="auto"/>
        <w:ind w:left="120" w:right="66"/>
        <w:jc w:val="both"/>
        <w:rPr>
          <w:rFonts w:ascii="Arial" w:hAnsi="Arial" w:cs="Arial"/>
          <w:color w:val="FF0000"/>
          <w:w w:val="101"/>
          <w:lang w:val="pt-BR"/>
        </w:rPr>
      </w:pPr>
      <w:r w:rsidRPr="00600760">
        <w:rPr>
          <w:rFonts w:ascii="Arial" w:hAnsi="Arial" w:cs="Arial"/>
          <w:b/>
          <w:lang w:val="pt-BR"/>
        </w:rPr>
        <w:t>4.5</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3"/>
          <w:lang w:val="pt-BR"/>
        </w:rPr>
        <w:t>v</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8"/>
          <w:lang w:val="pt-BR"/>
        </w:rPr>
        <w:t xml:space="preserve"> </w:t>
      </w:r>
      <w:r w:rsidRPr="00600760">
        <w:rPr>
          <w:rFonts w:ascii="Arial" w:hAnsi="Arial" w:cs="Arial"/>
          <w:lang w:val="pt-BR"/>
        </w:rPr>
        <w:t>ap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e</w:t>
      </w:r>
      <w:r w:rsidRPr="00600760">
        <w:rPr>
          <w:rFonts w:ascii="Arial" w:hAnsi="Arial" w:cs="Arial"/>
          <w:spacing w:val="-3"/>
          <w:lang w:val="pt-BR"/>
        </w:rPr>
        <w:t>nt</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lang w:val="pt-BR"/>
        </w:rPr>
        <w:t>os 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2"/>
          <w:lang w:val="pt-BR"/>
        </w:rPr>
        <w:t xml:space="preserve"> </w:t>
      </w:r>
      <w:r w:rsidRPr="00600760">
        <w:rPr>
          <w:rFonts w:ascii="Arial" w:hAnsi="Arial" w:cs="Arial"/>
          <w:lang w:val="pt-BR"/>
        </w:rPr>
        <w:t>h</w:t>
      </w:r>
      <w:r w:rsidRPr="00600760">
        <w:rPr>
          <w:rFonts w:ascii="Arial" w:hAnsi="Arial" w:cs="Arial"/>
          <w:spacing w:val="2"/>
          <w:lang w:val="pt-BR"/>
        </w:rPr>
        <w:t>a</w:t>
      </w:r>
      <w:r w:rsidRPr="00600760">
        <w:rPr>
          <w:rFonts w:ascii="Arial" w:hAnsi="Arial" w:cs="Arial"/>
          <w:lang w:val="pt-BR"/>
        </w:rPr>
        <w:t>b</w:t>
      </w:r>
      <w:r w:rsidRPr="00600760">
        <w:rPr>
          <w:rFonts w:ascii="Arial" w:hAnsi="Arial" w:cs="Arial"/>
          <w:spacing w:val="1"/>
          <w:lang w:val="pt-BR"/>
        </w:rPr>
        <w:t>i</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46"/>
          <w:lang w:val="pt-BR"/>
        </w:rPr>
        <w:t xml:space="preserve"> </w:t>
      </w:r>
      <w:r w:rsidRPr="00600760">
        <w:rPr>
          <w:rFonts w:ascii="Arial" w:hAnsi="Arial" w:cs="Arial"/>
          <w:spacing w:val="-1"/>
          <w:lang w:val="pt-BR"/>
        </w:rPr>
        <w:t>r</w:t>
      </w:r>
      <w:r w:rsidRPr="00600760">
        <w:rPr>
          <w:rFonts w:ascii="Arial" w:hAnsi="Arial" w:cs="Arial"/>
          <w:spacing w:val="2"/>
          <w:lang w:val="pt-BR"/>
        </w:rPr>
        <w:t>u</w:t>
      </w:r>
      <w:r w:rsidRPr="00600760">
        <w:rPr>
          <w:rFonts w:ascii="Arial" w:hAnsi="Arial" w:cs="Arial"/>
          <w:spacing w:val="-3"/>
          <w:lang w:val="pt-BR"/>
        </w:rPr>
        <w:t>b</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ado</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58"/>
          <w:lang w:val="pt-BR"/>
        </w:rPr>
        <w:t xml:space="preserve"> </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53"/>
          <w:lang w:val="pt-BR"/>
        </w:rPr>
        <w:t xml:space="preserve"> </w:t>
      </w:r>
      <w:proofErr w:type="gramStart"/>
      <w:r w:rsidRPr="00600760">
        <w:rPr>
          <w:rFonts w:ascii="Arial" w:hAnsi="Arial" w:cs="Arial"/>
          <w:lang w:val="pt-BR"/>
        </w:rPr>
        <w:t>en</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lang w:val="pt-BR"/>
        </w:rPr>
        <w:t>pe</w:t>
      </w:r>
      <w:r w:rsidRPr="00600760">
        <w:rPr>
          <w:rFonts w:ascii="Arial" w:hAnsi="Arial" w:cs="Arial"/>
          <w:spacing w:val="56"/>
          <w:lang w:val="pt-BR"/>
        </w:rPr>
        <w:t xml:space="preserve">  </w:t>
      </w:r>
      <w:r w:rsidRPr="00600760">
        <w:rPr>
          <w:rFonts w:ascii="Arial" w:hAnsi="Arial" w:cs="Arial"/>
          <w:spacing w:val="1"/>
          <w:lang w:val="pt-BR"/>
        </w:rPr>
        <w:t>l</w:t>
      </w:r>
      <w:r w:rsidRPr="00600760">
        <w:rPr>
          <w:rFonts w:ascii="Arial" w:hAnsi="Arial" w:cs="Arial"/>
          <w:spacing w:val="-3"/>
          <w:lang w:val="pt-BR"/>
        </w:rPr>
        <w:t>a</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w:t>
      </w:r>
      <w:proofErr w:type="gramEnd"/>
      <w:r w:rsidRPr="00600760">
        <w:rPr>
          <w:rFonts w:ascii="Arial" w:hAnsi="Arial" w:cs="Arial"/>
          <w:spacing w:val="54"/>
          <w:lang w:val="pt-BR"/>
        </w:rPr>
        <w:t xml:space="preserve"> </w:t>
      </w:r>
      <w:r w:rsidRPr="00600760">
        <w:rPr>
          <w:rFonts w:ascii="Arial" w:hAnsi="Arial" w:cs="Arial"/>
          <w:spacing w:val="1"/>
          <w:lang w:val="pt-BR"/>
        </w:rPr>
        <w:t>c</w:t>
      </w:r>
      <w:r w:rsidRPr="00600760">
        <w:rPr>
          <w:rFonts w:ascii="Arial" w:hAnsi="Arial" w:cs="Arial"/>
          <w:lang w:val="pt-BR"/>
        </w:rPr>
        <w:t>om</w:t>
      </w:r>
      <w:r w:rsidRPr="00600760">
        <w:rPr>
          <w:rFonts w:ascii="Arial" w:hAnsi="Arial" w:cs="Arial"/>
          <w:spacing w:val="51"/>
          <w:lang w:val="pt-BR"/>
        </w:rPr>
        <w:t xml:space="preserve"> </w:t>
      </w:r>
      <w:r w:rsidRPr="00600760">
        <w:rPr>
          <w:rFonts w:ascii="Arial" w:hAnsi="Arial" w:cs="Arial"/>
          <w:lang w:val="pt-BR"/>
        </w:rPr>
        <w:t>o</w:t>
      </w:r>
      <w:r w:rsidRPr="00600760">
        <w:rPr>
          <w:rFonts w:ascii="Arial" w:hAnsi="Arial" w:cs="Arial"/>
          <w:spacing w:val="46"/>
          <w:lang w:val="pt-BR"/>
        </w:rPr>
        <w:t xml:space="preserve"> </w:t>
      </w:r>
      <w:r w:rsidRPr="00600760">
        <w:rPr>
          <w:rFonts w:ascii="Arial" w:hAnsi="Arial" w:cs="Arial"/>
          <w:spacing w:val="2"/>
          <w:lang w:val="pt-BR"/>
        </w:rPr>
        <w:t>n</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50"/>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47"/>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opo</w:t>
      </w:r>
      <w:r w:rsidRPr="00600760">
        <w:rPr>
          <w:rFonts w:ascii="Arial" w:hAnsi="Arial" w:cs="Arial"/>
          <w:spacing w:val="2"/>
          <w:lang w:val="pt-BR"/>
        </w:rPr>
        <w:t>n</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59"/>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49"/>
          <w:lang w:val="pt-BR"/>
        </w:rPr>
        <w:t xml:space="preserve"> </w:t>
      </w:r>
      <w:r w:rsidRPr="00600760">
        <w:rPr>
          <w:rFonts w:ascii="Arial" w:hAnsi="Arial" w:cs="Arial"/>
          <w:w w:val="101"/>
          <w:lang w:val="pt-BR"/>
        </w:rPr>
        <w:t>q</w:t>
      </w:r>
      <w:r w:rsidRPr="00600760">
        <w:rPr>
          <w:rFonts w:ascii="Arial" w:hAnsi="Arial" w:cs="Arial"/>
          <w:spacing w:val="2"/>
          <w:w w:val="101"/>
          <w:lang w:val="pt-BR"/>
        </w:rPr>
        <w:t>u</w:t>
      </w:r>
      <w:r w:rsidRPr="00600760">
        <w:rPr>
          <w:rFonts w:ascii="Arial" w:hAnsi="Arial" w:cs="Arial"/>
          <w:spacing w:val="-3"/>
          <w:w w:val="101"/>
          <w:lang w:val="pt-BR"/>
        </w:rPr>
        <w:t>a</w:t>
      </w:r>
      <w:r w:rsidRPr="00600760">
        <w:rPr>
          <w:rFonts w:ascii="Arial" w:hAnsi="Arial" w:cs="Arial"/>
          <w:w w:val="101"/>
          <w:lang w:val="pt-BR"/>
        </w:rPr>
        <w:t xml:space="preserve">l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3"/>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7"/>
          <w:lang w:val="pt-BR"/>
        </w:rPr>
        <w:t xml:space="preserve"> </w:t>
      </w:r>
      <w:r w:rsidRPr="00600760">
        <w:rPr>
          <w:rFonts w:ascii="Arial" w:hAnsi="Arial" w:cs="Arial"/>
          <w:lang w:val="pt-BR"/>
        </w:rPr>
        <w:t>e</w:t>
      </w:r>
      <w:r w:rsidRPr="00600760">
        <w:rPr>
          <w:rFonts w:ascii="Arial" w:hAnsi="Arial" w:cs="Arial"/>
          <w:spacing w:val="-2"/>
          <w:lang w:val="pt-BR"/>
        </w:rPr>
        <w:t>x</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n</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ente</w:t>
      </w:r>
      <w:r w:rsidRPr="00600760">
        <w:rPr>
          <w:rFonts w:ascii="Arial" w:hAnsi="Arial" w:cs="Arial"/>
          <w:spacing w:val="49"/>
          <w:lang w:val="pt-BR"/>
        </w:rPr>
        <w:t xml:space="preserve">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40"/>
          <w:lang w:val="pt-BR"/>
        </w:rPr>
        <w:t xml:space="preserve"> </w:t>
      </w:r>
      <w:r w:rsidRPr="00600760">
        <w:rPr>
          <w:rFonts w:ascii="Arial" w:hAnsi="Arial" w:cs="Arial"/>
          <w:lang w:val="pt-BR"/>
        </w:rPr>
        <w:t>a</w:t>
      </w:r>
      <w:r w:rsidRPr="00600760">
        <w:rPr>
          <w:rFonts w:ascii="Arial" w:hAnsi="Arial" w:cs="Arial"/>
          <w:spacing w:val="33"/>
          <w:lang w:val="pt-BR"/>
        </w:rPr>
        <w:t xml:space="preserve"> </w:t>
      </w:r>
      <w:r w:rsidRPr="00600760">
        <w:rPr>
          <w:rFonts w:ascii="Arial" w:hAnsi="Arial" w:cs="Arial"/>
          <w:spacing w:val="1"/>
          <w:lang w:val="pt-BR"/>
        </w:rPr>
        <w:t>i</w:t>
      </w:r>
      <w:r w:rsidRPr="00600760">
        <w:rPr>
          <w:rFonts w:ascii="Arial" w:hAnsi="Arial" w:cs="Arial"/>
          <w:spacing w:val="-3"/>
          <w:lang w:val="pt-BR"/>
        </w:rPr>
        <w:t>n</w:t>
      </w:r>
      <w:r w:rsidRPr="00600760">
        <w:rPr>
          <w:rFonts w:ascii="Arial" w:hAnsi="Arial" w:cs="Arial"/>
          <w:lang w:val="pt-BR"/>
        </w:rPr>
        <w:t>d</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41"/>
          <w:lang w:val="pt-BR"/>
        </w:rPr>
        <w:t xml:space="preserve"> </w:t>
      </w:r>
      <w:r w:rsidRPr="00600760">
        <w:rPr>
          <w:rFonts w:ascii="Arial" w:hAnsi="Arial" w:cs="Arial"/>
          <w:lang w:val="pt-BR"/>
        </w:rPr>
        <w:t>de</w:t>
      </w:r>
      <w:r w:rsidRPr="00600760">
        <w:rPr>
          <w:rFonts w:ascii="Arial" w:hAnsi="Arial" w:cs="Arial"/>
          <w:spacing w:val="34"/>
          <w:lang w:val="pt-BR"/>
        </w:rPr>
        <w:t xml:space="preserve"> </w:t>
      </w:r>
      <w:r w:rsidRPr="00600760">
        <w:rPr>
          <w:rFonts w:ascii="Arial" w:hAnsi="Arial" w:cs="Arial"/>
          <w:lang w:val="pt-BR"/>
        </w:rPr>
        <w:t>que</w:t>
      </w:r>
      <w:r w:rsidRPr="00600760">
        <w:rPr>
          <w:rFonts w:ascii="Arial" w:hAnsi="Arial" w:cs="Arial"/>
          <w:spacing w:val="36"/>
          <w:lang w:val="pt-BR"/>
        </w:rPr>
        <w:t xml:space="preserve"> </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34"/>
          <w:lang w:val="pt-BR"/>
        </w:rPr>
        <w:t xml:space="preserve"> </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6"/>
          <w:lang w:val="pt-BR"/>
        </w:rPr>
        <w:t xml:space="preserve"> </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39"/>
          <w:lang w:val="pt-BR"/>
        </w:rPr>
        <w:t xml:space="preserve"> </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os</w:t>
      </w:r>
      <w:r w:rsidRPr="00600760">
        <w:rPr>
          <w:rFonts w:ascii="Arial" w:hAnsi="Arial" w:cs="Arial"/>
          <w:spacing w:val="4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3"/>
          <w:lang w:val="pt-BR"/>
        </w:rPr>
        <w:t xml:space="preserve"> </w:t>
      </w:r>
      <w:r w:rsidRPr="00600760">
        <w:rPr>
          <w:rFonts w:ascii="Arial" w:hAnsi="Arial" w:cs="Arial"/>
          <w:spacing w:val="2"/>
          <w:lang w:val="pt-BR"/>
        </w:rPr>
        <w:t>h</w:t>
      </w:r>
      <w:r w:rsidRPr="00600760">
        <w:rPr>
          <w:rFonts w:ascii="Arial" w:hAnsi="Arial" w:cs="Arial"/>
          <w:lang w:val="pt-BR"/>
        </w:rPr>
        <w:t>ab</w:t>
      </w:r>
      <w:r w:rsidRPr="00600760">
        <w:rPr>
          <w:rFonts w:ascii="Arial" w:hAnsi="Arial" w:cs="Arial"/>
          <w:spacing w:val="1"/>
          <w:lang w:val="pt-BR"/>
        </w:rPr>
        <w:t>ili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41"/>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o </w:t>
      </w:r>
      <w:r w:rsidRPr="00600760">
        <w:rPr>
          <w:rFonts w:ascii="Arial" w:hAnsi="Arial" w:cs="Arial"/>
          <w:lang w:val="pt-BR"/>
        </w:rPr>
        <w:t>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7"/>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c</w:t>
      </w:r>
      <w:r w:rsidRPr="00600760">
        <w:rPr>
          <w:rFonts w:ascii="Arial" w:hAnsi="Arial" w:cs="Arial"/>
          <w:spacing w:val="2"/>
          <w:lang w:val="pt-BR"/>
        </w:rPr>
        <w:t>h</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ada</w:t>
      </w:r>
      <w:r w:rsidRPr="00600760">
        <w:rPr>
          <w:rFonts w:ascii="Arial" w:hAnsi="Arial" w:cs="Arial"/>
          <w:spacing w:val="10"/>
          <w:lang w:val="pt-BR"/>
        </w:rPr>
        <w:t xml:space="preserve"> </w:t>
      </w:r>
      <w:r w:rsidRPr="00600760">
        <w:rPr>
          <w:rFonts w:ascii="Arial" w:hAnsi="Arial" w:cs="Arial"/>
          <w:color w:val="000000"/>
          <w:lang w:val="pt-BR"/>
        </w:rPr>
        <w:t>p</w:t>
      </w:r>
      <w:r w:rsidRPr="00600760">
        <w:rPr>
          <w:rFonts w:ascii="Arial" w:hAnsi="Arial" w:cs="Arial"/>
          <w:color w:val="000000"/>
          <w:spacing w:val="2"/>
          <w:lang w:val="pt-BR"/>
        </w:rPr>
        <w:t>ú</w:t>
      </w:r>
      <w:r w:rsidRPr="00600760">
        <w:rPr>
          <w:rFonts w:ascii="Arial" w:hAnsi="Arial" w:cs="Arial"/>
          <w:color w:val="000000"/>
          <w:lang w:val="pt-BR"/>
        </w:rPr>
        <w:t>b</w:t>
      </w:r>
      <w:r w:rsidRPr="00600760">
        <w:rPr>
          <w:rFonts w:ascii="Arial" w:hAnsi="Arial" w:cs="Arial"/>
          <w:color w:val="000000"/>
          <w:spacing w:val="1"/>
          <w:lang w:val="pt-BR"/>
        </w:rPr>
        <w:t>lic</w:t>
      </w:r>
      <w:r w:rsidRPr="00600760">
        <w:rPr>
          <w:rFonts w:ascii="Arial" w:hAnsi="Arial" w:cs="Arial"/>
          <w:color w:val="000000"/>
          <w:lang w:val="pt-BR"/>
        </w:rPr>
        <w:t>a</w:t>
      </w:r>
      <w:r w:rsidRPr="00600760">
        <w:rPr>
          <w:rFonts w:ascii="Arial" w:hAnsi="Arial" w:cs="Arial"/>
          <w:color w:val="000000"/>
          <w:spacing w:val="8"/>
          <w:lang w:val="pt-BR"/>
        </w:rPr>
        <w:t xml:space="preserve"> </w:t>
      </w:r>
      <w:r w:rsidRPr="00600760">
        <w:rPr>
          <w:rFonts w:ascii="Arial" w:hAnsi="Arial" w:cs="Arial"/>
          <w:color w:val="000000"/>
          <w:spacing w:val="-3"/>
          <w:lang w:val="pt-BR"/>
        </w:rPr>
        <w:t>n</w:t>
      </w:r>
      <w:r w:rsidR="00EB529B" w:rsidRPr="00600760">
        <w:rPr>
          <w:rFonts w:ascii="Arial" w:hAnsi="Arial" w:cs="Arial"/>
          <w:color w:val="000000"/>
          <w:lang w:val="pt-BR"/>
        </w:rPr>
        <w:t>°</w:t>
      </w:r>
      <w:r w:rsidR="00476BE9" w:rsidRPr="00600760">
        <w:rPr>
          <w:rFonts w:ascii="Arial" w:hAnsi="Arial" w:cs="Arial"/>
          <w:color w:val="000000"/>
          <w:lang w:val="pt-BR"/>
        </w:rPr>
        <w:t>0</w:t>
      </w:r>
      <w:r w:rsidR="00EB529B" w:rsidRPr="00600760">
        <w:rPr>
          <w:rFonts w:ascii="Arial" w:hAnsi="Arial" w:cs="Arial"/>
          <w:color w:val="000000"/>
          <w:lang w:val="pt-BR"/>
        </w:rPr>
        <w:t>9732/2016</w:t>
      </w:r>
      <w:r w:rsidRPr="00600760">
        <w:rPr>
          <w:rFonts w:ascii="Arial" w:hAnsi="Arial" w:cs="Arial"/>
          <w:color w:val="000000"/>
          <w:w w:val="101"/>
          <w:lang w:val="pt-BR"/>
        </w:rPr>
        <w:t>.</w:t>
      </w:r>
    </w:p>
    <w:p w:rsidR="00093E69" w:rsidRPr="00600760" w:rsidRDefault="00093E69" w:rsidP="0008452F">
      <w:pPr>
        <w:spacing w:line="360" w:lineRule="auto"/>
        <w:ind w:left="120" w:right="66"/>
        <w:jc w:val="both"/>
        <w:rPr>
          <w:rFonts w:ascii="Arial" w:hAnsi="Arial" w:cs="Arial"/>
          <w:color w:val="FF0000"/>
          <w:w w:val="101"/>
          <w:lang w:val="pt-BR"/>
        </w:rPr>
      </w:pPr>
    </w:p>
    <w:p w:rsidR="00093E69" w:rsidRPr="00600760" w:rsidRDefault="00093E69" w:rsidP="0008452F">
      <w:pPr>
        <w:spacing w:line="360" w:lineRule="auto"/>
        <w:ind w:right="1803" w:hanging="60"/>
        <w:jc w:val="both"/>
        <w:rPr>
          <w:rFonts w:ascii="Arial" w:hAnsi="Arial" w:cs="Arial"/>
          <w:b/>
          <w:lang w:val="pt-BR"/>
        </w:rPr>
      </w:pPr>
      <w:r w:rsidRPr="00600760">
        <w:rPr>
          <w:rFonts w:ascii="Arial" w:hAnsi="Arial" w:cs="Arial"/>
          <w:b/>
          <w:lang w:val="pt-BR"/>
        </w:rPr>
        <w:t xml:space="preserve"> EN</w:t>
      </w:r>
      <w:r w:rsidRPr="00600760">
        <w:rPr>
          <w:rFonts w:ascii="Arial" w:hAnsi="Arial" w:cs="Arial"/>
          <w:b/>
          <w:spacing w:val="-3"/>
          <w:lang w:val="pt-BR"/>
        </w:rPr>
        <w:t>V</w:t>
      </w:r>
      <w:r w:rsidRPr="00600760">
        <w:rPr>
          <w:rFonts w:ascii="Arial" w:hAnsi="Arial" w:cs="Arial"/>
          <w:b/>
          <w:spacing w:val="4"/>
          <w:lang w:val="pt-BR"/>
        </w:rPr>
        <w:t>E</w:t>
      </w:r>
      <w:r w:rsidRPr="00600760">
        <w:rPr>
          <w:rFonts w:ascii="Arial" w:hAnsi="Arial" w:cs="Arial"/>
          <w:b/>
          <w:spacing w:val="-8"/>
          <w:lang w:val="pt-BR"/>
        </w:rPr>
        <w:t>L</w:t>
      </w:r>
      <w:r w:rsidRPr="00600760">
        <w:rPr>
          <w:rFonts w:ascii="Arial" w:hAnsi="Arial" w:cs="Arial"/>
          <w:b/>
          <w:spacing w:val="-2"/>
          <w:lang w:val="pt-BR"/>
        </w:rPr>
        <w:t>O</w:t>
      </w:r>
      <w:r w:rsidRPr="00600760">
        <w:rPr>
          <w:rFonts w:ascii="Arial" w:hAnsi="Arial" w:cs="Arial"/>
          <w:b/>
          <w:spacing w:val="1"/>
          <w:lang w:val="pt-BR"/>
        </w:rPr>
        <w:t>P</w:t>
      </w:r>
      <w:r w:rsidRPr="00600760">
        <w:rPr>
          <w:rFonts w:ascii="Arial" w:hAnsi="Arial" w:cs="Arial"/>
          <w:b/>
          <w:lang w:val="pt-BR"/>
        </w:rPr>
        <w:t>E</w:t>
      </w:r>
      <w:r w:rsidRPr="00600760">
        <w:rPr>
          <w:rFonts w:ascii="Arial" w:hAnsi="Arial" w:cs="Arial"/>
          <w:b/>
          <w:spacing w:val="3"/>
          <w:lang w:val="pt-BR"/>
        </w:rPr>
        <w:t xml:space="preserve"> </w:t>
      </w:r>
      <w:proofErr w:type="gramStart"/>
      <w:r w:rsidRPr="00600760">
        <w:rPr>
          <w:rFonts w:ascii="Arial" w:hAnsi="Arial" w:cs="Arial"/>
          <w:b/>
          <w:spacing w:val="3"/>
          <w:lang w:val="pt-BR"/>
        </w:rPr>
        <w:t>0</w:t>
      </w:r>
      <w:r w:rsidRPr="00600760">
        <w:rPr>
          <w:rFonts w:ascii="Arial" w:hAnsi="Arial" w:cs="Arial"/>
          <w:b/>
          <w:lang w:val="pt-BR"/>
        </w:rPr>
        <w:t>1:PROPOSTA</w:t>
      </w:r>
      <w:proofErr w:type="gramEnd"/>
      <w:r w:rsidRPr="00600760">
        <w:rPr>
          <w:rFonts w:ascii="Arial" w:hAnsi="Arial" w:cs="Arial"/>
          <w:b/>
          <w:lang w:val="pt-BR"/>
        </w:rPr>
        <w:t xml:space="preserve"> </w:t>
      </w:r>
    </w:p>
    <w:p w:rsidR="00093E69" w:rsidRPr="00600760" w:rsidRDefault="00093E69" w:rsidP="0008452F">
      <w:pPr>
        <w:spacing w:line="360" w:lineRule="auto"/>
        <w:ind w:right="1803" w:hanging="60"/>
        <w:jc w:val="both"/>
        <w:rPr>
          <w:rFonts w:ascii="Arial" w:hAnsi="Arial" w:cs="Arial"/>
          <w:b/>
          <w:lang w:val="pt-BR"/>
        </w:rPr>
      </w:pPr>
    </w:p>
    <w:p w:rsidR="00093E69" w:rsidRPr="00600760" w:rsidRDefault="00093E69" w:rsidP="00925B96">
      <w:pPr>
        <w:ind w:firstLine="708"/>
        <w:jc w:val="both"/>
        <w:rPr>
          <w:rFonts w:ascii="Arial" w:hAnsi="Arial" w:cs="Arial"/>
          <w:b/>
          <w:lang w:val="pt-BR"/>
        </w:rPr>
      </w:pPr>
      <w:r w:rsidRPr="00600760">
        <w:rPr>
          <w:rFonts w:ascii="Arial" w:hAnsi="Arial" w:cs="Arial"/>
          <w:b/>
          <w:lang w:val="pt-BR"/>
        </w:rPr>
        <w:t>MUNICÍPIO DE PATOS DE MINAS</w:t>
      </w:r>
    </w:p>
    <w:p w:rsidR="00093E69" w:rsidRPr="00600760" w:rsidRDefault="00093E69" w:rsidP="00925B96">
      <w:pPr>
        <w:ind w:firstLine="708"/>
        <w:jc w:val="both"/>
        <w:rPr>
          <w:rFonts w:ascii="Arial" w:hAnsi="Arial" w:cs="Arial"/>
          <w:b/>
          <w:noProof/>
          <w:u w:val="single"/>
          <w:lang w:val="pt-BR"/>
        </w:rPr>
      </w:pPr>
      <w:r w:rsidRPr="00600760">
        <w:rPr>
          <w:rFonts w:ascii="Arial" w:hAnsi="Arial" w:cs="Arial"/>
          <w:b/>
          <w:lang w:val="pt-BR"/>
        </w:rPr>
        <w:t xml:space="preserve">CHAMAMENTO PÚBLICO N.º: </w:t>
      </w:r>
      <w:r w:rsidR="00476BE9" w:rsidRPr="00600760">
        <w:rPr>
          <w:rFonts w:ascii="Arial" w:hAnsi="Arial" w:cs="Arial"/>
          <w:b/>
          <w:u w:val="single"/>
          <w:lang w:val="pt-BR"/>
        </w:rPr>
        <w:t>0</w:t>
      </w:r>
      <w:r w:rsidR="003E2B4C">
        <w:rPr>
          <w:rFonts w:ascii="Arial" w:hAnsi="Arial" w:cs="Arial"/>
          <w:b/>
          <w:u w:val="single"/>
          <w:lang w:val="pt-BR"/>
        </w:rPr>
        <w:t>15224</w:t>
      </w:r>
      <w:r w:rsidR="00476BE9" w:rsidRPr="00600760">
        <w:rPr>
          <w:rFonts w:ascii="Arial" w:hAnsi="Arial" w:cs="Arial"/>
          <w:b/>
          <w:u w:val="single"/>
          <w:lang w:val="pt-BR"/>
        </w:rPr>
        <w:t>/2016</w:t>
      </w:r>
    </w:p>
    <w:p w:rsidR="00093E69" w:rsidRPr="00600760" w:rsidRDefault="00093E69" w:rsidP="00925B96">
      <w:pPr>
        <w:tabs>
          <w:tab w:val="left" w:pos="8460"/>
        </w:tabs>
        <w:ind w:firstLine="708"/>
        <w:jc w:val="both"/>
        <w:rPr>
          <w:rFonts w:ascii="Arial" w:hAnsi="Arial" w:cs="Arial"/>
          <w:b/>
          <w:noProof/>
          <w:u w:val="single"/>
          <w:lang w:val="pt-BR"/>
        </w:rPr>
      </w:pPr>
      <w:r w:rsidRPr="00600760">
        <w:rPr>
          <w:rFonts w:ascii="Arial" w:hAnsi="Arial" w:cs="Arial"/>
          <w:b/>
          <w:lang w:val="pt-BR"/>
        </w:rPr>
        <w:t xml:space="preserve">DATA DE ABERTURA: </w:t>
      </w:r>
      <w:r w:rsidR="003E2B4C">
        <w:rPr>
          <w:rFonts w:ascii="Arial" w:hAnsi="Arial" w:cs="Arial"/>
          <w:b/>
          <w:u w:val="single"/>
          <w:lang w:val="pt-BR"/>
        </w:rPr>
        <w:t>20/09</w:t>
      </w:r>
      <w:r w:rsidR="00476BE9" w:rsidRPr="00600760">
        <w:rPr>
          <w:rFonts w:ascii="Arial" w:hAnsi="Arial" w:cs="Arial"/>
          <w:b/>
          <w:u w:val="single"/>
          <w:lang w:val="pt-BR"/>
        </w:rPr>
        <w:t>/2016</w:t>
      </w:r>
    </w:p>
    <w:p w:rsidR="00093E69" w:rsidRPr="00600760" w:rsidRDefault="00093E69" w:rsidP="00925B96">
      <w:pPr>
        <w:ind w:firstLine="708"/>
        <w:jc w:val="both"/>
        <w:rPr>
          <w:rFonts w:ascii="Arial" w:hAnsi="Arial" w:cs="Arial"/>
          <w:b/>
          <w:lang w:val="pt-BR"/>
        </w:rPr>
      </w:pPr>
      <w:r w:rsidRPr="00600760">
        <w:rPr>
          <w:rFonts w:ascii="Arial" w:hAnsi="Arial" w:cs="Arial"/>
          <w:b/>
          <w:lang w:val="pt-BR"/>
        </w:rPr>
        <w:t>RAZÃO SOCIAL DA EMPRESA: (citar o nome da empresa)</w:t>
      </w:r>
    </w:p>
    <w:p w:rsidR="00093E69" w:rsidRPr="00600760" w:rsidRDefault="00093E69" w:rsidP="00171B3A">
      <w:pPr>
        <w:pStyle w:val="Ttulo1"/>
        <w:numPr>
          <w:ilvl w:val="0"/>
          <w:numId w:val="0"/>
        </w:numPr>
        <w:rPr>
          <w:rFonts w:ascii="Arial" w:hAnsi="Arial" w:cs="Arial"/>
          <w:sz w:val="20"/>
          <w:szCs w:val="20"/>
          <w:lang w:val="pt-BR"/>
        </w:rPr>
      </w:pPr>
      <w:r w:rsidRPr="00600760">
        <w:rPr>
          <w:rFonts w:ascii="Arial" w:hAnsi="Arial" w:cs="Arial"/>
          <w:sz w:val="20"/>
          <w:szCs w:val="20"/>
          <w:lang w:val="pt-BR"/>
        </w:rPr>
        <w:tab/>
      </w:r>
    </w:p>
    <w:p w:rsidR="00BF044B" w:rsidRDefault="00BF044B"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5—</w:t>
      </w:r>
      <w:r w:rsidRPr="00600760">
        <w:rPr>
          <w:rFonts w:ascii="Arial" w:hAnsi="Arial" w:cs="Arial"/>
          <w:b/>
          <w:spacing w:val="4"/>
          <w:lang w:val="pt-BR"/>
        </w:rPr>
        <w:t xml:space="preserve"> D</w:t>
      </w:r>
      <w:r w:rsidRPr="00600760">
        <w:rPr>
          <w:rFonts w:ascii="Arial" w:hAnsi="Arial" w:cs="Arial"/>
          <w:b/>
          <w:spacing w:val="-3"/>
          <w:lang w:val="pt-BR"/>
        </w:rPr>
        <w:t>A</w:t>
      </w:r>
      <w:r w:rsidRPr="00600760">
        <w:rPr>
          <w:rFonts w:ascii="Arial" w:hAnsi="Arial" w:cs="Arial"/>
          <w:b/>
          <w:lang w:val="pt-BR"/>
        </w:rPr>
        <w:t xml:space="preserve"> EXECUÇÃO DOS SERVIÇOS</w:t>
      </w:r>
      <w:r w:rsidRPr="00600760">
        <w:rPr>
          <w:rFonts w:ascii="Arial" w:hAnsi="Arial" w:cs="Arial"/>
          <w:b/>
          <w:spacing w:val="6"/>
          <w:lang w:val="pt-BR"/>
        </w:rPr>
        <w:t xml:space="preserve"> </w:t>
      </w:r>
    </w:p>
    <w:p w:rsidR="00093E69" w:rsidRPr="00600760" w:rsidRDefault="00093E69" w:rsidP="0057095C">
      <w:pPr>
        <w:spacing w:before="13" w:line="360" w:lineRule="auto"/>
        <w:rPr>
          <w:rFonts w:ascii="Arial" w:hAnsi="Arial" w:cs="Arial"/>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FC50F8">
      <w:pPr>
        <w:spacing w:line="360" w:lineRule="auto"/>
        <w:jc w:val="both"/>
        <w:rPr>
          <w:rFonts w:ascii="Arial" w:hAnsi="Arial" w:cs="Arial"/>
          <w:snapToGrid w:val="0"/>
          <w:lang w:val="pt-BR"/>
        </w:rPr>
      </w:pPr>
    </w:p>
    <w:p w:rsidR="00075878" w:rsidRDefault="00075878" w:rsidP="00FC50F8">
      <w:pPr>
        <w:spacing w:line="360" w:lineRule="auto"/>
        <w:jc w:val="both"/>
        <w:rPr>
          <w:rFonts w:ascii="Arial" w:hAnsi="Arial" w:cs="Arial"/>
          <w:b/>
          <w:snapToGrid w:val="0"/>
          <w:lang w:val="pt-BR"/>
        </w:rPr>
      </w:pPr>
    </w:p>
    <w:p w:rsidR="00075878" w:rsidRDefault="00075878" w:rsidP="00FC50F8">
      <w:pPr>
        <w:spacing w:line="360" w:lineRule="auto"/>
        <w:jc w:val="both"/>
        <w:rPr>
          <w:rFonts w:ascii="Arial" w:hAnsi="Arial" w:cs="Arial"/>
          <w:b/>
          <w:snapToGrid w:val="0"/>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b/>
          <w:snapToGrid w:val="0"/>
          <w:lang w:val="pt-BR"/>
        </w:rPr>
        <w:t>5.1</w:t>
      </w:r>
      <w:r w:rsidRPr="00600760">
        <w:rPr>
          <w:rFonts w:ascii="Arial" w:hAnsi="Arial" w:cs="Arial"/>
          <w:snapToGrid w:val="0"/>
          <w:lang w:val="pt-BR"/>
        </w:rPr>
        <w:t xml:space="preserve"> - Assistência médico-ambulatorial, compreendendo:</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b</w:t>
      </w:r>
      <w:r w:rsidR="00093E69" w:rsidRPr="00600760">
        <w:rPr>
          <w:rFonts w:ascii="Arial" w:hAnsi="Arial" w:cs="Arial"/>
          <w:snapToGrid w:val="0"/>
          <w:lang w:val="pt-BR"/>
        </w:rPr>
        <w:t>) Assistência farmacêutica, de enfermagem, de nutrição e outras, quando indicadas.</w:t>
      </w:r>
    </w:p>
    <w:p w:rsidR="00093E69" w:rsidRPr="00600760" w:rsidRDefault="00093E69" w:rsidP="00FC50F8">
      <w:pPr>
        <w:spacing w:line="360" w:lineRule="auto"/>
        <w:jc w:val="both"/>
        <w:rPr>
          <w:rFonts w:ascii="Arial" w:hAnsi="Arial" w:cs="Arial"/>
          <w:snapToGrid w:val="0"/>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b/>
          <w:snapToGrid w:val="0"/>
          <w:lang w:val="pt-BR"/>
        </w:rPr>
        <w:t>5.2</w:t>
      </w:r>
      <w:r w:rsidRPr="00600760">
        <w:rPr>
          <w:rFonts w:ascii="Arial" w:hAnsi="Arial" w:cs="Arial"/>
          <w:snapToGrid w:val="0"/>
          <w:lang w:val="pt-BR"/>
        </w:rPr>
        <w:t xml:space="preserve"> - Assistência técnico-profissional e hospitalar, compreendendo:</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a) todos os recursos de diagnóstico e tratamento disponíveis necessários ao atendimento dos usuários do SUS;</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b) encargos profissionais (incluindo plantonistas) e nasocomiais necessários;</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c) utilização de sala de cirurgia, material e serviços do centro cirúrgico e instalações correlatas;</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d</w:t>
      </w:r>
      <w:r w:rsidR="00093E69" w:rsidRPr="00600760">
        <w:rPr>
          <w:rFonts w:ascii="Arial" w:hAnsi="Arial" w:cs="Arial"/>
          <w:snapToGrid w:val="0"/>
          <w:lang w:val="pt-BR"/>
        </w:rPr>
        <w:t>) serviços de enfermagem;</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e</w:t>
      </w:r>
      <w:r w:rsidR="00093E69" w:rsidRPr="00600760">
        <w:rPr>
          <w:rFonts w:ascii="Arial" w:hAnsi="Arial" w:cs="Arial"/>
          <w:snapToGrid w:val="0"/>
          <w:lang w:val="pt-BR"/>
        </w:rPr>
        <w:t>) serviços gerais;</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f</w:t>
      </w:r>
      <w:r w:rsidR="00093E69" w:rsidRPr="00600760">
        <w:rPr>
          <w:rFonts w:ascii="Arial" w:hAnsi="Arial" w:cs="Arial"/>
          <w:snapToGrid w:val="0"/>
          <w:lang w:val="pt-BR"/>
        </w:rPr>
        <w:t>) fornecimento de roupa hospitalar;</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g</w:t>
      </w:r>
      <w:r w:rsidR="00093E69" w:rsidRPr="00600760">
        <w:rPr>
          <w:rFonts w:ascii="Arial" w:hAnsi="Arial" w:cs="Arial"/>
          <w:snapToGrid w:val="0"/>
          <w:lang w:val="pt-BR"/>
        </w:rPr>
        <w:t>) alimentação com observância das dietas prescritas;</w:t>
      </w:r>
    </w:p>
    <w:p w:rsidR="00093E69" w:rsidRPr="00600760" w:rsidRDefault="00093E69" w:rsidP="00075878">
      <w:pPr>
        <w:spacing w:line="360" w:lineRule="auto"/>
        <w:jc w:val="both"/>
        <w:rPr>
          <w:rFonts w:ascii="Arial" w:hAnsi="Arial" w:cs="Arial"/>
          <w:b/>
          <w:lang w:val="pt-BR"/>
        </w:rPr>
      </w:pPr>
      <w:r w:rsidRPr="00600760">
        <w:rPr>
          <w:rFonts w:ascii="Arial" w:hAnsi="Arial" w:cs="Arial"/>
          <w:snapToGrid w:val="0"/>
          <w:lang w:val="pt-BR"/>
        </w:rPr>
        <w:t>.</w:t>
      </w:r>
    </w:p>
    <w:p w:rsidR="00093E69" w:rsidRPr="00600760" w:rsidRDefault="00093E69" w:rsidP="00FC50F8">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5.3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FC50F8">
      <w:pPr>
        <w:rPr>
          <w:rFonts w:ascii="Arial" w:hAnsi="Arial" w:cs="Arial"/>
          <w:lang w:val="pt-BR"/>
        </w:rPr>
      </w:pPr>
    </w:p>
    <w:p w:rsidR="00024CAB" w:rsidRPr="00600760" w:rsidRDefault="00024CAB" w:rsidP="00024CAB">
      <w:pPr>
        <w:spacing w:line="360" w:lineRule="auto"/>
        <w:jc w:val="both"/>
        <w:rPr>
          <w:rFonts w:ascii="Arial" w:hAnsi="Arial" w:cs="Arial"/>
          <w:lang w:val="pt-BR" w:eastAsia="pt-BR"/>
        </w:rPr>
      </w:pPr>
      <w:r w:rsidRPr="00600760">
        <w:rPr>
          <w:rFonts w:ascii="Arial" w:hAnsi="Arial" w:cs="Arial"/>
        </w:rPr>
        <w:t xml:space="preserve">- </w:t>
      </w:r>
      <w:r w:rsidRPr="00600760">
        <w:rPr>
          <w:rFonts w:ascii="Arial" w:hAnsi="Arial" w:cs="Arial"/>
          <w:b/>
        </w:rPr>
        <w:t xml:space="preserve">Portaria nº 453 de 01 junho de 1998, </w:t>
      </w:r>
      <w:r w:rsidRPr="00600760">
        <w:rPr>
          <w:rFonts w:ascii="Arial" w:hAnsi="Arial" w:cs="Arial"/>
        </w:rPr>
        <w:t>aprova o regulamento técnico que estabelece as diretrizes básicas de proteção radiológica em radiodiagnóstico médico e odontológico, dispõe sobre o uso dos raios-X diagnósticos em todo território nacional e dá outras providências.</w:t>
      </w:r>
    </w:p>
    <w:p w:rsidR="00024CAB" w:rsidRPr="00600760" w:rsidRDefault="00024CAB" w:rsidP="00024CAB">
      <w:pPr>
        <w:spacing w:line="360" w:lineRule="auto"/>
        <w:jc w:val="both"/>
        <w:rPr>
          <w:rFonts w:ascii="Arial" w:hAnsi="Arial" w:cs="Arial"/>
        </w:rPr>
      </w:pPr>
    </w:p>
    <w:p w:rsidR="00024CAB" w:rsidRPr="00600760" w:rsidRDefault="00024CAB" w:rsidP="00024CAB">
      <w:pPr>
        <w:spacing w:line="360" w:lineRule="auto"/>
        <w:jc w:val="both"/>
        <w:rPr>
          <w:rFonts w:ascii="Arial" w:hAnsi="Arial" w:cs="Arial"/>
        </w:rPr>
      </w:pPr>
      <w:r w:rsidRPr="00600760">
        <w:rPr>
          <w:rFonts w:ascii="Arial" w:hAnsi="Arial" w:cs="Arial"/>
        </w:rPr>
        <w:t xml:space="preserve">- </w:t>
      </w:r>
      <w:r w:rsidRPr="00600760">
        <w:rPr>
          <w:rFonts w:ascii="Arial" w:hAnsi="Arial" w:cs="Arial"/>
          <w:b/>
        </w:rPr>
        <w:t>Resolução RDC/ANVISA nº 50 de 21 de fevereiro de 2002</w:t>
      </w:r>
      <w:r w:rsidRPr="00600760">
        <w:rPr>
          <w:rFonts w:ascii="Arial" w:hAnsi="Arial" w:cs="Arial"/>
        </w:rPr>
        <w:t>, ou outra que venha a substituí-la, quanto às normas específicas referentes às áreas de engenharia, arquitetura e vigilância sanitária em vigor, com vistas a garantir as condições físicas adequadas ao atendimento da clientela;</w:t>
      </w:r>
    </w:p>
    <w:p w:rsidR="00024CAB" w:rsidRPr="00600760" w:rsidRDefault="00024CAB" w:rsidP="00024CAB">
      <w:pPr>
        <w:spacing w:line="360" w:lineRule="auto"/>
        <w:jc w:val="both"/>
        <w:rPr>
          <w:rFonts w:ascii="Arial" w:hAnsi="Arial" w:cs="Arial"/>
        </w:rPr>
      </w:pPr>
    </w:p>
    <w:p w:rsidR="00024CAB" w:rsidRPr="00600760" w:rsidRDefault="00024CAB" w:rsidP="00024CAB">
      <w:pPr>
        <w:jc w:val="both"/>
        <w:rPr>
          <w:rFonts w:ascii="Arial" w:hAnsi="Arial" w:cs="Arial"/>
        </w:rPr>
      </w:pPr>
      <w:r w:rsidRPr="00600760">
        <w:rPr>
          <w:rFonts w:ascii="Arial" w:hAnsi="Arial" w:cs="Arial"/>
          <w:b/>
        </w:rPr>
        <w:t xml:space="preserve">- Portaria n° 433 de 14 de novembro de 2000, </w:t>
      </w:r>
      <w:r w:rsidRPr="00600760">
        <w:rPr>
          <w:rFonts w:ascii="Arial" w:hAnsi="Arial" w:cs="Arial"/>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024CAB" w:rsidRPr="00600760" w:rsidRDefault="00024CAB" w:rsidP="00024CAB">
      <w:pPr>
        <w:jc w:val="both"/>
        <w:rPr>
          <w:rFonts w:ascii="Arial" w:hAnsi="Arial" w:cs="Arial"/>
        </w:rPr>
      </w:pPr>
      <w:r w:rsidRPr="00600760">
        <w:rPr>
          <w:rFonts w:ascii="Arial" w:hAnsi="Arial" w:cs="Arial"/>
        </w:rPr>
        <w:t>Art.1º - Incluir no Sistema de Autorização de Procedimentos Ambulatoriais de Alta Complexidade/Custo APAC-SIA, os procedimentos citados.</w:t>
      </w:r>
    </w:p>
    <w:p w:rsidR="00093E69" w:rsidRPr="00600760" w:rsidRDefault="00093E69" w:rsidP="00FC50F8">
      <w:pPr>
        <w:spacing w:line="360" w:lineRule="auto"/>
        <w:rPr>
          <w:rFonts w:ascii="Arial" w:hAnsi="Arial" w:cs="Arial"/>
          <w:lang w:val="pt-BR"/>
        </w:rPr>
      </w:pPr>
    </w:p>
    <w:p w:rsidR="00BF044B" w:rsidRDefault="00BF044B"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BF044B" w:rsidRDefault="00BF044B"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6—</w:t>
      </w:r>
      <w:r w:rsidRPr="00600760">
        <w:rPr>
          <w:rFonts w:ascii="Arial" w:hAnsi="Arial" w:cs="Arial"/>
          <w:b/>
          <w:spacing w:val="4"/>
          <w:lang w:val="pt-BR"/>
        </w:rPr>
        <w:t xml:space="preserve"> 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2"/>
          <w:lang w:val="pt-BR"/>
        </w:rPr>
        <w:t>D</w:t>
      </w:r>
      <w:r w:rsidRPr="00600760">
        <w:rPr>
          <w:rFonts w:ascii="Arial" w:hAnsi="Arial" w:cs="Arial"/>
          <w:b/>
          <w:spacing w:val="-2"/>
          <w:lang w:val="pt-BR"/>
        </w:rPr>
        <w:t>O</w:t>
      </w:r>
      <w:r w:rsidRPr="00600760">
        <w:rPr>
          <w:rFonts w:ascii="Arial" w:hAnsi="Arial" w:cs="Arial"/>
          <w:b/>
          <w:spacing w:val="-1"/>
          <w:lang w:val="pt-BR"/>
        </w:rPr>
        <w:t>CU</w:t>
      </w:r>
      <w:r w:rsidRPr="00600760">
        <w:rPr>
          <w:rFonts w:ascii="Arial" w:hAnsi="Arial" w:cs="Arial"/>
          <w:b/>
          <w:spacing w:val="5"/>
          <w:lang w:val="pt-BR"/>
        </w:rPr>
        <w:t>M</w:t>
      </w:r>
      <w:r w:rsidRPr="00600760">
        <w:rPr>
          <w:rFonts w:ascii="Arial" w:hAnsi="Arial" w:cs="Arial"/>
          <w:b/>
          <w:lang w:val="pt-BR"/>
        </w:rPr>
        <w:t>E</w:t>
      </w:r>
      <w:r w:rsidRPr="00600760">
        <w:rPr>
          <w:rFonts w:ascii="Arial" w:hAnsi="Arial" w:cs="Arial"/>
          <w:b/>
          <w:spacing w:val="-1"/>
          <w:lang w:val="pt-BR"/>
        </w:rPr>
        <w:t>N</w:t>
      </w:r>
      <w:r w:rsidRPr="00600760">
        <w:rPr>
          <w:rFonts w:ascii="Arial" w:hAnsi="Arial" w:cs="Arial"/>
          <w:b/>
          <w:spacing w:val="-15"/>
          <w:lang w:val="pt-BR"/>
        </w:rPr>
        <w:t>T</w:t>
      </w:r>
      <w:r w:rsidRPr="00600760">
        <w:rPr>
          <w:rFonts w:ascii="Arial" w:hAnsi="Arial" w:cs="Arial"/>
          <w:b/>
          <w:spacing w:val="-1"/>
          <w:lang w:val="pt-BR"/>
        </w:rPr>
        <w:t>AÇÃ</w:t>
      </w:r>
      <w:r w:rsidRPr="00600760">
        <w:rPr>
          <w:rFonts w:ascii="Arial" w:hAnsi="Arial" w:cs="Arial"/>
          <w:b/>
          <w:lang w:val="pt-BR"/>
        </w:rPr>
        <w:t>O</w:t>
      </w:r>
      <w:r w:rsidRPr="00600760">
        <w:rPr>
          <w:rFonts w:ascii="Arial" w:hAnsi="Arial" w:cs="Arial"/>
          <w:b/>
          <w:spacing w:val="20"/>
          <w:lang w:val="pt-BR"/>
        </w:rPr>
        <w:t xml:space="preserve"> </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7"/>
          <w:lang w:val="pt-BR"/>
        </w:rPr>
        <w:t xml:space="preserve"> </w:t>
      </w:r>
      <w:r w:rsidRPr="00600760">
        <w:rPr>
          <w:rFonts w:ascii="Arial" w:hAnsi="Arial" w:cs="Arial"/>
          <w:b/>
          <w:spacing w:val="4"/>
          <w:w w:val="101"/>
          <w:lang w:val="pt-BR"/>
        </w:rPr>
        <w:t>H</w:t>
      </w:r>
      <w:r w:rsidRPr="00600760">
        <w:rPr>
          <w:rFonts w:ascii="Arial" w:hAnsi="Arial" w:cs="Arial"/>
          <w:b/>
          <w:spacing w:val="-5"/>
          <w:w w:val="101"/>
          <w:lang w:val="pt-BR"/>
        </w:rPr>
        <w:t>A</w:t>
      </w:r>
      <w:r w:rsidRPr="00600760">
        <w:rPr>
          <w:rFonts w:ascii="Arial" w:hAnsi="Arial" w:cs="Arial"/>
          <w:b/>
          <w:spacing w:val="-1"/>
          <w:w w:val="101"/>
          <w:lang w:val="pt-BR"/>
        </w:rPr>
        <w:t>B</w:t>
      </w:r>
      <w:r w:rsidRPr="00600760">
        <w:rPr>
          <w:rFonts w:ascii="Arial" w:hAnsi="Arial" w:cs="Arial"/>
          <w:b/>
          <w:w w:val="101"/>
          <w:lang w:val="pt-BR"/>
        </w:rPr>
        <w:t>I</w:t>
      </w:r>
      <w:r w:rsidRPr="00600760">
        <w:rPr>
          <w:rFonts w:ascii="Arial" w:hAnsi="Arial" w:cs="Arial"/>
          <w:b/>
          <w:spacing w:val="1"/>
          <w:w w:val="101"/>
          <w:lang w:val="pt-BR"/>
        </w:rPr>
        <w:t>L</w:t>
      </w:r>
      <w:r w:rsidRPr="00600760">
        <w:rPr>
          <w:rFonts w:ascii="Arial" w:hAnsi="Arial" w:cs="Arial"/>
          <w:b/>
          <w:spacing w:val="2"/>
          <w:w w:val="101"/>
          <w:lang w:val="pt-BR"/>
        </w:rPr>
        <w:t>I</w:t>
      </w:r>
      <w:r w:rsidRPr="00600760">
        <w:rPr>
          <w:rFonts w:ascii="Arial" w:hAnsi="Arial" w:cs="Arial"/>
          <w:b/>
          <w:spacing w:val="-18"/>
          <w:w w:val="101"/>
          <w:lang w:val="pt-BR"/>
        </w:rPr>
        <w:t>T</w:t>
      </w:r>
      <w:r w:rsidRPr="00600760">
        <w:rPr>
          <w:rFonts w:ascii="Arial" w:hAnsi="Arial" w:cs="Arial"/>
          <w:b/>
          <w:spacing w:val="-5"/>
          <w:w w:val="101"/>
          <w:lang w:val="pt-BR"/>
        </w:rPr>
        <w:t>A</w:t>
      </w:r>
      <w:r w:rsidRPr="00600760">
        <w:rPr>
          <w:rFonts w:ascii="Arial" w:hAnsi="Arial" w:cs="Arial"/>
          <w:b/>
          <w:spacing w:val="2"/>
          <w:w w:val="101"/>
          <w:lang w:val="pt-BR"/>
        </w:rPr>
        <w:t>Ç</w:t>
      </w:r>
      <w:r w:rsidRPr="00600760">
        <w:rPr>
          <w:rFonts w:ascii="Arial" w:hAnsi="Arial" w:cs="Arial"/>
          <w:b/>
          <w:spacing w:val="4"/>
          <w:w w:val="101"/>
          <w:lang w:val="pt-BR"/>
        </w:rPr>
        <w:t>Ã</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6.1.</w:t>
      </w:r>
      <w:r w:rsidRPr="00600760">
        <w:rPr>
          <w:rFonts w:ascii="Arial" w:hAnsi="Arial" w:cs="Arial"/>
          <w:lang w:val="pt-BR"/>
        </w:rPr>
        <w:t xml:space="preserve"> Para comprovação da Habilitação Jurídica os interessados deverão apresentar os seguintes documentos: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Cópia autenticada da inscrição do ato constitutivo, no caso de sociedades civis, acompanhada de prova de diretoria em exercício;</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Cópia autenticada da Carteira de Identidade (CI) e do Cadastro de Pessoas Físicas (CPF) do representante legal;</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Dados pessoais da diretoria, quando Fundação: nomes, nacionalidade, estado civil, profissão, endereço, número da CI e do CPF;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6.2.</w:t>
      </w:r>
      <w:r w:rsidRPr="00600760">
        <w:rPr>
          <w:rFonts w:ascii="Arial" w:hAnsi="Arial" w:cs="Arial"/>
          <w:lang w:val="pt-BR"/>
        </w:rPr>
        <w:t xml:space="preserve"> Para a comprovação da Regularidade Fiscal, os interessados deverão apresentar os seguintes documentos: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Prova de inscrição no Cadastro Nacional de Pessoas Jurídicas do Ministério da Fazenda (CNPJ);</w:t>
      </w:r>
    </w:p>
    <w:p w:rsidR="00093E69" w:rsidRPr="00600760" w:rsidRDefault="00093E69" w:rsidP="00E22EFF">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093E69" w:rsidRPr="00600760" w:rsidRDefault="00093E69" w:rsidP="00E22EFF">
      <w:pPr>
        <w:pStyle w:val="Default"/>
        <w:spacing w:line="360" w:lineRule="auto"/>
        <w:jc w:val="both"/>
        <w:rPr>
          <w:sz w:val="20"/>
          <w:szCs w:val="20"/>
        </w:rPr>
      </w:pPr>
      <w:r w:rsidRPr="00600760">
        <w:rPr>
          <w:b/>
          <w:sz w:val="20"/>
          <w:szCs w:val="20"/>
        </w:rPr>
        <w:t>c</w:t>
      </w:r>
      <w:r w:rsidRPr="00600760">
        <w:rPr>
          <w:sz w:val="20"/>
          <w:szCs w:val="20"/>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Prova de regularidade relativa ao Fundo de Garantia por Tempo de Serviço – FGTS, emitida pela Caixa Econômica Federal, em vigor;</w:t>
      </w:r>
    </w:p>
    <w:p w:rsidR="00BF044B" w:rsidRDefault="00BF044B" w:rsidP="0057095C">
      <w:pPr>
        <w:spacing w:line="360" w:lineRule="auto"/>
        <w:jc w:val="both"/>
        <w:rPr>
          <w:rFonts w:ascii="Arial" w:hAnsi="Arial" w:cs="Arial"/>
          <w:b/>
          <w:lang w:val="pt-BR"/>
        </w:rPr>
      </w:pPr>
    </w:p>
    <w:p w:rsidR="00BF044B" w:rsidRDefault="00BF044B" w:rsidP="0057095C">
      <w:pPr>
        <w:spacing w:line="360" w:lineRule="auto"/>
        <w:jc w:val="both"/>
        <w:rPr>
          <w:rFonts w:ascii="Arial" w:hAnsi="Arial" w:cs="Arial"/>
          <w:b/>
          <w:lang w:val="pt-BR"/>
        </w:rPr>
      </w:pPr>
    </w:p>
    <w:p w:rsidR="00BF044B" w:rsidRDefault="00BF044B" w:rsidP="0057095C">
      <w:pPr>
        <w:spacing w:line="360" w:lineRule="auto"/>
        <w:jc w:val="both"/>
        <w:rPr>
          <w:rFonts w:ascii="Arial" w:hAnsi="Arial" w:cs="Arial"/>
          <w:b/>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Prova de regularidade para com a Fazenda Estadual do domicilio ou sede do licitante, mediante apresentação de certidão emitida pela Secretaria competente do Estado,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f.</w:t>
      </w:r>
      <w:r w:rsidRPr="00600760">
        <w:rPr>
          <w:rFonts w:ascii="Arial" w:hAnsi="Arial" w:cs="Arial"/>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g.</w:t>
      </w:r>
      <w:r w:rsidRPr="00600760">
        <w:rPr>
          <w:rFonts w:ascii="Arial" w:hAnsi="Arial" w:cs="Arial"/>
          <w:lang w:val="pt-BR"/>
        </w:rPr>
        <w:t xml:space="preserve"> Prova de inexistência de débitos inadimplidos perante a Justiça do Trabalho, mediante a apresentação de Certidão Negativa de Débitos Trabalhistas (CNDT),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h.</w:t>
      </w:r>
      <w:r w:rsidRPr="00600760">
        <w:rPr>
          <w:rFonts w:ascii="Arial" w:hAnsi="Arial" w:cs="Arial"/>
          <w:lang w:val="pt-BR"/>
        </w:rPr>
        <w:t xml:space="preserve"> Certidão Negativa de Falência, Concordata, Recuperação Judicial ou Extrajudicial expedida </w:t>
      </w:r>
      <w:proofErr w:type="gramStart"/>
      <w:r w:rsidRPr="00600760">
        <w:rPr>
          <w:rFonts w:ascii="Arial" w:hAnsi="Arial" w:cs="Arial"/>
          <w:lang w:val="pt-BR"/>
        </w:rPr>
        <w:t>pelo(</w:t>
      </w:r>
      <w:proofErr w:type="gramEnd"/>
      <w:r w:rsidRPr="00600760">
        <w:rPr>
          <w:rFonts w:ascii="Arial" w:hAnsi="Arial" w:cs="Arial"/>
          <w:lang w:val="pt-BR"/>
        </w:rPr>
        <w:t>s) cartório(s) distribuidor (es) da sede  ou domicílio da licitante. Caso o documento não declare sua validade somente será aceito documento expedido no máximo 60 (sessenta) dias antes da data do recebimento dos envelopes;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 xml:space="preserve"> i.</w:t>
      </w:r>
      <w:r w:rsidRPr="00600760">
        <w:rPr>
          <w:rFonts w:ascii="Arial" w:hAnsi="Arial" w:cs="Arial"/>
          <w:lang w:val="pt-BR"/>
        </w:rPr>
        <w:t xml:space="preserve"> Alvará de funcionamento do estabelecimento, dentro da validade.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6.3.</w:t>
      </w:r>
      <w:r w:rsidRPr="00600760">
        <w:rPr>
          <w:rFonts w:ascii="Arial" w:hAnsi="Arial" w:cs="Arial"/>
          <w:lang w:val="pt-BR"/>
        </w:rPr>
        <w:t xml:space="preserve"> Para a comprovação da Qualificação Técnica referente aos serviços ambulatoriais, médico-hospitalares de Média Complexidade e Alta Complexidade, os interessados deverão apresentar os seguintes documentos: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Cópia autenticada da certidão de pessoa jurídica, junto a o Conselho Regional de Medicina,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xml:space="preserve">. Cópia autenticada do documento da CI e do CPF do responsável técnico pelo estabelecimento, em vigor;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Cópia autenticada do Certificado de Entidade Beneficente de Assistência Social em Saúde (CEBAS), expedido pelo Ministério da Saúde ou Lei de Utilidade Pública federal, estadual ou municipal, quando instituições filantrópicas;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Cópia autenticada do Alvará de Fiscalização da Vigilância Sanitária Municipal, em vigor;;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Cópia autenticada do Relatório de Inspeção Sanitária atualizado, emitido pela Vigilância Sanitária municipal, dentro do período de um ano;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f.</w:t>
      </w:r>
      <w:r w:rsidRPr="00600760">
        <w:rPr>
          <w:rFonts w:ascii="Arial" w:hAnsi="Arial" w:cs="Arial"/>
          <w:lang w:val="pt-BR"/>
        </w:rPr>
        <w:t xml:space="preserve"> Parecer Conclusivo emitido pela Vigilância Sanitária municipal, dentro do período de um ano, constando que o interessado atende às legislações pertinentes para o credenciamento/contratação </w:t>
      </w:r>
      <w:proofErr w:type="gramStart"/>
      <w:r w:rsidRPr="00600760">
        <w:rPr>
          <w:rFonts w:ascii="Arial" w:hAnsi="Arial" w:cs="Arial"/>
          <w:lang w:val="pt-BR"/>
        </w:rPr>
        <w:t>do(</w:t>
      </w:r>
      <w:proofErr w:type="gramEnd"/>
      <w:r w:rsidRPr="00600760">
        <w:rPr>
          <w:rFonts w:ascii="Arial" w:hAnsi="Arial" w:cs="Arial"/>
          <w:lang w:val="pt-BR"/>
        </w:rPr>
        <w:t xml:space="preserve">s) serviço(s);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g.</w:t>
      </w:r>
      <w:r w:rsidRPr="00600760">
        <w:rPr>
          <w:rFonts w:ascii="Arial" w:hAnsi="Arial" w:cs="Arial"/>
          <w:lang w:val="pt-BR"/>
        </w:rPr>
        <w:t xml:space="preserve"> Ficha Completa do CNES devidamente atualizada, assinada e carimbada, contendo a identificação do assinante.</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6.4.</w:t>
      </w:r>
      <w:r w:rsidRPr="00600760">
        <w:rPr>
          <w:rFonts w:ascii="Arial" w:hAnsi="Arial" w:cs="Arial"/>
          <w:lang w:val="pt-BR"/>
        </w:rPr>
        <w:t xml:space="preserve"> Os interessados deverão apresentar ainda os seguintes documentos: </w:t>
      </w:r>
    </w:p>
    <w:p w:rsidR="000F19E3" w:rsidRDefault="000F19E3" w:rsidP="0057095C">
      <w:pPr>
        <w:spacing w:line="360" w:lineRule="auto"/>
        <w:jc w:val="both"/>
        <w:rPr>
          <w:rFonts w:ascii="Arial" w:hAnsi="Arial" w:cs="Arial"/>
          <w:b/>
          <w:lang w:val="pt-BR"/>
        </w:rPr>
      </w:pPr>
    </w:p>
    <w:p w:rsidR="000F19E3" w:rsidRDefault="000F19E3" w:rsidP="0057095C">
      <w:pPr>
        <w:spacing w:line="360" w:lineRule="auto"/>
        <w:jc w:val="both"/>
        <w:rPr>
          <w:rFonts w:ascii="Arial" w:hAnsi="Arial" w:cs="Arial"/>
          <w:b/>
          <w:lang w:val="pt-BR"/>
        </w:rPr>
      </w:pPr>
    </w:p>
    <w:p w:rsidR="000F19E3" w:rsidRDefault="000F19E3" w:rsidP="0057095C">
      <w:pPr>
        <w:spacing w:line="360" w:lineRule="auto"/>
        <w:jc w:val="both"/>
        <w:rPr>
          <w:rFonts w:ascii="Arial" w:hAnsi="Arial" w:cs="Arial"/>
          <w:b/>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Declaração indicando o representante legal, que irá assinar o Contrato, apresentado cópia do RG e CPF do mesmo;</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Declaração de inexistência de fato impeditivo da habilitação, ficando o prestador obrigado a declarar a superveniência de qualquer fato, na forma do § 2º, do artigo 32, da Lei 8.666/93; (Anexo III)</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xml:space="preserve"> Declaração de que a entidade não possui em seu quadro de pessoal </w:t>
      </w:r>
      <w:proofErr w:type="gramStart"/>
      <w:r w:rsidRPr="00600760">
        <w:rPr>
          <w:rFonts w:ascii="Arial" w:hAnsi="Arial" w:cs="Arial"/>
          <w:lang w:val="pt-BR"/>
        </w:rPr>
        <w:t>empregado(</w:t>
      </w:r>
      <w:proofErr w:type="gramEnd"/>
      <w:r w:rsidRPr="00600760">
        <w:rPr>
          <w:rFonts w:ascii="Arial" w:hAnsi="Arial" w:cs="Arial"/>
          <w:lang w:val="pt-BR"/>
        </w:rPr>
        <w:t>s) menor(es) de dezoito anos em trabalho noturno, perigoso ou insalubre e de dezesseis anos em qualquer trabalho, salvo na condição de aprendiz, a partir de quatorze anos, nos termos do inciso XXXIII do artigo 7º da Constituição Federal de 1988 (Lei nº 9.854/1999); (Anexo IV)</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Declaração de que </w:t>
      </w:r>
      <w:proofErr w:type="gramStart"/>
      <w:r w:rsidRPr="00600760">
        <w:rPr>
          <w:rFonts w:ascii="Arial" w:hAnsi="Arial" w:cs="Arial"/>
          <w:lang w:val="pt-BR"/>
        </w:rPr>
        <w:t>o(</w:t>
      </w:r>
      <w:proofErr w:type="gramEnd"/>
      <w:r w:rsidRPr="00600760">
        <w:rPr>
          <w:rFonts w:ascii="Arial" w:hAnsi="Arial" w:cs="Arial"/>
          <w:lang w:val="pt-BR"/>
        </w:rPr>
        <w:t>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V)</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Declaração firmada pelos sócios e/ou diretores da instituição que, expressamente: </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conhecem e aceitam</w:t>
      </w:r>
      <w:proofErr w:type="gramEnd"/>
      <w:r w:rsidRPr="00600760">
        <w:rPr>
          <w:rFonts w:ascii="Arial" w:hAnsi="Arial" w:cs="Arial"/>
          <w:lang w:val="pt-BR"/>
        </w:rPr>
        <w:t xml:space="preserve">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tem</w:t>
      </w:r>
      <w:proofErr w:type="gramEnd"/>
      <w:r w:rsidRPr="00600760">
        <w:rPr>
          <w:rFonts w:ascii="Arial" w:hAnsi="Arial" w:cs="Arial"/>
          <w:lang w:val="pt-BR"/>
        </w:rPr>
        <w:t xml:space="preserve">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 (Anexo VI)</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E75062">
      <w:pPr>
        <w:spacing w:line="360" w:lineRule="auto"/>
        <w:jc w:val="both"/>
        <w:rPr>
          <w:rFonts w:ascii="Arial" w:hAnsi="Arial" w:cs="Arial"/>
          <w:lang w:val="pt-BR"/>
        </w:rPr>
      </w:pPr>
      <w:r w:rsidRPr="00600760">
        <w:rPr>
          <w:rFonts w:ascii="Arial" w:hAnsi="Arial" w:cs="Arial"/>
          <w:b/>
          <w:lang w:val="pt-BR"/>
        </w:rPr>
        <w:t>6.5</w:t>
      </w:r>
      <w:r w:rsidRPr="00600760">
        <w:rPr>
          <w:rFonts w:ascii="Arial" w:hAnsi="Arial" w:cs="Arial"/>
          <w:lang w:val="pt-BR"/>
        </w:rPr>
        <w:t xml:space="preserve">. </w:t>
      </w:r>
      <w:r w:rsidRPr="00600760">
        <w:rPr>
          <w:rFonts w:ascii="Arial" w:hAnsi="Arial" w:cs="Arial"/>
          <w:b/>
          <w:lang w:val="pt-BR"/>
        </w:rPr>
        <w:t>.</w:t>
      </w:r>
      <w:r w:rsidRPr="00600760">
        <w:rPr>
          <w:rFonts w:ascii="Arial" w:hAnsi="Arial" w:cs="Arial"/>
          <w:lang w:val="pt-BR"/>
        </w:rPr>
        <w:t xml:space="preserve"> A falta de quaisquer dos documentos ou o descumprimento das exigências previstas nos subitens anteriores implicará a INABILITAÇÃO do participante.</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6.6.</w:t>
      </w:r>
      <w:r w:rsidRPr="00600760">
        <w:rPr>
          <w:rFonts w:ascii="Arial" w:hAnsi="Arial" w:cs="Arial"/>
          <w:lang w:val="pt-BR"/>
        </w:rPr>
        <w:t xml:space="preserve"> </w:t>
      </w:r>
      <w:proofErr w:type="gramStart"/>
      <w:r w:rsidRPr="00600760">
        <w:rPr>
          <w:rFonts w:ascii="Arial" w:hAnsi="Arial" w:cs="Arial"/>
          <w:lang w:val="pt-BR"/>
        </w:rPr>
        <w:t>A(</w:t>
      </w:r>
      <w:proofErr w:type="gramEnd"/>
      <w:r w:rsidRPr="00600760">
        <w:rPr>
          <w:rFonts w:ascii="Arial" w:hAnsi="Arial" w:cs="Arial"/>
          <w:lang w:val="pt-BR"/>
        </w:rPr>
        <w:t xml:space="preserve">s) entidade(s) habilitada(s) terá(ão) mera expectativa de direito quanto à sua contratação.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6.7.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Default="00093E69" w:rsidP="0057095C">
      <w:pPr>
        <w:spacing w:line="360" w:lineRule="auto"/>
        <w:ind w:left="295"/>
        <w:rPr>
          <w:rFonts w:ascii="Arial" w:hAnsi="Arial" w:cs="Arial"/>
          <w:b/>
          <w:lang w:val="pt-BR"/>
        </w:rPr>
      </w:pPr>
    </w:p>
    <w:p w:rsidR="00600760" w:rsidRDefault="00600760" w:rsidP="0057095C">
      <w:pPr>
        <w:spacing w:line="360" w:lineRule="auto"/>
        <w:ind w:left="295"/>
        <w:rPr>
          <w:rFonts w:ascii="Arial" w:hAnsi="Arial" w:cs="Arial"/>
          <w:b/>
          <w:lang w:val="pt-BR"/>
        </w:rPr>
      </w:pPr>
    </w:p>
    <w:p w:rsidR="00600760" w:rsidRDefault="00600760" w:rsidP="0057095C">
      <w:pPr>
        <w:spacing w:line="360" w:lineRule="auto"/>
        <w:ind w:left="295"/>
        <w:rPr>
          <w:rFonts w:ascii="Arial" w:hAnsi="Arial" w:cs="Arial"/>
          <w:b/>
          <w:lang w:val="pt-BR"/>
        </w:rPr>
      </w:pPr>
    </w:p>
    <w:p w:rsidR="000F19E3" w:rsidRDefault="000F19E3" w:rsidP="0057095C">
      <w:pPr>
        <w:spacing w:line="360" w:lineRule="auto"/>
        <w:ind w:left="295"/>
        <w:rPr>
          <w:rFonts w:ascii="Arial" w:hAnsi="Arial" w:cs="Arial"/>
          <w:b/>
          <w:lang w:val="pt-BR"/>
        </w:rPr>
      </w:pPr>
    </w:p>
    <w:p w:rsidR="000F19E3" w:rsidRDefault="000F19E3" w:rsidP="0057095C">
      <w:pPr>
        <w:spacing w:line="360" w:lineRule="auto"/>
        <w:ind w:left="295"/>
        <w:rPr>
          <w:rFonts w:ascii="Arial" w:hAnsi="Arial" w:cs="Arial"/>
          <w:b/>
          <w:lang w:val="pt-BR"/>
        </w:rPr>
      </w:pPr>
    </w:p>
    <w:p w:rsidR="000F19E3" w:rsidRPr="00600760" w:rsidRDefault="000F19E3" w:rsidP="0057095C">
      <w:pPr>
        <w:spacing w:line="360" w:lineRule="auto"/>
        <w:ind w:left="295"/>
        <w:rPr>
          <w:rFonts w:ascii="Arial" w:hAnsi="Arial" w:cs="Arial"/>
          <w:b/>
          <w:lang w:val="pt-BR"/>
        </w:rPr>
      </w:pPr>
    </w:p>
    <w:p w:rsidR="00093E69" w:rsidRPr="00600760" w:rsidRDefault="00093E69" w:rsidP="0057095C">
      <w:pPr>
        <w:spacing w:line="360" w:lineRule="auto"/>
        <w:ind w:left="295"/>
        <w:rPr>
          <w:rFonts w:ascii="Arial" w:hAnsi="Arial" w:cs="Arial"/>
          <w:lang w:val="pt-BR"/>
        </w:rPr>
      </w:pPr>
      <w:r w:rsidRPr="00600760">
        <w:rPr>
          <w:rFonts w:ascii="Arial" w:hAnsi="Arial" w:cs="Arial"/>
          <w:b/>
          <w:lang w:val="pt-BR"/>
        </w:rPr>
        <w:t>7—</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lang w:val="pt-BR"/>
        </w:rPr>
        <w:t>O</w:t>
      </w:r>
      <w:r w:rsidRPr="00600760">
        <w:rPr>
          <w:rFonts w:ascii="Arial" w:hAnsi="Arial" w:cs="Arial"/>
          <w:b/>
          <w:spacing w:val="7"/>
          <w:lang w:val="pt-BR"/>
        </w:rPr>
        <w:t xml:space="preserve"> </w:t>
      </w:r>
      <w:r w:rsidRPr="00600760">
        <w:rPr>
          <w:rFonts w:ascii="Arial" w:hAnsi="Arial" w:cs="Arial"/>
          <w:b/>
          <w:spacing w:val="-3"/>
          <w:lang w:val="pt-BR"/>
        </w:rPr>
        <w:t>J</w:t>
      </w:r>
      <w:r w:rsidRPr="00600760">
        <w:rPr>
          <w:rFonts w:ascii="Arial" w:hAnsi="Arial" w:cs="Arial"/>
          <w:b/>
          <w:spacing w:val="-1"/>
          <w:lang w:val="pt-BR"/>
        </w:rPr>
        <w:t>U</w:t>
      </w:r>
      <w:r w:rsidRPr="00600760">
        <w:rPr>
          <w:rFonts w:ascii="Arial" w:hAnsi="Arial" w:cs="Arial"/>
          <w:b/>
          <w:spacing w:val="4"/>
          <w:lang w:val="pt-BR"/>
        </w:rPr>
        <w:t>L</w:t>
      </w:r>
      <w:r w:rsidRPr="00600760">
        <w:rPr>
          <w:rFonts w:ascii="Arial" w:hAnsi="Arial" w:cs="Arial"/>
          <w:b/>
          <w:spacing w:val="3"/>
          <w:lang w:val="pt-BR"/>
        </w:rPr>
        <w:t>G</w:t>
      </w:r>
      <w:r w:rsidRPr="00600760">
        <w:rPr>
          <w:rFonts w:ascii="Arial" w:hAnsi="Arial" w:cs="Arial"/>
          <w:b/>
          <w:spacing w:val="-8"/>
          <w:lang w:val="pt-BR"/>
        </w:rPr>
        <w:t>A</w:t>
      </w:r>
      <w:r w:rsidRPr="00600760">
        <w:rPr>
          <w:rFonts w:ascii="Arial" w:hAnsi="Arial" w:cs="Arial"/>
          <w:b/>
          <w:spacing w:val="2"/>
          <w:lang w:val="pt-BR"/>
        </w:rPr>
        <w:t>M</w:t>
      </w:r>
      <w:r w:rsidRPr="00600760">
        <w:rPr>
          <w:rFonts w:ascii="Arial" w:hAnsi="Arial" w:cs="Arial"/>
          <w:b/>
          <w:spacing w:val="3"/>
          <w:lang w:val="pt-BR"/>
        </w:rPr>
        <w:t>E</w:t>
      </w:r>
      <w:r w:rsidRPr="00600760">
        <w:rPr>
          <w:rFonts w:ascii="Arial" w:hAnsi="Arial" w:cs="Arial"/>
          <w:b/>
          <w:spacing w:val="2"/>
          <w:lang w:val="pt-BR"/>
        </w:rPr>
        <w:t>N</w:t>
      </w:r>
      <w:r w:rsidRPr="00600760">
        <w:rPr>
          <w:rFonts w:ascii="Arial" w:hAnsi="Arial" w:cs="Arial"/>
          <w:b/>
          <w:spacing w:val="-6"/>
          <w:lang w:val="pt-BR"/>
        </w:rPr>
        <w:t>T</w:t>
      </w:r>
      <w:r w:rsidRPr="00600760">
        <w:rPr>
          <w:rFonts w:ascii="Arial" w:hAnsi="Arial" w:cs="Arial"/>
          <w:b/>
          <w:lang w:val="pt-BR"/>
        </w:rPr>
        <w:t>O</w:t>
      </w:r>
      <w:r w:rsidRPr="00600760">
        <w:rPr>
          <w:rFonts w:ascii="Arial" w:hAnsi="Arial" w:cs="Arial"/>
          <w:b/>
          <w:spacing w:val="16"/>
          <w:lang w:val="pt-BR"/>
        </w:rPr>
        <w:t xml:space="preserve"> </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4"/>
          <w:w w:val="101"/>
          <w:lang w:val="pt-BR"/>
        </w:rPr>
        <w:t>H</w:t>
      </w:r>
      <w:r w:rsidRPr="00600760">
        <w:rPr>
          <w:rFonts w:ascii="Arial" w:hAnsi="Arial" w:cs="Arial"/>
          <w:b/>
          <w:spacing w:val="-5"/>
          <w:w w:val="101"/>
          <w:lang w:val="pt-BR"/>
        </w:rPr>
        <w:t>A</w:t>
      </w:r>
      <w:r w:rsidRPr="00600760">
        <w:rPr>
          <w:rFonts w:ascii="Arial" w:hAnsi="Arial" w:cs="Arial"/>
          <w:b/>
          <w:spacing w:val="2"/>
          <w:w w:val="101"/>
          <w:lang w:val="pt-BR"/>
        </w:rPr>
        <w:t>B</w:t>
      </w:r>
      <w:r w:rsidRPr="00600760">
        <w:rPr>
          <w:rFonts w:ascii="Arial" w:hAnsi="Arial" w:cs="Arial"/>
          <w:b/>
          <w:w w:val="101"/>
          <w:lang w:val="pt-BR"/>
        </w:rPr>
        <w:t>I</w:t>
      </w:r>
      <w:r w:rsidRPr="00600760">
        <w:rPr>
          <w:rFonts w:ascii="Arial" w:hAnsi="Arial" w:cs="Arial"/>
          <w:b/>
          <w:spacing w:val="1"/>
          <w:w w:val="101"/>
          <w:lang w:val="pt-BR"/>
        </w:rPr>
        <w:t>L</w:t>
      </w:r>
      <w:r w:rsidRPr="00600760">
        <w:rPr>
          <w:rFonts w:ascii="Arial" w:hAnsi="Arial" w:cs="Arial"/>
          <w:b/>
          <w:spacing w:val="2"/>
          <w:w w:val="101"/>
          <w:lang w:val="pt-BR"/>
        </w:rPr>
        <w:t>I</w:t>
      </w:r>
      <w:r w:rsidRPr="00600760">
        <w:rPr>
          <w:rFonts w:ascii="Arial" w:hAnsi="Arial" w:cs="Arial"/>
          <w:b/>
          <w:spacing w:val="-18"/>
          <w:w w:val="101"/>
          <w:lang w:val="pt-BR"/>
        </w:rPr>
        <w:t>T</w:t>
      </w:r>
      <w:r w:rsidRPr="00600760">
        <w:rPr>
          <w:rFonts w:ascii="Arial" w:hAnsi="Arial" w:cs="Arial"/>
          <w:b/>
          <w:spacing w:val="-3"/>
          <w:w w:val="101"/>
          <w:lang w:val="pt-BR"/>
        </w:rPr>
        <w:t>A</w:t>
      </w:r>
      <w:r w:rsidRPr="00600760">
        <w:rPr>
          <w:rFonts w:ascii="Arial" w:hAnsi="Arial" w:cs="Arial"/>
          <w:b/>
          <w:spacing w:val="2"/>
          <w:w w:val="101"/>
          <w:lang w:val="pt-BR"/>
        </w:rPr>
        <w:t>ÇÃ</w:t>
      </w:r>
      <w:r w:rsidRPr="00600760">
        <w:rPr>
          <w:rFonts w:ascii="Arial" w:hAnsi="Arial" w:cs="Arial"/>
          <w:b/>
          <w:w w:val="101"/>
          <w:lang w:val="pt-BR"/>
        </w:rPr>
        <w:t>O</w:t>
      </w:r>
    </w:p>
    <w:p w:rsidR="00093E69" w:rsidRPr="00600760" w:rsidRDefault="00093E69" w:rsidP="0057095C">
      <w:pPr>
        <w:spacing w:before="13" w:line="360" w:lineRule="auto"/>
        <w:rPr>
          <w:rFonts w:ascii="Arial" w:hAnsi="Arial" w:cs="Arial"/>
          <w:lang w:val="pt-BR"/>
        </w:rPr>
      </w:pPr>
    </w:p>
    <w:p w:rsidR="00093E69" w:rsidRPr="00600760" w:rsidRDefault="00093E69" w:rsidP="002E5780">
      <w:pPr>
        <w:spacing w:line="360" w:lineRule="auto"/>
        <w:ind w:left="120" w:right="63"/>
        <w:jc w:val="both"/>
        <w:rPr>
          <w:rFonts w:ascii="Arial" w:hAnsi="Arial" w:cs="Arial"/>
          <w:lang w:val="pt-BR"/>
        </w:rPr>
      </w:pPr>
      <w:r w:rsidRPr="00600760">
        <w:rPr>
          <w:rFonts w:ascii="Arial" w:hAnsi="Arial" w:cs="Arial"/>
          <w:b/>
          <w:spacing w:val="-3"/>
          <w:lang w:val="pt-BR"/>
        </w:rPr>
        <w:t>7</w:t>
      </w:r>
      <w:r w:rsidRPr="00600760">
        <w:rPr>
          <w:rFonts w:ascii="Arial" w:hAnsi="Arial" w:cs="Arial"/>
          <w:b/>
          <w:spacing w:val="2"/>
          <w:lang w:val="pt-BR"/>
        </w:rPr>
        <w:t>.</w:t>
      </w:r>
      <w:r w:rsidRPr="00600760">
        <w:rPr>
          <w:rFonts w:ascii="Arial" w:hAnsi="Arial" w:cs="Arial"/>
          <w:b/>
          <w:lang w:val="pt-BR"/>
        </w:rPr>
        <w:t>1</w:t>
      </w:r>
      <w:r w:rsidRPr="00600760">
        <w:rPr>
          <w:rFonts w:ascii="Arial" w:hAnsi="Arial" w:cs="Arial"/>
          <w:spacing w:val="4"/>
          <w:lang w:val="pt-BR"/>
        </w:rPr>
        <w:t xml:space="preserve"> </w:t>
      </w:r>
      <w:r w:rsidRPr="00600760">
        <w:rPr>
          <w:rFonts w:ascii="Arial" w:hAnsi="Arial" w:cs="Arial"/>
          <w:lang w:val="pt-BR"/>
        </w:rPr>
        <w:t xml:space="preserve">A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2"/>
          <w:lang w:val="pt-BR"/>
        </w:rPr>
        <w:t>m</w:t>
      </w:r>
      <w:r w:rsidRPr="00600760">
        <w:rPr>
          <w:rFonts w:ascii="Arial" w:hAnsi="Arial" w:cs="Arial"/>
          <w:spacing w:val="1"/>
          <w:lang w:val="pt-BR"/>
        </w:rPr>
        <w:t>is</w:t>
      </w:r>
      <w:r w:rsidRPr="00600760">
        <w:rPr>
          <w:rFonts w:ascii="Arial" w:hAnsi="Arial" w:cs="Arial"/>
          <w:spacing w:val="-2"/>
          <w:lang w:val="pt-BR"/>
        </w:rPr>
        <w:t>s</w:t>
      </w:r>
      <w:r w:rsidRPr="00600760">
        <w:rPr>
          <w:rFonts w:ascii="Arial" w:hAnsi="Arial" w:cs="Arial"/>
          <w:lang w:val="pt-BR"/>
        </w:rPr>
        <w:t>ão</w:t>
      </w:r>
      <w:r w:rsidRPr="00600760">
        <w:rPr>
          <w:rFonts w:ascii="Arial" w:hAnsi="Arial" w:cs="Arial"/>
          <w:spacing w:val="23"/>
          <w:lang w:val="pt-BR"/>
        </w:rPr>
        <w:t xml:space="preserve"> </w:t>
      </w:r>
      <w:r w:rsidRPr="00600760">
        <w:rPr>
          <w:rFonts w:ascii="Arial" w:hAnsi="Arial" w:cs="Arial"/>
          <w:lang w:val="pt-BR"/>
        </w:rPr>
        <w:t>an</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spacing w:val="1"/>
          <w:lang w:val="pt-BR"/>
        </w:rPr>
        <w:t>is</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20"/>
          <w:lang w:val="pt-BR"/>
        </w:rPr>
        <w:t xml:space="preserve"> </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spacing w:val="1"/>
          <w:lang w:val="pt-BR"/>
        </w:rPr>
        <w:t>c</w:t>
      </w:r>
      <w:r w:rsidRPr="00600760">
        <w:rPr>
          <w:rFonts w:ascii="Arial" w:hAnsi="Arial" w:cs="Arial"/>
          <w:lang w:val="pt-BR"/>
        </w:rPr>
        <w:t>um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28"/>
          <w:lang w:val="pt-BR"/>
        </w:rPr>
        <w:t xml:space="preserve"> </w:t>
      </w:r>
      <w:r w:rsidRPr="00600760">
        <w:rPr>
          <w:rFonts w:ascii="Arial" w:hAnsi="Arial" w:cs="Arial"/>
          <w:spacing w:val="1"/>
          <w:lang w:val="pt-BR"/>
        </w:rPr>
        <w:t>c</w:t>
      </w:r>
      <w:r w:rsidRPr="00600760">
        <w:rPr>
          <w:rFonts w:ascii="Arial" w:hAnsi="Arial" w:cs="Arial"/>
          <w:lang w:val="pt-BR"/>
        </w:rPr>
        <w:t>ont</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22"/>
          <w:lang w:val="pt-BR"/>
        </w:rPr>
        <w:t xml:space="preserve"> </w:t>
      </w:r>
      <w:r w:rsidRPr="00600760">
        <w:rPr>
          <w:rFonts w:ascii="Arial" w:hAnsi="Arial" w:cs="Arial"/>
          <w:lang w:val="pt-BR"/>
        </w:rPr>
        <w:t>no</w:t>
      </w:r>
      <w:r w:rsidRPr="00600760">
        <w:rPr>
          <w:rFonts w:ascii="Arial" w:hAnsi="Arial" w:cs="Arial"/>
          <w:spacing w:val="15"/>
          <w:lang w:val="pt-BR"/>
        </w:rPr>
        <w:t xml:space="preserve"> </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lang w:val="pt-BR"/>
        </w:rPr>
        <w:t>pe</w:t>
      </w:r>
      <w:r w:rsidRPr="00600760">
        <w:rPr>
          <w:rFonts w:ascii="Arial" w:hAnsi="Arial" w:cs="Arial"/>
          <w:spacing w:val="22"/>
          <w:lang w:val="pt-BR"/>
        </w:rPr>
        <w:t xml:space="preserve"> </w:t>
      </w:r>
      <w:r w:rsidRPr="00600760">
        <w:rPr>
          <w:rFonts w:ascii="Arial" w:hAnsi="Arial" w:cs="Arial"/>
          <w:lang w:val="pt-BR"/>
        </w:rPr>
        <w:t>ent</w:t>
      </w:r>
      <w:r w:rsidRPr="00600760">
        <w:rPr>
          <w:rFonts w:ascii="Arial" w:hAnsi="Arial" w:cs="Arial"/>
          <w:spacing w:val="1"/>
          <w:lang w:val="pt-BR"/>
        </w:rPr>
        <w:t>r</w:t>
      </w:r>
      <w:r w:rsidRPr="00600760">
        <w:rPr>
          <w:rFonts w:ascii="Arial" w:hAnsi="Arial" w:cs="Arial"/>
          <w:lang w:val="pt-BR"/>
        </w:rPr>
        <w:t>egue</w:t>
      </w:r>
      <w:r w:rsidRPr="00600760">
        <w:rPr>
          <w:rFonts w:ascii="Arial" w:hAnsi="Arial" w:cs="Arial"/>
          <w:spacing w:val="24"/>
          <w:lang w:val="pt-BR"/>
        </w:rPr>
        <w:t xml:space="preserve"> </w:t>
      </w:r>
      <w:r w:rsidRPr="00600760">
        <w:rPr>
          <w:rFonts w:ascii="Arial" w:hAnsi="Arial" w:cs="Arial"/>
          <w:w w:val="101"/>
          <w:lang w:val="pt-BR"/>
        </w:rPr>
        <w:t>pe</w:t>
      </w:r>
      <w:r w:rsidRPr="00600760">
        <w:rPr>
          <w:rFonts w:ascii="Arial" w:hAnsi="Arial" w:cs="Arial"/>
          <w:spacing w:val="1"/>
          <w:w w:val="101"/>
          <w:lang w:val="pt-BR"/>
        </w:rPr>
        <w:t>l</w:t>
      </w:r>
      <w:r w:rsidRPr="00600760">
        <w:rPr>
          <w:rFonts w:ascii="Arial" w:hAnsi="Arial" w:cs="Arial"/>
          <w:w w:val="101"/>
          <w:lang w:val="pt-BR"/>
        </w:rPr>
        <w:t xml:space="preserve">as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5"/>
          <w:lang w:val="pt-BR"/>
        </w:rPr>
        <w:t>u</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spacing w:val="3"/>
          <w:lang w:val="pt-BR"/>
        </w:rPr>
        <w:t>P</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 xml:space="preserve">as </w:t>
      </w:r>
      <w:r w:rsidRPr="00600760">
        <w:rPr>
          <w:rFonts w:ascii="Arial" w:hAnsi="Arial" w:cs="Arial"/>
          <w:spacing w:val="3"/>
          <w:lang w:val="pt-BR"/>
        </w:rPr>
        <w:t>i</w:t>
      </w:r>
      <w:r w:rsidRPr="00600760">
        <w:rPr>
          <w:rFonts w:ascii="Arial" w:hAnsi="Arial" w:cs="Arial"/>
          <w:lang w:val="pt-BR"/>
        </w:rPr>
        <w:t>n</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6"/>
          <w:lang w:val="pt-BR"/>
        </w:rPr>
        <w:t xml:space="preserve"> </w:t>
      </w:r>
      <w:r w:rsidRPr="00600760">
        <w:rPr>
          <w:rFonts w:ascii="Arial" w:hAnsi="Arial" w:cs="Arial"/>
          <w:lang w:val="pt-BR"/>
        </w:rPr>
        <w:t>a 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14"/>
          <w:lang w:val="pt-BR"/>
        </w:rPr>
        <w:t xml:space="preserve"> </w:t>
      </w:r>
      <w:r w:rsidRPr="00600760">
        <w:rPr>
          <w:rFonts w:ascii="Arial" w:hAnsi="Arial" w:cs="Arial"/>
          <w:b/>
          <w:lang w:val="pt-BR"/>
        </w:rPr>
        <w:t>em</w:t>
      </w:r>
      <w:r w:rsidRPr="00600760">
        <w:rPr>
          <w:rFonts w:ascii="Arial" w:hAnsi="Arial" w:cs="Arial"/>
          <w:b/>
          <w:spacing w:val="2"/>
          <w:lang w:val="pt-BR"/>
        </w:rPr>
        <w:t xml:space="preserve"> </w:t>
      </w:r>
      <w:r w:rsidRPr="00600760">
        <w:rPr>
          <w:rFonts w:ascii="Arial" w:hAnsi="Arial" w:cs="Arial"/>
          <w:b/>
          <w:spacing w:val="1"/>
          <w:lang w:val="pt-BR"/>
        </w:rPr>
        <w:t>d</w:t>
      </w:r>
      <w:r w:rsidRPr="00600760">
        <w:rPr>
          <w:rFonts w:ascii="Arial" w:hAnsi="Arial" w:cs="Arial"/>
          <w:b/>
          <w:lang w:val="pt-BR"/>
        </w:rPr>
        <w:t>esc</w:t>
      </w:r>
      <w:r w:rsidRPr="00600760">
        <w:rPr>
          <w:rFonts w:ascii="Arial" w:hAnsi="Arial" w:cs="Arial"/>
          <w:b/>
          <w:spacing w:val="-1"/>
          <w:lang w:val="pt-BR"/>
        </w:rPr>
        <w:t>o</w:t>
      </w:r>
      <w:r w:rsidRPr="00600760">
        <w:rPr>
          <w:rFonts w:ascii="Arial" w:hAnsi="Arial" w:cs="Arial"/>
          <w:b/>
          <w:spacing w:val="4"/>
          <w:lang w:val="pt-BR"/>
        </w:rPr>
        <w:t>n</w:t>
      </w:r>
      <w:r w:rsidRPr="00600760">
        <w:rPr>
          <w:rFonts w:ascii="Arial" w:hAnsi="Arial" w:cs="Arial"/>
          <w:b/>
          <w:spacing w:val="-1"/>
          <w:lang w:val="pt-BR"/>
        </w:rPr>
        <w:t>fo</w:t>
      </w:r>
      <w:r w:rsidRPr="00600760">
        <w:rPr>
          <w:rFonts w:ascii="Arial" w:hAnsi="Arial" w:cs="Arial"/>
          <w:b/>
          <w:lang w:val="pt-BR"/>
        </w:rPr>
        <w:t>r</w:t>
      </w:r>
      <w:r w:rsidRPr="00600760">
        <w:rPr>
          <w:rFonts w:ascii="Arial" w:hAnsi="Arial" w:cs="Arial"/>
          <w:b/>
          <w:spacing w:val="-1"/>
          <w:lang w:val="pt-BR"/>
        </w:rPr>
        <w:t>m</w:t>
      </w:r>
      <w:r w:rsidRPr="00600760">
        <w:rPr>
          <w:rFonts w:ascii="Arial" w:hAnsi="Arial" w:cs="Arial"/>
          <w:b/>
          <w:lang w:val="pt-BR"/>
        </w:rPr>
        <w:t>i</w:t>
      </w:r>
      <w:r w:rsidRPr="00600760">
        <w:rPr>
          <w:rFonts w:ascii="Arial" w:hAnsi="Arial" w:cs="Arial"/>
          <w:b/>
          <w:spacing w:val="1"/>
          <w:lang w:val="pt-BR"/>
        </w:rPr>
        <w:t>d</w:t>
      </w:r>
      <w:r w:rsidRPr="00600760">
        <w:rPr>
          <w:rFonts w:ascii="Arial" w:hAnsi="Arial" w:cs="Arial"/>
          <w:b/>
          <w:lang w:val="pt-BR"/>
        </w:rPr>
        <w:t>a</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18"/>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6"/>
          <w:lang w:val="pt-BR"/>
        </w:rPr>
        <w:t xml:space="preserve"> </w:t>
      </w:r>
      <w:r w:rsidRPr="00600760">
        <w:rPr>
          <w:rFonts w:ascii="Arial" w:hAnsi="Arial" w:cs="Arial"/>
          <w:lang w:val="pt-BR"/>
        </w:rPr>
        <w:t>o que</w:t>
      </w:r>
      <w:r w:rsidRPr="00600760">
        <w:rPr>
          <w:rFonts w:ascii="Arial" w:hAnsi="Arial" w:cs="Arial"/>
          <w:spacing w:val="3"/>
          <w:lang w:val="pt-BR"/>
        </w:rPr>
        <w:t xml:space="preserve"> </w:t>
      </w:r>
      <w:r w:rsidRPr="00600760">
        <w:rPr>
          <w:rFonts w:ascii="Arial" w:hAnsi="Arial" w:cs="Arial"/>
          <w:w w:val="101"/>
          <w:lang w:val="pt-BR"/>
        </w:rPr>
        <w:t>e</w:t>
      </w:r>
      <w:r w:rsidRPr="00600760">
        <w:rPr>
          <w:rFonts w:ascii="Arial" w:hAnsi="Arial" w:cs="Arial"/>
          <w:spacing w:val="1"/>
          <w:w w:val="101"/>
          <w:lang w:val="pt-BR"/>
        </w:rPr>
        <w:t>s</w:t>
      </w:r>
      <w:r w:rsidRPr="00600760">
        <w:rPr>
          <w:rFonts w:ascii="Arial" w:hAnsi="Arial" w:cs="Arial"/>
          <w:w w:val="101"/>
          <w:lang w:val="pt-BR"/>
        </w:rPr>
        <w:t xml:space="preserve">tá </w:t>
      </w:r>
      <w:r w:rsidRPr="00600760">
        <w:rPr>
          <w:rFonts w:ascii="Arial" w:hAnsi="Arial" w:cs="Arial"/>
          <w:lang w:val="pt-BR"/>
        </w:rPr>
        <w:t>e</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2"/>
          <w:lang w:val="pt-BR"/>
        </w:rPr>
        <w:t>b</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1"/>
          <w:lang w:val="pt-BR"/>
        </w:rPr>
        <w:t>ci</w:t>
      </w:r>
      <w:r w:rsidRPr="00600760">
        <w:rPr>
          <w:rFonts w:ascii="Arial" w:hAnsi="Arial" w:cs="Arial"/>
          <w:lang w:val="pt-BR"/>
        </w:rPr>
        <w:t>do</w:t>
      </w:r>
      <w:r w:rsidRPr="00600760">
        <w:rPr>
          <w:rFonts w:ascii="Arial" w:hAnsi="Arial" w:cs="Arial"/>
          <w:spacing w:val="23"/>
          <w:lang w:val="pt-BR"/>
        </w:rPr>
        <w:t xml:space="preserve"> </w:t>
      </w:r>
      <w:r w:rsidRPr="00600760">
        <w:rPr>
          <w:rFonts w:ascii="Arial" w:hAnsi="Arial" w:cs="Arial"/>
          <w:lang w:val="pt-BR"/>
        </w:rPr>
        <w:t>no</w:t>
      </w:r>
      <w:r w:rsidRPr="00600760">
        <w:rPr>
          <w:rFonts w:ascii="Arial" w:hAnsi="Arial" w:cs="Arial"/>
          <w:spacing w:val="11"/>
          <w:lang w:val="pt-BR"/>
        </w:rPr>
        <w:t xml:space="preserve"> </w:t>
      </w:r>
      <w:r w:rsidRPr="00600760">
        <w:rPr>
          <w:rFonts w:ascii="Arial" w:hAnsi="Arial" w:cs="Arial"/>
          <w:spacing w:val="1"/>
          <w:lang w:val="pt-BR"/>
        </w:rPr>
        <w:t>i</w:t>
      </w:r>
      <w:r w:rsidRPr="00600760">
        <w:rPr>
          <w:rFonts w:ascii="Arial" w:hAnsi="Arial" w:cs="Arial"/>
          <w:lang w:val="pt-BR"/>
        </w:rPr>
        <w:t>tem</w:t>
      </w:r>
      <w:r w:rsidRPr="00600760">
        <w:rPr>
          <w:rFonts w:ascii="Arial" w:hAnsi="Arial" w:cs="Arial"/>
          <w:spacing w:val="15"/>
          <w:lang w:val="pt-BR"/>
        </w:rPr>
        <w:t xml:space="preserve"> </w:t>
      </w:r>
      <w:r w:rsidRPr="00600760">
        <w:rPr>
          <w:rFonts w:ascii="Arial" w:hAnsi="Arial" w:cs="Arial"/>
          <w:lang w:val="pt-BR"/>
        </w:rPr>
        <w:t>6</w:t>
      </w:r>
      <w:r w:rsidRPr="00600760">
        <w:rPr>
          <w:rFonts w:ascii="Arial" w:hAnsi="Arial" w:cs="Arial"/>
          <w:spacing w:val="9"/>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5"/>
          <w:lang w:val="pt-BR"/>
        </w:rPr>
        <w:t>t</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lang w:val="pt-BR"/>
        </w:rPr>
        <w:t>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3"/>
          <w:lang w:val="pt-BR"/>
        </w:rPr>
        <w:t>l</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10"/>
          <w:lang w:val="pt-BR"/>
        </w:rPr>
        <w:t xml:space="preserve"> </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2"/>
          <w:lang w:val="pt-BR"/>
        </w:rPr>
        <w:t>n</w:t>
      </w:r>
      <w:r w:rsidRPr="00600760">
        <w:rPr>
          <w:rFonts w:ascii="Arial" w:hAnsi="Arial" w:cs="Arial"/>
          <w:spacing w:val="1"/>
          <w:lang w:val="pt-BR"/>
        </w:rPr>
        <w:t>c</w:t>
      </w:r>
      <w:r w:rsidRPr="00600760">
        <w:rPr>
          <w:rFonts w:ascii="Arial" w:hAnsi="Arial" w:cs="Arial"/>
          <w:spacing w:val="-3"/>
          <w:lang w:val="pt-BR"/>
        </w:rPr>
        <w:t>e</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16"/>
          <w:lang w:val="pt-BR"/>
        </w:rPr>
        <w:t xml:space="preserve"> </w:t>
      </w:r>
      <w:proofErr w:type="gramStart"/>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2"/>
          <w:lang w:val="pt-BR"/>
        </w:rPr>
        <w:t xml:space="preserve"> </w:t>
      </w:r>
      <w:r w:rsidRPr="00600760">
        <w:rPr>
          <w:rFonts w:ascii="Arial" w:hAnsi="Arial" w:cs="Arial"/>
          <w:b/>
          <w:color w:val="000000"/>
          <w:spacing w:val="-53"/>
          <w:lang w:val="pt-BR"/>
        </w:rPr>
        <w:t xml:space="preserve"> </w:t>
      </w:r>
      <w:r w:rsidRPr="00600760">
        <w:rPr>
          <w:rFonts w:ascii="Arial" w:hAnsi="Arial" w:cs="Arial"/>
          <w:b/>
          <w:color w:val="000000"/>
          <w:u w:val="thick" w:color="000000"/>
          <w:lang w:val="pt-BR"/>
        </w:rPr>
        <w:t>15</w:t>
      </w:r>
      <w:proofErr w:type="gramEnd"/>
      <w:r w:rsidRPr="00600760">
        <w:rPr>
          <w:rFonts w:ascii="Arial" w:hAnsi="Arial" w:cs="Arial"/>
          <w:b/>
          <w:color w:val="000000"/>
          <w:spacing w:val="10"/>
          <w:u w:val="thick" w:color="000000"/>
          <w:lang w:val="pt-BR"/>
        </w:rPr>
        <w:t xml:space="preserve"> </w:t>
      </w:r>
      <w:r w:rsidRPr="00600760">
        <w:rPr>
          <w:rFonts w:ascii="Arial" w:hAnsi="Arial" w:cs="Arial"/>
          <w:b/>
          <w:color w:val="000000"/>
          <w:spacing w:val="-1"/>
          <w:u w:val="thick" w:color="000000"/>
          <w:lang w:val="pt-BR"/>
        </w:rPr>
        <w:t>(</w:t>
      </w:r>
      <w:r w:rsidRPr="00600760">
        <w:rPr>
          <w:rFonts w:ascii="Arial" w:hAnsi="Arial" w:cs="Arial"/>
          <w:b/>
          <w:color w:val="000000"/>
          <w:spacing w:val="4"/>
          <w:u w:val="thick" w:color="000000"/>
          <w:lang w:val="pt-BR"/>
        </w:rPr>
        <w:t>q</w:t>
      </w:r>
      <w:r w:rsidRPr="00600760">
        <w:rPr>
          <w:rFonts w:ascii="Arial" w:hAnsi="Arial" w:cs="Arial"/>
          <w:b/>
          <w:color w:val="000000"/>
          <w:spacing w:val="-1"/>
          <w:u w:val="thick" w:color="000000"/>
          <w:lang w:val="pt-BR"/>
        </w:rPr>
        <w:t>u</w:t>
      </w:r>
      <w:r w:rsidRPr="00600760">
        <w:rPr>
          <w:rFonts w:ascii="Arial" w:hAnsi="Arial" w:cs="Arial"/>
          <w:b/>
          <w:color w:val="000000"/>
          <w:u w:val="thick" w:color="000000"/>
          <w:lang w:val="pt-BR"/>
        </w:rPr>
        <w:t>i</w:t>
      </w:r>
      <w:r w:rsidRPr="00600760">
        <w:rPr>
          <w:rFonts w:ascii="Arial" w:hAnsi="Arial" w:cs="Arial"/>
          <w:b/>
          <w:color w:val="000000"/>
          <w:spacing w:val="1"/>
          <w:u w:val="thick" w:color="000000"/>
          <w:lang w:val="pt-BR"/>
        </w:rPr>
        <w:t>n</w:t>
      </w:r>
      <w:r w:rsidRPr="00600760">
        <w:rPr>
          <w:rFonts w:ascii="Arial" w:hAnsi="Arial" w:cs="Arial"/>
          <w:b/>
          <w:color w:val="000000"/>
          <w:spacing w:val="-2"/>
          <w:u w:val="thick" w:color="000000"/>
          <w:lang w:val="pt-BR"/>
        </w:rPr>
        <w:t>z</w:t>
      </w:r>
      <w:r w:rsidRPr="00600760">
        <w:rPr>
          <w:rFonts w:ascii="Arial" w:hAnsi="Arial" w:cs="Arial"/>
          <w:b/>
          <w:color w:val="000000"/>
          <w:u w:val="thick" w:color="000000"/>
          <w:lang w:val="pt-BR"/>
        </w:rPr>
        <w:t>e)</w:t>
      </w:r>
      <w:r w:rsidRPr="00600760">
        <w:rPr>
          <w:rFonts w:ascii="Arial" w:hAnsi="Arial" w:cs="Arial"/>
          <w:b/>
          <w:color w:val="000000"/>
          <w:spacing w:val="15"/>
          <w:u w:val="thick" w:color="000000"/>
          <w:lang w:val="pt-BR"/>
        </w:rPr>
        <w:t xml:space="preserve"> </w:t>
      </w:r>
      <w:r w:rsidRPr="00600760">
        <w:rPr>
          <w:rFonts w:ascii="Arial" w:hAnsi="Arial" w:cs="Arial"/>
          <w:b/>
          <w:color w:val="000000"/>
          <w:spacing w:val="1"/>
          <w:u w:val="thick" w:color="000000"/>
          <w:lang w:val="pt-BR"/>
        </w:rPr>
        <w:t>d</w:t>
      </w:r>
      <w:r w:rsidRPr="00600760">
        <w:rPr>
          <w:rFonts w:ascii="Arial" w:hAnsi="Arial" w:cs="Arial"/>
          <w:b/>
          <w:color w:val="000000"/>
          <w:spacing w:val="2"/>
          <w:u w:val="thick" w:color="000000"/>
          <w:lang w:val="pt-BR"/>
        </w:rPr>
        <w:t>i</w:t>
      </w:r>
      <w:r w:rsidRPr="00600760">
        <w:rPr>
          <w:rFonts w:ascii="Arial" w:hAnsi="Arial" w:cs="Arial"/>
          <w:b/>
          <w:color w:val="000000"/>
          <w:spacing w:val="-3"/>
          <w:u w:val="thick" w:color="000000"/>
          <w:lang w:val="pt-BR"/>
        </w:rPr>
        <w:t>a</w:t>
      </w:r>
      <w:r w:rsidRPr="00600760">
        <w:rPr>
          <w:rFonts w:ascii="Arial" w:hAnsi="Arial" w:cs="Arial"/>
          <w:b/>
          <w:color w:val="000000"/>
          <w:u w:val="thick" w:color="000000"/>
          <w:lang w:val="pt-BR"/>
        </w:rPr>
        <w:t>s</w:t>
      </w:r>
      <w:r w:rsidRPr="00600760">
        <w:rPr>
          <w:rFonts w:ascii="Arial" w:hAnsi="Arial" w:cs="Arial"/>
          <w:b/>
          <w:color w:val="000000"/>
          <w:spacing w:val="12"/>
          <w:u w:val="thick" w:color="000000"/>
          <w:lang w:val="pt-BR"/>
        </w:rPr>
        <w:t xml:space="preserve"> </w:t>
      </w:r>
      <w:r w:rsidRPr="00600760">
        <w:rPr>
          <w:rFonts w:ascii="Arial" w:hAnsi="Arial" w:cs="Arial"/>
          <w:b/>
          <w:color w:val="000000"/>
          <w:spacing w:val="1"/>
          <w:u w:val="thick" w:color="000000"/>
          <w:lang w:val="pt-BR"/>
        </w:rPr>
        <w:t>ú</w:t>
      </w:r>
      <w:r w:rsidRPr="00600760">
        <w:rPr>
          <w:rFonts w:ascii="Arial" w:hAnsi="Arial" w:cs="Arial"/>
          <w:b/>
          <w:color w:val="000000"/>
          <w:spacing w:val="-1"/>
          <w:u w:val="thick" w:color="000000"/>
          <w:lang w:val="pt-BR"/>
        </w:rPr>
        <w:t>t</w:t>
      </w:r>
      <w:r w:rsidRPr="00600760">
        <w:rPr>
          <w:rFonts w:ascii="Arial" w:hAnsi="Arial" w:cs="Arial"/>
          <w:b/>
          <w:color w:val="000000"/>
          <w:u w:val="thick" w:color="000000"/>
          <w:lang w:val="pt-BR"/>
        </w:rPr>
        <w:t>e</w:t>
      </w:r>
      <w:r w:rsidRPr="00600760">
        <w:rPr>
          <w:rFonts w:ascii="Arial" w:hAnsi="Arial" w:cs="Arial"/>
          <w:b/>
          <w:color w:val="000000"/>
          <w:spacing w:val="2"/>
          <w:u w:val="thick" w:color="000000"/>
          <w:lang w:val="pt-BR"/>
        </w:rPr>
        <w:t>i</w:t>
      </w:r>
      <w:r w:rsidRPr="00600760">
        <w:rPr>
          <w:rFonts w:ascii="Arial" w:hAnsi="Arial" w:cs="Arial"/>
          <w:b/>
          <w:color w:val="000000"/>
          <w:u w:val="thick" w:color="000000"/>
          <w:lang w:val="pt-BR"/>
        </w:rPr>
        <w:t>s</w:t>
      </w:r>
      <w:r w:rsidRPr="00600760">
        <w:rPr>
          <w:rFonts w:ascii="Arial" w:hAnsi="Arial" w:cs="Arial"/>
          <w:color w:val="000000"/>
          <w:lang w:val="pt-BR"/>
        </w:rPr>
        <w:t>,</w:t>
      </w:r>
      <w:r w:rsidRPr="00600760">
        <w:rPr>
          <w:rFonts w:ascii="Arial" w:hAnsi="Arial" w:cs="Arial"/>
          <w:spacing w:val="14"/>
          <w:lang w:val="pt-BR"/>
        </w:rPr>
        <w:t xml:space="preserve"> </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spacing w:val="1"/>
          <w:w w:val="101"/>
          <w:lang w:val="pt-BR"/>
        </w:rPr>
        <w:t>c</w:t>
      </w:r>
      <w:r w:rsidRPr="00600760">
        <w:rPr>
          <w:rFonts w:ascii="Arial" w:hAnsi="Arial" w:cs="Arial"/>
          <w:w w:val="101"/>
          <w:lang w:val="pt-BR"/>
        </w:rPr>
        <w:t>on</w:t>
      </w:r>
      <w:r w:rsidRPr="00600760">
        <w:rPr>
          <w:rFonts w:ascii="Arial" w:hAnsi="Arial" w:cs="Arial"/>
          <w:spacing w:val="-3"/>
          <w:w w:val="101"/>
          <w:lang w:val="pt-BR"/>
        </w:rPr>
        <w:t>t</w:t>
      </w:r>
      <w:r w:rsidRPr="00600760">
        <w:rPr>
          <w:rFonts w:ascii="Arial" w:hAnsi="Arial" w:cs="Arial"/>
          <w:w w:val="101"/>
          <w:lang w:val="pt-BR"/>
        </w:rPr>
        <w:t xml:space="preserve">ar </w:t>
      </w:r>
      <w:r w:rsidRPr="00600760">
        <w:rPr>
          <w:rFonts w:ascii="Arial" w:hAnsi="Arial" w:cs="Arial"/>
          <w:lang w:val="pt-BR"/>
        </w:rPr>
        <w:t>da</w:t>
      </w:r>
      <w:r w:rsidRPr="00600760">
        <w:rPr>
          <w:rFonts w:ascii="Arial" w:hAnsi="Arial" w:cs="Arial"/>
          <w:spacing w:val="44"/>
          <w:lang w:val="pt-BR"/>
        </w:rPr>
        <w:t xml:space="preserve"> </w:t>
      </w:r>
      <w:r w:rsidRPr="00600760">
        <w:rPr>
          <w:rFonts w:ascii="Arial" w:hAnsi="Arial" w:cs="Arial"/>
          <w:spacing w:val="2"/>
          <w:lang w:val="pt-BR"/>
        </w:rPr>
        <w:t>d</w:t>
      </w:r>
      <w:r w:rsidRPr="00600760">
        <w:rPr>
          <w:rFonts w:ascii="Arial" w:hAnsi="Arial" w:cs="Arial"/>
          <w:spacing w:val="-3"/>
          <w:lang w:val="pt-BR"/>
        </w:rPr>
        <w:t>at</w:t>
      </w:r>
      <w:r w:rsidRPr="00600760">
        <w:rPr>
          <w:rFonts w:ascii="Arial" w:hAnsi="Arial" w:cs="Arial"/>
          <w:lang w:val="pt-BR"/>
        </w:rPr>
        <w:t>a</w:t>
      </w:r>
      <w:r w:rsidRPr="00600760">
        <w:rPr>
          <w:rFonts w:ascii="Arial" w:hAnsi="Arial" w:cs="Arial"/>
          <w:spacing w:val="46"/>
          <w:lang w:val="pt-BR"/>
        </w:rPr>
        <w:t xml:space="preserve"> </w:t>
      </w:r>
      <w:r w:rsidRPr="00600760">
        <w:rPr>
          <w:rFonts w:ascii="Arial" w:hAnsi="Arial" w:cs="Arial"/>
          <w:lang w:val="pt-BR"/>
        </w:rPr>
        <w:t>do</w:t>
      </w:r>
      <w:r w:rsidRPr="00600760">
        <w:rPr>
          <w:rFonts w:ascii="Arial" w:hAnsi="Arial" w:cs="Arial"/>
          <w:spacing w:val="46"/>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e</w:t>
      </w:r>
      <w:r w:rsidRPr="00600760">
        <w:rPr>
          <w:rFonts w:ascii="Arial" w:hAnsi="Arial" w:cs="Arial"/>
          <w:lang w:val="pt-BR"/>
        </w:rPr>
        <w:t>b</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ento</w:t>
      </w:r>
      <w:r w:rsidRPr="00600760">
        <w:rPr>
          <w:rFonts w:ascii="Arial" w:hAnsi="Arial" w:cs="Arial"/>
          <w:spacing w:val="54"/>
          <w:lang w:val="pt-BR"/>
        </w:rPr>
        <w:t xml:space="preserve"> </w:t>
      </w:r>
      <w:r w:rsidRPr="00600760">
        <w:rPr>
          <w:rFonts w:ascii="Arial" w:hAnsi="Arial" w:cs="Arial"/>
          <w:lang w:val="pt-BR"/>
        </w:rPr>
        <w:t>da</w:t>
      </w:r>
      <w:r w:rsidRPr="00600760">
        <w:rPr>
          <w:rFonts w:ascii="Arial" w:hAnsi="Arial" w:cs="Arial"/>
          <w:spacing w:val="46"/>
          <w:lang w:val="pt-BR"/>
        </w:rPr>
        <w:t xml:space="preserve"> </w:t>
      </w:r>
      <w:r w:rsidRPr="00600760">
        <w:rPr>
          <w:rFonts w:ascii="Arial" w:hAnsi="Arial" w:cs="Arial"/>
          <w:spacing w:val="-3"/>
          <w:lang w:val="pt-BR"/>
        </w:rPr>
        <w:t>n</w:t>
      </w:r>
      <w:r w:rsidRPr="00600760">
        <w:rPr>
          <w:rFonts w:ascii="Arial" w:hAnsi="Arial" w:cs="Arial"/>
          <w:lang w:val="pt-BR"/>
        </w:rPr>
        <w:t>ot</w:t>
      </w:r>
      <w:r w:rsidRPr="00600760">
        <w:rPr>
          <w:rFonts w:ascii="Arial" w:hAnsi="Arial" w:cs="Arial"/>
          <w:spacing w:val="1"/>
          <w:lang w:val="pt-BR"/>
        </w:rPr>
        <w:t>i</w:t>
      </w:r>
      <w:r w:rsidRPr="00600760">
        <w:rPr>
          <w:rFonts w:ascii="Arial" w:hAnsi="Arial" w:cs="Arial"/>
          <w:spacing w:val="2"/>
          <w:lang w:val="pt-BR"/>
        </w:rPr>
        <w:t>f</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44"/>
          <w:lang w:val="pt-BR"/>
        </w:rPr>
        <w:t xml:space="preserve"> </w:t>
      </w:r>
      <w:r w:rsidRPr="00600760">
        <w:rPr>
          <w:rFonts w:ascii="Arial" w:hAnsi="Arial" w:cs="Arial"/>
          <w:spacing w:val="2"/>
          <w:lang w:val="pt-BR"/>
        </w:rPr>
        <w:t>a</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56"/>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4"/>
          <w:lang w:val="pt-BR"/>
        </w:rPr>
        <w:t xml:space="preserve"> </w:t>
      </w:r>
      <w:r w:rsidRPr="00600760">
        <w:rPr>
          <w:rFonts w:ascii="Arial" w:hAnsi="Arial" w:cs="Arial"/>
          <w:spacing w:val="-3"/>
          <w:lang w:val="pt-BR"/>
        </w:rPr>
        <w:t>d</w:t>
      </w:r>
      <w:r w:rsidRPr="00600760">
        <w:rPr>
          <w:rFonts w:ascii="Arial" w:hAnsi="Arial" w:cs="Arial"/>
          <w:spacing w:val="2"/>
          <w:lang w:val="pt-BR"/>
        </w:rPr>
        <w:t>o</w:t>
      </w:r>
      <w:r w:rsidRPr="00600760">
        <w:rPr>
          <w:rFonts w:ascii="Arial" w:hAnsi="Arial" w:cs="Arial"/>
          <w:spacing w:val="1"/>
          <w:lang w:val="pt-BR"/>
        </w:rPr>
        <w:t>c</w:t>
      </w:r>
      <w:r w:rsidRPr="00600760">
        <w:rPr>
          <w:rFonts w:ascii="Arial" w:hAnsi="Arial" w:cs="Arial"/>
          <w:spacing w:val="-3"/>
          <w:lang w:val="pt-BR"/>
        </w:rPr>
        <w:t>u</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57"/>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49"/>
          <w:lang w:val="pt-BR"/>
        </w:rPr>
        <w:t xml:space="preserve"> </w:t>
      </w:r>
      <w:r w:rsidRPr="00600760">
        <w:rPr>
          <w:rFonts w:ascii="Arial" w:hAnsi="Arial" w:cs="Arial"/>
          <w:spacing w:val="1"/>
          <w:lang w:val="pt-BR"/>
        </w:rPr>
        <w:t>vis</w:t>
      </w:r>
      <w:r w:rsidRPr="00600760">
        <w:rPr>
          <w:rFonts w:ascii="Arial" w:hAnsi="Arial" w:cs="Arial"/>
          <w:spacing w:val="-5"/>
          <w:lang w:val="pt-BR"/>
        </w:rPr>
        <w:t>t</w:t>
      </w:r>
      <w:r w:rsidRPr="00600760">
        <w:rPr>
          <w:rFonts w:ascii="Arial" w:hAnsi="Arial" w:cs="Arial"/>
          <w:lang w:val="pt-BR"/>
        </w:rPr>
        <w:t>as</w:t>
      </w:r>
      <w:r w:rsidRPr="00600760">
        <w:rPr>
          <w:rFonts w:ascii="Arial" w:hAnsi="Arial" w:cs="Arial"/>
          <w:spacing w:val="49"/>
          <w:lang w:val="pt-BR"/>
        </w:rPr>
        <w:t xml:space="preserve"> </w:t>
      </w:r>
      <w:r w:rsidRPr="00600760">
        <w:rPr>
          <w:rFonts w:ascii="Arial" w:hAnsi="Arial" w:cs="Arial"/>
          <w:w w:val="101"/>
          <w:lang w:val="pt-BR"/>
        </w:rPr>
        <w:t xml:space="preserve">a </w:t>
      </w:r>
      <w:r w:rsidRPr="00600760">
        <w:rPr>
          <w:rFonts w:ascii="Arial" w:hAnsi="Arial" w:cs="Arial"/>
          <w:spacing w:val="1"/>
          <w:lang w:val="pt-BR"/>
        </w:rPr>
        <w:t>s</w:t>
      </w:r>
      <w:r w:rsidRPr="00600760">
        <w:rPr>
          <w:rFonts w:ascii="Arial" w:hAnsi="Arial" w:cs="Arial"/>
          <w:spacing w:val="-3"/>
          <w:lang w:val="pt-BR"/>
        </w:rPr>
        <w:t>a</w:t>
      </w:r>
      <w:r w:rsidRPr="00600760">
        <w:rPr>
          <w:rFonts w:ascii="Arial" w:hAnsi="Arial" w:cs="Arial"/>
          <w:spacing w:val="2"/>
          <w:lang w:val="pt-BR"/>
        </w:rPr>
        <w:t>n</w:t>
      </w:r>
      <w:r w:rsidRPr="00600760">
        <w:rPr>
          <w:rFonts w:ascii="Arial" w:hAnsi="Arial" w:cs="Arial"/>
          <w:lang w:val="pt-BR"/>
        </w:rPr>
        <w:t>ar</w:t>
      </w:r>
      <w:r w:rsidRPr="00600760">
        <w:rPr>
          <w:rFonts w:ascii="Arial" w:hAnsi="Arial" w:cs="Arial"/>
          <w:spacing w:val="9"/>
          <w:lang w:val="pt-BR"/>
        </w:rPr>
        <w:t xml:space="preserve"> </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4"/>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1"/>
          <w:lang w:val="pt-BR"/>
        </w:rPr>
        <w:t>rr</w:t>
      </w:r>
      <w:r w:rsidRPr="00600760">
        <w:rPr>
          <w:rFonts w:ascii="Arial" w:hAnsi="Arial" w:cs="Arial"/>
          <w:spacing w:val="-3"/>
          <w:lang w:val="pt-BR"/>
        </w:rPr>
        <w:t>e</w:t>
      </w:r>
      <w:r w:rsidRPr="00600760">
        <w:rPr>
          <w:rFonts w:ascii="Arial" w:hAnsi="Arial" w:cs="Arial"/>
          <w:spacing w:val="3"/>
          <w:lang w:val="pt-BR"/>
        </w:rPr>
        <w:t>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6"/>
          <w:lang w:val="pt-BR"/>
        </w:rPr>
        <w:t xml:space="preserve"> </w:t>
      </w:r>
      <w:r w:rsidRPr="00600760">
        <w:rPr>
          <w:rFonts w:ascii="Arial" w:hAnsi="Arial" w:cs="Arial"/>
          <w:lang w:val="pt-BR"/>
        </w:rPr>
        <w:t>apon</w:t>
      </w:r>
      <w:r w:rsidRPr="00600760">
        <w:rPr>
          <w:rFonts w:ascii="Arial" w:hAnsi="Arial" w:cs="Arial"/>
          <w:spacing w:val="-3"/>
          <w:lang w:val="pt-BR"/>
        </w:rPr>
        <w:t>t</w:t>
      </w:r>
      <w:r w:rsidRPr="00600760">
        <w:rPr>
          <w:rFonts w:ascii="Arial" w:hAnsi="Arial" w:cs="Arial"/>
          <w:lang w:val="pt-BR"/>
        </w:rPr>
        <w:t>adas</w:t>
      </w:r>
      <w:r w:rsidRPr="00600760">
        <w:rPr>
          <w:rFonts w:ascii="Arial" w:hAnsi="Arial" w:cs="Arial"/>
          <w:spacing w:val="13"/>
          <w:lang w:val="pt-BR"/>
        </w:rPr>
        <w:t xml:space="preserve"> </w:t>
      </w:r>
      <w:r w:rsidRPr="00600760">
        <w:rPr>
          <w:rFonts w:ascii="Arial" w:hAnsi="Arial" w:cs="Arial"/>
          <w:lang w:val="pt-BR"/>
        </w:rPr>
        <w:t>pe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5"/>
          <w:lang w:val="pt-BR"/>
        </w:rPr>
        <w:t xml:space="preserve"> </w:t>
      </w:r>
      <w:r w:rsidRPr="00600760">
        <w:rPr>
          <w:rFonts w:ascii="Arial" w:hAnsi="Arial" w:cs="Arial"/>
          <w:spacing w:val="2"/>
          <w:w w:val="101"/>
          <w:lang w:val="pt-BR"/>
        </w:rPr>
        <w:t>C</w:t>
      </w:r>
      <w:r w:rsidRPr="00600760">
        <w:rPr>
          <w:rFonts w:ascii="Arial" w:hAnsi="Arial" w:cs="Arial"/>
          <w:spacing w:val="-3"/>
          <w:w w:val="101"/>
          <w:lang w:val="pt-BR"/>
        </w:rPr>
        <w:t>o</w:t>
      </w:r>
      <w:r w:rsidRPr="00600760">
        <w:rPr>
          <w:rFonts w:ascii="Arial" w:hAnsi="Arial" w:cs="Arial"/>
          <w:spacing w:val="2"/>
          <w:w w:val="101"/>
          <w:lang w:val="pt-BR"/>
        </w:rPr>
        <w:t>m</w:t>
      </w:r>
      <w:r w:rsidRPr="00600760">
        <w:rPr>
          <w:rFonts w:ascii="Arial" w:hAnsi="Arial" w:cs="Arial"/>
          <w:spacing w:val="3"/>
          <w:w w:val="101"/>
          <w:lang w:val="pt-BR"/>
        </w:rPr>
        <w:t>i</w:t>
      </w:r>
      <w:r w:rsidRPr="00600760">
        <w:rPr>
          <w:rFonts w:ascii="Arial" w:hAnsi="Arial" w:cs="Arial"/>
          <w:spacing w:val="-2"/>
          <w:w w:val="101"/>
          <w:lang w:val="pt-BR"/>
        </w:rPr>
        <w:t>ss</w:t>
      </w:r>
      <w:r w:rsidRPr="00600760">
        <w:rPr>
          <w:rFonts w:ascii="Arial" w:hAnsi="Arial" w:cs="Arial"/>
          <w:spacing w:val="-3"/>
          <w:w w:val="101"/>
          <w:lang w:val="pt-BR"/>
        </w:rPr>
        <w:t>ã</w:t>
      </w:r>
      <w:r w:rsidRPr="00600760">
        <w:rPr>
          <w:rFonts w:ascii="Arial" w:hAnsi="Arial" w:cs="Arial"/>
          <w:w w:val="101"/>
          <w:lang w:val="pt-BR"/>
        </w:rPr>
        <w:t>o.</w:t>
      </w:r>
    </w:p>
    <w:p w:rsidR="00093E69" w:rsidRPr="00600760" w:rsidRDefault="00093E69" w:rsidP="002E5780">
      <w:pPr>
        <w:spacing w:line="360" w:lineRule="auto"/>
        <w:ind w:left="120" w:right="63"/>
        <w:jc w:val="both"/>
        <w:rPr>
          <w:rFonts w:ascii="Arial" w:hAnsi="Arial" w:cs="Arial"/>
          <w:spacing w:val="2"/>
          <w:w w:val="101"/>
          <w:lang w:val="pt-BR"/>
        </w:rPr>
      </w:pPr>
      <w:proofErr w:type="gramStart"/>
      <w:r w:rsidRPr="00600760">
        <w:rPr>
          <w:rFonts w:ascii="Arial" w:hAnsi="Arial" w:cs="Arial"/>
          <w:b/>
          <w:spacing w:val="-3"/>
          <w:lang w:val="pt-BR"/>
        </w:rPr>
        <w:t>7</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lang w:val="pt-BR"/>
        </w:rPr>
        <w:t xml:space="preserve"> É</w:t>
      </w:r>
      <w:proofErr w:type="gramEnd"/>
      <w:r w:rsidRPr="00600760">
        <w:rPr>
          <w:rFonts w:ascii="Arial" w:hAnsi="Arial" w:cs="Arial"/>
          <w:spacing w:val="4"/>
          <w:lang w:val="pt-BR"/>
        </w:rPr>
        <w:t xml:space="preserve"> </w:t>
      </w:r>
      <w:r w:rsidRPr="00600760">
        <w:rPr>
          <w:rFonts w:ascii="Arial" w:hAnsi="Arial" w:cs="Arial"/>
          <w:spacing w:val="2"/>
          <w:lang w:val="pt-BR"/>
        </w:rPr>
        <w:t>f</w:t>
      </w:r>
      <w:r w:rsidRPr="00600760">
        <w:rPr>
          <w:rFonts w:ascii="Arial" w:hAnsi="Arial" w:cs="Arial"/>
          <w:spacing w:val="-3"/>
          <w:lang w:val="pt-BR"/>
        </w:rPr>
        <w:t>a</w:t>
      </w:r>
      <w:r w:rsidRPr="00600760">
        <w:rPr>
          <w:rFonts w:ascii="Arial" w:hAnsi="Arial" w:cs="Arial"/>
          <w:spacing w:val="3"/>
          <w:lang w:val="pt-BR"/>
        </w:rPr>
        <w:t>c</w:t>
      </w:r>
      <w:r w:rsidRPr="00600760">
        <w:rPr>
          <w:rFonts w:ascii="Arial" w:hAnsi="Arial" w:cs="Arial"/>
          <w:lang w:val="pt-BR"/>
        </w:rPr>
        <w:t>u</w:t>
      </w:r>
      <w:r w:rsidRPr="00600760">
        <w:rPr>
          <w:rFonts w:ascii="Arial" w:hAnsi="Arial" w:cs="Arial"/>
          <w:spacing w:val="1"/>
          <w:lang w:val="pt-BR"/>
        </w:rPr>
        <w:t>l</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à</w:t>
      </w:r>
      <w:r w:rsidRPr="00600760">
        <w:rPr>
          <w:rFonts w:ascii="Arial" w:hAnsi="Arial" w:cs="Arial"/>
          <w:spacing w:val="3"/>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spacing w:val="1"/>
          <w:lang w:val="pt-BR"/>
        </w:rPr>
        <w:t>s</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7"/>
          <w:lang w:val="pt-BR"/>
        </w:rPr>
        <w:t xml:space="preserve"> </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9"/>
          <w:lang w:val="pt-BR"/>
        </w:rPr>
        <w:t xml:space="preserve"> </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lang w:val="pt-BR"/>
        </w:rPr>
        <w:t>dados</w:t>
      </w:r>
      <w:r w:rsidRPr="00600760">
        <w:rPr>
          <w:rFonts w:ascii="Arial" w:hAnsi="Arial" w:cs="Arial"/>
          <w:spacing w:val="7"/>
          <w:lang w:val="pt-BR"/>
        </w:rPr>
        <w:t xml:space="preserve"> </w:t>
      </w:r>
      <w:r w:rsidRPr="00600760">
        <w:rPr>
          <w:rFonts w:ascii="Arial" w:hAnsi="Arial" w:cs="Arial"/>
          <w:spacing w:val="2"/>
          <w:lang w:val="pt-BR"/>
        </w:rPr>
        <w:t>t</w:t>
      </w:r>
      <w:r w:rsidRPr="00600760">
        <w:rPr>
          <w:rFonts w:ascii="Arial" w:hAnsi="Arial" w:cs="Arial"/>
          <w:lang w:val="pt-BR"/>
        </w:rPr>
        <w:t>é</w:t>
      </w:r>
      <w:r w:rsidRPr="00600760">
        <w:rPr>
          <w:rFonts w:ascii="Arial" w:hAnsi="Arial" w:cs="Arial"/>
          <w:spacing w:val="-2"/>
          <w:lang w:val="pt-BR"/>
        </w:rPr>
        <w:t>c</w:t>
      </w:r>
      <w:r w:rsidRPr="00600760">
        <w:rPr>
          <w:rFonts w:ascii="Arial" w:hAnsi="Arial" w:cs="Arial"/>
          <w:lang w:val="pt-BR"/>
        </w:rPr>
        <w:t>n</w:t>
      </w:r>
      <w:r w:rsidRPr="00600760">
        <w:rPr>
          <w:rFonts w:ascii="Arial" w:hAnsi="Arial" w:cs="Arial"/>
          <w:spacing w:val="1"/>
          <w:lang w:val="pt-BR"/>
        </w:rPr>
        <w:t>ic</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9"/>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b</w:t>
      </w:r>
      <w:r w:rsidRPr="00600760">
        <w:rPr>
          <w:rFonts w:ascii="Arial" w:hAnsi="Arial" w:cs="Arial"/>
          <w:spacing w:val="1"/>
          <w:lang w:val="pt-BR"/>
        </w:rPr>
        <w:t>si</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ume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3"/>
          <w:lang w:val="pt-BR"/>
        </w:rPr>
        <w:t>ç</w:t>
      </w:r>
      <w:r w:rsidRPr="00600760">
        <w:rPr>
          <w:rFonts w:ascii="Arial" w:hAnsi="Arial" w:cs="Arial"/>
          <w:lang w:val="pt-BR"/>
        </w:rPr>
        <w:t>ão</w:t>
      </w:r>
      <w:r w:rsidRPr="00600760">
        <w:rPr>
          <w:rFonts w:ascii="Arial" w:hAnsi="Arial" w:cs="Arial"/>
          <w:spacing w:val="16"/>
          <w:lang w:val="pt-BR"/>
        </w:rPr>
        <w:t xml:space="preserve"> </w:t>
      </w:r>
      <w:r w:rsidRPr="00600760">
        <w:rPr>
          <w:rFonts w:ascii="Arial" w:hAnsi="Arial" w:cs="Arial"/>
          <w:spacing w:val="2"/>
          <w:lang w:val="pt-BR"/>
        </w:rPr>
        <w:t>a</w:t>
      </w:r>
      <w:r w:rsidRPr="00600760">
        <w:rPr>
          <w:rFonts w:ascii="Arial" w:hAnsi="Arial" w:cs="Arial"/>
          <w:lang w:val="pt-BR"/>
        </w:rPr>
        <w:t>o</w:t>
      </w:r>
      <w:r w:rsidRPr="00600760">
        <w:rPr>
          <w:rFonts w:ascii="Arial" w:hAnsi="Arial" w:cs="Arial"/>
          <w:spacing w:val="1"/>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2"/>
          <w:w w:val="101"/>
          <w:lang w:val="pt-BR"/>
        </w:rPr>
        <w:t>o</w:t>
      </w:r>
      <w:r w:rsidRPr="00600760">
        <w:rPr>
          <w:rFonts w:ascii="Arial" w:hAnsi="Arial" w:cs="Arial"/>
          <w:w w:val="101"/>
          <w:lang w:val="pt-BR"/>
        </w:rPr>
        <w:t>pone</w:t>
      </w:r>
      <w:r w:rsidRPr="00600760">
        <w:rPr>
          <w:rFonts w:ascii="Arial" w:hAnsi="Arial" w:cs="Arial"/>
          <w:spacing w:val="-3"/>
          <w:w w:val="101"/>
          <w:lang w:val="pt-BR"/>
        </w:rPr>
        <w:t>n</w:t>
      </w:r>
      <w:r w:rsidRPr="00600760">
        <w:rPr>
          <w:rFonts w:ascii="Arial" w:hAnsi="Arial" w:cs="Arial"/>
          <w:spacing w:val="2"/>
          <w:w w:val="101"/>
          <w:lang w:val="pt-BR"/>
        </w:rPr>
        <w:t>te.</w:t>
      </w:r>
    </w:p>
    <w:p w:rsidR="00093E69" w:rsidRPr="00600760" w:rsidRDefault="00093E69" w:rsidP="002E5780">
      <w:pPr>
        <w:spacing w:line="360" w:lineRule="auto"/>
        <w:ind w:left="120" w:right="63"/>
        <w:jc w:val="both"/>
        <w:rPr>
          <w:rFonts w:ascii="Arial" w:hAnsi="Arial" w:cs="Arial"/>
          <w:color w:val="000000"/>
          <w:w w:val="101"/>
          <w:lang w:val="pt-BR"/>
        </w:rPr>
      </w:pPr>
      <w:r w:rsidRPr="00600760">
        <w:rPr>
          <w:rFonts w:ascii="Arial" w:hAnsi="Arial" w:cs="Arial"/>
          <w:b/>
          <w:color w:val="000000"/>
          <w:spacing w:val="-3"/>
          <w:lang w:val="pt-BR"/>
        </w:rPr>
        <w:t>7</w:t>
      </w:r>
      <w:r w:rsidRPr="00600760">
        <w:rPr>
          <w:rFonts w:ascii="Arial" w:hAnsi="Arial" w:cs="Arial"/>
          <w:b/>
          <w:color w:val="000000"/>
          <w:spacing w:val="2"/>
          <w:lang w:val="pt-BR"/>
        </w:rPr>
        <w:t>.</w:t>
      </w:r>
      <w:r w:rsidRPr="00600760">
        <w:rPr>
          <w:rFonts w:ascii="Arial" w:hAnsi="Arial" w:cs="Arial"/>
          <w:b/>
          <w:color w:val="000000"/>
          <w:lang w:val="pt-BR"/>
        </w:rPr>
        <w:t>3</w:t>
      </w:r>
      <w:r w:rsidRPr="00600760">
        <w:rPr>
          <w:rFonts w:ascii="Arial" w:hAnsi="Arial" w:cs="Arial"/>
          <w:color w:val="000000"/>
          <w:spacing w:val="-11"/>
          <w:lang w:val="pt-BR"/>
        </w:rPr>
        <w:t xml:space="preserve"> </w:t>
      </w:r>
      <w:r w:rsidRPr="00600760">
        <w:rPr>
          <w:rFonts w:ascii="Arial" w:hAnsi="Arial" w:cs="Arial"/>
          <w:color w:val="000000"/>
          <w:spacing w:val="3"/>
          <w:lang w:val="pt-BR"/>
        </w:rPr>
        <w:t>A</w:t>
      </w:r>
      <w:r w:rsidRPr="00600760">
        <w:rPr>
          <w:rFonts w:ascii="Arial" w:hAnsi="Arial" w:cs="Arial"/>
          <w:color w:val="000000"/>
          <w:lang w:val="pt-BR"/>
        </w:rPr>
        <w:t>s</w:t>
      </w:r>
      <w:r w:rsidRPr="00600760">
        <w:rPr>
          <w:rFonts w:ascii="Arial" w:hAnsi="Arial" w:cs="Arial"/>
          <w:color w:val="000000"/>
          <w:spacing w:val="5"/>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w:t>
      </w:r>
      <w:r w:rsidRPr="00600760">
        <w:rPr>
          <w:rFonts w:ascii="Arial" w:hAnsi="Arial" w:cs="Arial"/>
          <w:color w:val="000000"/>
          <w:spacing w:val="-2"/>
          <w:lang w:val="pt-BR"/>
        </w:rPr>
        <w:t>s</w:t>
      </w:r>
      <w:r w:rsidRPr="00600760">
        <w:rPr>
          <w:rFonts w:ascii="Arial" w:hAnsi="Arial" w:cs="Arial"/>
          <w:color w:val="000000"/>
          <w:lang w:val="pt-BR"/>
        </w:rPr>
        <w:t>t</w:t>
      </w:r>
      <w:r w:rsidRPr="00600760">
        <w:rPr>
          <w:rFonts w:ascii="Arial" w:hAnsi="Arial" w:cs="Arial"/>
          <w:color w:val="000000"/>
          <w:spacing w:val="3"/>
          <w:lang w:val="pt-BR"/>
        </w:rPr>
        <w:t>i</w:t>
      </w:r>
      <w:r w:rsidRPr="00600760">
        <w:rPr>
          <w:rFonts w:ascii="Arial" w:hAnsi="Arial" w:cs="Arial"/>
          <w:color w:val="000000"/>
          <w:lang w:val="pt-BR"/>
        </w:rPr>
        <w:t>tu</w:t>
      </w:r>
      <w:r w:rsidRPr="00600760">
        <w:rPr>
          <w:rFonts w:ascii="Arial" w:hAnsi="Arial" w:cs="Arial"/>
          <w:color w:val="000000"/>
          <w:spacing w:val="1"/>
          <w:lang w:val="pt-BR"/>
        </w:rPr>
        <w:t>iç</w:t>
      </w:r>
      <w:r w:rsidRPr="00600760">
        <w:rPr>
          <w:rFonts w:ascii="Arial" w:hAnsi="Arial" w:cs="Arial"/>
          <w:color w:val="000000"/>
          <w:spacing w:val="-3"/>
          <w:lang w:val="pt-BR"/>
        </w:rPr>
        <w:t>õ</w:t>
      </w:r>
      <w:r w:rsidRPr="00600760">
        <w:rPr>
          <w:rFonts w:ascii="Arial" w:hAnsi="Arial" w:cs="Arial"/>
          <w:color w:val="000000"/>
          <w:lang w:val="pt-BR"/>
        </w:rPr>
        <w:t>es</w:t>
      </w:r>
      <w:r w:rsidRPr="00600760">
        <w:rPr>
          <w:rFonts w:ascii="Arial" w:hAnsi="Arial" w:cs="Arial"/>
          <w:color w:val="000000"/>
          <w:spacing w:val="13"/>
          <w:lang w:val="pt-BR"/>
        </w:rPr>
        <w:t xml:space="preserve"> </w:t>
      </w:r>
      <w:r w:rsidRPr="00600760">
        <w:rPr>
          <w:rFonts w:ascii="Arial" w:hAnsi="Arial" w:cs="Arial"/>
          <w:color w:val="000000"/>
          <w:lang w:val="pt-BR"/>
        </w:rPr>
        <w:t>que</w:t>
      </w:r>
      <w:r w:rsidRPr="00600760">
        <w:rPr>
          <w:rFonts w:ascii="Arial" w:hAnsi="Arial" w:cs="Arial"/>
          <w:color w:val="000000"/>
          <w:spacing w:val="7"/>
          <w:lang w:val="pt-BR"/>
        </w:rPr>
        <w:t xml:space="preserve"> </w:t>
      </w:r>
      <w:r w:rsidRPr="00600760">
        <w:rPr>
          <w:rFonts w:ascii="Arial" w:hAnsi="Arial" w:cs="Arial"/>
          <w:color w:val="000000"/>
          <w:spacing w:val="-3"/>
          <w:lang w:val="pt-BR"/>
        </w:rPr>
        <w:t>e</w:t>
      </w:r>
      <w:r w:rsidRPr="00600760">
        <w:rPr>
          <w:rFonts w:ascii="Arial" w:hAnsi="Arial" w:cs="Arial"/>
          <w:color w:val="000000"/>
          <w:spacing w:val="1"/>
          <w:lang w:val="pt-BR"/>
        </w:rPr>
        <w:t>s</w:t>
      </w:r>
      <w:r w:rsidRPr="00600760">
        <w:rPr>
          <w:rFonts w:ascii="Arial" w:hAnsi="Arial" w:cs="Arial"/>
          <w:color w:val="000000"/>
          <w:lang w:val="pt-BR"/>
        </w:rPr>
        <w:t>t</w:t>
      </w:r>
      <w:r w:rsidRPr="00600760">
        <w:rPr>
          <w:rFonts w:ascii="Arial" w:hAnsi="Arial" w:cs="Arial"/>
          <w:color w:val="000000"/>
          <w:spacing w:val="1"/>
          <w:lang w:val="pt-BR"/>
        </w:rPr>
        <w:t>iv</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m</w:t>
      </w:r>
      <w:r w:rsidRPr="00600760">
        <w:rPr>
          <w:rFonts w:ascii="Arial" w:hAnsi="Arial" w:cs="Arial"/>
          <w:color w:val="000000"/>
          <w:spacing w:val="13"/>
          <w:lang w:val="pt-BR"/>
        </w:rPr>
        <w:t xml:space="preserve"> </w:t>
      </w:r>
      <w:r w:rsidRPr="00600760">
        <w:rPr>
          <w:rFonts w:ascii="Arial" w:hAnsi="Arial" w:cs="Arial"/>
          <w:color w:val="000000"/>
          <w:spacing w:val="3"/>
          <w:lang w:val="pt-BR"/>
        </w:rPr>
        <w:t>c</w:t>
      </w:r>
      <w:r w:rsidRPr="00600760">
        <w:rPr>
          <w:rFonts w:ascii="Arial" w:hAnsi="Arial" w:cs="Arial"/>
          <w:color w:val="000000"/>
          <w:spacing w:val="-3"/>
          <w:lang w:val="pt-BR"/>
        </w:rPr>
        <w:t>o</w:t>
      </w:r>
      <w:r w:rsidRPr="00600760">
        <w:rPr>
          <w:rFonts w:ascii="Arial" w:hAnsi="Arial" w:cs="Arial"/>
          <w:color w:val="000000"/>
          <w:lang w:val="pt-BR"/>
        </w:rPr>
        <w:t>m</w:t>
      </w:r>
      <w:r w:rsidRPr="00600760">
        <w:rPr>
          <w:rFonts w:ascii="Arial" w:hAnsi="Arial" w:cs="Arial"/>
          <w:color w:val="000000"/>
          <w:spacing w:val="7"/>
          <w:lang w:val="pt-BR"/>
        </w:rPr>
        <w:t xml:space="preserve"> </w:t>
      </w:r>
      <w:r w:rsidRPr="00600760">
        <w:rPr>
          <w:rFonts w:ascii="Arial" w:hAnsi="Arial" w:cs="Arial"/>
          <w:color w:val="000000"/>
          <w:lang w:val="pt-BR"/>
        </w:rPr>
        <w:t>a</w:t>
      </w:r>
      <w:r w:rsidRPr="00600760">
        <w:rPr>
          <w:rFonts w:ascii="Arial" w:hAnsi="Arial" w:cs="Arial"/>
          <w:color w:val="000000"/>
          <w:spacing w:val="4"/>
          <w:lang w:val="pt-BR"/>
        </w:rPr>
        <w:t xml:space="preserve"> </w:t>
      </w:r>
      <w:r w:rsidRPr="00600760">
        <w:rPr>
          <w:rFonts w:ascii="Arial" w:hAnsi="Arial" w:cs="Arial"/>
          <w:color w:val="000000"/>
          <w:lang w:val="pt-BR"/>
        </w:rPr>
        <w:t>d</w:t>
      </w:r>
      <w:r w:rsidRPr="00600760">
        <w:rPr>
          <w:rFonts w:ascii="Arial" w:hAnsi="Arial" w:cs="Arial"/>
          <w:color w:val="000000"/>
          <w:spacing w:val="-3"/>
          <w:lang w:val="pt-BR"/>
        </w:rPr>
        <w:t>o</w:t>
      </w:r>
      <w:r w:rsidRPr="00600760">
        <w:rPr>
          <w:rFonts w:ascii="Arial" w:hAnsi="Arial" w:cs="Arial"/>
          <w:color w:val="000000"/>
          <w:spacing w:val="3"/>
          <w:lang w:val="pt-BR"/>
        </w:rPr>
        <w:t>c</w:t>
      </w:r>
      <w:r w:rsidRPr="00600760">
        <w:rPr>
          <w:rFonts w:ascii="Arial" w:hAnsi="Arial" w:cs="Arial"/>
          <w:color w:val="000000"/>
          <w:lang w:val="pt-BR"/>
        </w:rPr>
        <w:t>u</w:t>
      </w:r>
      <w:r w:rsidRPr="00600760">
        <w:rPr>
          <w:rFonts w:ascii="Arial" w:hAnsi="Arial" w:cs="Arial"/>
          <w:color w:val="000000"/>
          <w:spacing w:val="2"/>
          <w:lang w:val="pt-BR"/>
        </w:rPr>
        <w:t>m</w:t>
      </w:r>
      <w:r w:rsidRPr="00600760">
        <w:rPr>
          <w:rFonts w:ascii="Arial" w:hAnsi="Arial" w:cs="Arial"/>
          <w:color w:val="000000"/>
          <w:lang w:val="pt-BR"/>
        </w:rPr>
        <w:t>e</w:t>
      </w:r>
      <w:r w:rsidRPr="00600760">
        <w:rPr>
          <w:rFonts w:ascii="Arial" w:hAnsi="Arial" w:cs="Arial"/>
          <w:color w:val="000000"/>
          <w:spacing w:val="-3"/>
          <w:lang w:val="pt-BR"/>
        </w:rPr>
        <w:t>nt</w:t>
      </w:r>
      <w:r w:rsidRPr="00600760">
        <w:rPr>
          <w:rFonts w:ascii="Arial" w:hAnsi="Arial" w:cs="Arial"/>
          <w:color w:val="000000"/>
          <w:lang w:val="pt-BR"/>
        </w:rPr>
        <w:t>a</w:t>
      </w:r>
      <w:r w:rsidRPr="00600760">
        <w:rPr>
          <w:rFonts w:ascii="Arial" w:hAnsi="Arial" w:cs="Arial"/>
          <w:color w:val="000000"/>
          <w:spacing w:val="1"/>
          <w:lang w:val="pt-BR"/>
        </w:rPr>
        <w:t>ç</w:t>
      </w:r>
      <w:r w:rsidRPr="00600760">
        <w:rPr>
          <w:rFonts w:ascii="Arial" w:hAnsi="Arial" w:cs="Arial"/>
          <w:color w:val="000000"/>
          <w:lang w:val="pt-BR"/>
        </w:rPr>
        <w:t>ão</w:t>
      </w:r>
      <w:r w:rsidRPr="00600760">
        <w:rPr>
          <w:rFonts w:ascii="Arial" w:hAnsi="Arial" w:cs="Arial"/>
          <w:color w:val="000000"/>
          <w:spacing w:val="18"/>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6"/>
          <w:lang w:val="pt-BR"/>
        </w:rPr>
        <w:t xml:space="preserve"> </w:t>
      </w:r>
      <w:r w:rsidRPr="00600760">
        <w:rPr>
          <w:rFonts w:ascii="Arial" w:hAnsi="Arial" w:cs="Arial"/>
          <w:color w:val="000000"/>
          <w:lang w:val="pt-BR"/>
        </w:rPr>
        <w:t>a</w:t>
      </w:r>
      <w:r w:rsidRPr="00600760">
        <w:rPr>
          <w:rFonts w:ascii="Arial" w:hAnsi="Arial" w:cs="Arial"/>
          <w:color w:val="000000"/>
          <w:spacing w:val="1"/>
          <w:lang w:val="pt-BR"/>
        </w:rPr>
        <w:t>c</w:t>
      </w:r>
      <w:r w:rsidRPr="00600760">
        <w:rPr>
          <w:rFonts w:ascii="Arial" w:hAnsi="Arial" w:cs="Arial"/>
          <w:color w:val="000000"/>
          <w:lang w:val="pt-BR"/>
        </w:rPr>
        <w:t>o</w:t>
      </w:r>
      <w:r w:rsidRPr="00600760">
        <w:rPr>
          <w:rFonts w:ascii="Arial" w:hAnsi="Arial" w:cs="Arial"/>
          <w:color w:val="000000"/>
          <w:spacing w:val="1"/>
          <w:lang w:val="pt-BR"/>
        </w:rPr>
        <w:t>r</w:t>
      </w:r>
      <w:r w:rsidRPr="00600760">
        <w:rPr>
          <w:rFonts w:ascii="Arial" w:hAnsi="Arial" w:cs="Arial"/>
          <w:color w:val="000000"/>
          <w:lang w:val="pt-BR"/>
        </w:rPr>
        <w:t>do</w:t>
      </w:r>
      <w:r w:rsidRPr="00600760">
        <w:rPr>
          <w:rFonts w:ascii="Arial" w:hAnsi="Arial" w:cs="Arial"/>
          <w:color w:val="000000"/>
          <w:spacing w:val="5"/>
          <w:lang w:val="pt-BR"/>
        </w:rPr>
        <w:t xml:space="preserve"> </w:t>
      </w:r>
      <w:r w:rsidRPr="00600760">
        <w:rPr>
          <w:rFonts w:ascii="Arial" w:hAnsi="Arial" w:cs="Arial"/>
          <w:color w:val="000000"/>
          <w:spacing w:val="3"/>
          <w:lang w:val="pt-BR"/>
        </w:rPr>
        <w:t>c</w:t>
      </w:r>
      <w:r w:rsidRPr="00600760">
        <w:rPr>
          <w:rFonts w:ascii="Arial" w:hAnsi="Arial" w:cs="Arial"/>
          <w:color w:val="000000"/>
          <w:lang w:val="pt-BR"/>
        </w:rPr>
        <w:t>om</w:t>
      </w:r>
      <w:r w:rsidRPr="00600760">
        <w:rPr>
          <w:rFonts w:ascii="Arial" w:hAnsi="Arial" w:cs="Arial"/>
          <w:color w:val="000000"/>
          <w:spacing w:val="7"/>
          <w:lang w:val="pt-BR"/>
        </w:rPr>
        <w:t xml:space="preserve"> </w:t>
      </w:r>
      <w:r w:rsidRPr="00600760">
        <w:rPr>
          <w:rFonts w:ascii="Arial" w:hAnsi="Arial" w:cs="Arial"/>
          <w:color w:val="000000"/>
          <w:lang w:val="pt-BR"/>
        </w:rPr>
        <w:t>o</w:t>
      </w:r>
      <w:r w:rsidRPr="00600760">
        <w:rPr>
          <w:rFonts w:ascii="Arial" w:hAnsi="Arial" w:cs="Arial"/>
          <w:color w:val="000000"/>
          <w:spacing w:val="2"/>
          <w:lang w:val="pt-BR"/>
        </w:rPr>
        <w:t xml:space="preserve"> </w:t>
      </w:r>
      <w:r w:rsidRPr="00600760">
        <w:rPr>
          <w:rFonts w:ascii="Arial" w:hAnsi="Arial" w:cs="Arial"/>
          <w:color w:val="000000"/>
          <w:lang w:val="pt-BR"/>
        </w:rPr>
        <w:t>e</w:t>
      </w:r>
      <w:r w:rsidRPr="00600760">
        <w:rPr>
          <w:rFonts w:ascii="Arial" w:hAnsi="Arial" w:cs="Arial"/>
          <w:color w:val="000000"/>
          <w:spacing w:val="-3"/>
          <w:lang w:val="pt-BR"/>
        </w:rPr>
        <w:t>d</w:t>
      </w:r>
      <w:r w:rsidRPr="00600760">
        <w:rPr>
          <w:rFonts w:ascii="Arial" w:hAnsi="Arial" w:cs="Arial"/>
          <w:color w:val="000000"/>
          <w:spacing w:val="3"/>
          <w:lang w:val="pt-BR"/>
        </w:rPr>
        <w:t>i</w:t>
      </w:r>
      <w:r w:rsidRPr="00600760">
        <w:rPr>
          <w:rFonts w:ascii="Arial" w:hAnsi="Arial" w:cs="Arial"/>
          <w:color w:val="000000"/>
          <w:spacing w:val="-3"/>
          <w:lang w:val="pt-BR"/>
        </w:rPr>
        <w:t>t</w:t>
      </w:r>
      <w:r w:rsidRPr="00600760">
        <w:rPr>
          <w:rFonts w:ascii="Arial" w:hAnsi="Arial" w:cs="Arial"/>
          <w:color w:val="000000"/>
          <w:lang w:val="pt-BR"/>
        </w:rPr>
        <w:t>a</w:t>
      </w:r>
      <w:r w:rsidRPr="00600760">
        <w:rPr>
          <w:rFonts w:ascii="Arial" w:hAnsi="Arial" w:cs="Arial"/>
          <w:color w:val="000000"/>
          <w:spacing w:val="1"/>
          <w:lang w:val="pt-BR"/>
        </w:rPr>
        <w:t>l</w:t>
      </w:r>
      <w:r w:rsidRPr="00600760">
        <w:rPr>
          <w:rFonts w:ascii="Arial" w:hAnsi="Arial" w:cs="Arial"/>
          <w:color w:val="000000"/>
          <w:lang w:val="pt-BR"/>
        </w:rPr>
        <w:t>,</w:t>
      </w:r>
      <w:r w:rsidRPr="00600760">
        <w:rPr>
          <w:rFonts w:ascii="Arial" w:hAnsi="Arial" w:cs="Arial"/>
          <w:color w:val="000000"/>
          <w:spacing w:val="7"/>
          <w:lang w:val="pt-BR"/>
        </w:rPr>
        <w:t xml:space="preserve"> </w:t>
      </w:r>
      <w:r w:rsidRPr="00600760">
        <w:rPr>
          <w:rFonts w:ascii="Arial" w:hAnsi="Arial" w:cs="Arial"/>
          <w:color w:val="000000"/>
          <w:lang w:val="pt-BR"/>
        </w:rPr>
        <w:t>após</w:t>
      </w:r>
      <w:r w:rsidRPr="00600760">
        <w:rPr>
          <w:rFonts w:ascii="Arial" w:hAnsi="Arial" w:cs="Arial"/>
          <w:color w:val="000000"/>
          <w:spacing w:val="7"/>
          <w:lang w:val="pt-BR"/>
        </w:rPr>
        <w:t xml:space="preserve"> </w:t>
      </w:r>
      <w:r w:rsidRPr="00600760">
        <w:rPr>
          <w:rFonts w:ascii="Arial" w:hAnsi="Arial" w:cs="Arial"/>
          <w:color w:val="000000"/>
          <w:w w:val="101"/>
          <w:lang w:val="pt-BR"/>
        </w:rPr>
        <w:t xml:space="preserve">o </w:t>
      </w:r>
      <w:proofErr w:type="gramStart"/>
      <w:r w:rsidRPr="00600760">
        <w:rPr>
          <w:rFonts w:ascii="Arial" w:hAnsi="Arial" w:cs="Arial"/>
          <w:color w:val="000000"/>
          <w:lang w:val="pt-BR"/>
        </w:rPr>
        <w:t>e</w:t>
      </w:r>
      <w:r w:rsidRPr="00600760">
        <w:rPr>
          <w:rFonts w:ascii="Arial" w:hAnsi="Arial" w:cs="Arial"/>
          <w:color w:val="000000"/>
          <w:spacing w:val="-2"/>
          <w:lang w:val="pt-BR"/>
        </w:rPr>
        <w:t>s</w:t>
      </w:r>
      <w:r w:rsidRPr="00600760">
        <w:rPr>
          <w:rFonts w:ascii="Arial" w:hAnsi="Arial" w:cs="Arial"/>
          <w:color w:val="000000"/>
          <w:spacing w:val="2"/>
          <w:lang w:val="pt-BR"/>
        </w:rPr>
        <w:t>g</w:t>
      </w:r>
      <w:r w:rsidRPr="00600760">
        <w:rPr>
          <w:rFonts w:ascii="Arial" w:hAnsi="Arial" w:cs="Arial"/>
          <w:color w:val="000000"/>
          <w:lang w:val="pt-BR"/>
        </w:rPr>
        <w:t>o</w:t>
      </w:r>
      <w:r w:rsidRPr="00600760">
        <w:rPr>
          <w:rFonts w:ascii="Arial" w:hAnsi="Arial" w:cs="Arial"/>
          <w:color w:val="000000"/>
          <w:spacing w:val="-3"/>
          <w:lang w:val="pt-BR"/>
        </w:rPr>
        <w:t>ta</w:t>
      </w:r>
      <w:r w:rsidRPr="00600760">
        <w:rPr>
          <w:rFonts w:ascii="Arial" w:hAnsi="Arial" w:cs="Arial"/>
          <w:color w:val="000000"/>
          <w:spacing w:val="2"/>
          <w:lang w:val="pt-BR"/>
        </w:rPr>
        <w:t>m</w:t>
      </w:r>
      <w:r w:rsidRPr="00600760">
        <w:rPr>
          <w:rFonts w:ascii="Arial" w:hAnsi="Arial" w:cs="Arial"/>
          <w:color w:val="000000"/>
          <w:lang w:val="pt-BR"/>
        </w:rPr>
        <w:t>e</w:t>
      </w:r>
      <w:r w:rsidRPr="00600760">
        <w:rPr>
          <w:rFonts w:ascii="Arial" w:hAnsi="Arial" w:cs="Arial"/>
          <w:color w:val="000000"/>
          <w:spacing w:val="-3"/>
          <w:lang w:val="pt-BR"/>
        </w:rPr>
        <w:t>n</w:t>
      </w:r>
      <w:r w:rsidRPr="00600760">
        <w:rPr>
          <w:rFonts w:ascii="Arial" w:hAnsi="Arial" w:cs="Arial"/>
          <w:color w:val="000000"/>
          <w:spacing w:val="2"/>
          <w:lang w:val="pt-BR"/>
        </w:rPr>
        <w:t>t</w:t>
      </w:r>
      <w:r w:rsidRPr="00600760">
        <w:rPr>
          <w:rFonts w:ascii="Arial" w:hAnsi="Arial" w:cs="Arial"/>
          <w:color w:val="000000"/>
          <w:lang w:val="pt-BR"/>
        </w:rPr>
        <w:t xml:space="preserve">o </w:t>
      </w:r>
      <w:r w:rsidRPr="00600760">
        <w:rPr>
          <w:rFonts w:ascii="Arial" w:hAnsi="Arial" w:cs="Arial"/>
          <w:color w:val="000000"/>
          <w:spacing w:val="10"/>
          <w:lang w:val="pt-BR"/>
        </w:rPr>
        <w:t xml:space="preserve"> </w:t>
      </w:r>
      <w:r w:rsidRPr="00600760">
        <w:rPr>
          <w:rFonts w:ascii="Arial" w:hAnsi="Arial" w:cs="Arial"/>
          <w:color w:val="000000"/>
          <w:lang w:val="pt-BR"/>
        </w:rPr>
        <w:t>do</w:t>
      </w:r>
      <w:proofErr w:type="gramEnd"/>
      <w:r w:rsidRPr="00600760">
        <w:rPr>
          <w:rFonts w:ascii="Arial" w:hAnsi="Arial" w:cs="Arial"/>
          <w:color w:val="000000"/>
          <w:spacing w:val="61"/>
          <w:lang w:val="pt-BR"/>
        </w:rPr>
        <w:t xml:space="preserve"> </w:t>
      </w:r>
      <w:r w:rsidRPr="00600760">
        <w:rPr>
          <w:rFonts w:ascii="Arial" w:hAnsi="Arial" w:cs="Arial"/>
          <w:color w:val="000000"/>
          <w:lang w:val="pt-BR"/>
        </w:rPr>
        <w:t>p</w:t>
      </w:r>
      <w:r w:rsidRPr="00600760">
        <w:rPr>
          <w:rFonts w:ascii="Arial" w:hAnsi="Arial" w:cs="Arial"/>
          <w:color w:val="000000"/>
          <w:spacing w:val="1"/>
          <w:lang w:val="pt-BR"/>
        </w:rPr>
        <w:t>r</w:t>
      </w:r>
      <w:r w:rsidRPr="00600760">
        <w:rPr>
          <w:rFonts w:ascii="Arial" w:hAnsi="Arial" w:cs="Arial"/>
          <w:color w:val="000000"/>
          <w:lang w:val="pt-BR"/>
        </w:rPr>
        <w:t>a</w:t>
      </w:r>
      <w:r w:rsidRPr="00600760">
        <w:rPr>
          <w:rFonts w:ascii="Arial" w:hAnsi="Arial" w:cs="Arial"/>
          <w:color w:val="000000"/>
          <w:spacing w:val="1"/>
          <w:lang w:val="pt-BR"/>
        </w:rPr>
        <w:t>z</w:t>
      </w:r>
      <w:r w:rsidRPr="00600760">
        <w:rPr>
          <w:rFonts w:ascii="Arial" w:hAnsi="Arial" w:cs="Arial"/>
          <w:color w:val="000000"/>
          <w:lang w:val="pt-BR"/>
        </w:rPr>
        <w:t>o  e</w:t>
      </w:r>
      <w:r w:rsidRPr="00600760">
        <w:rPr>
          <w:rFonts w:ascii="Arial" w:hAnsi="Arial" w:cs="Arial"/>
          <w:color w:val="000000"/>
          <w:spacing w:val="-2"/>
          <w:lang w:val="pt-BR"/>
        </w:rPr>
        <w:t>s</w:t>
      </w:r>
      <w:r w:rsidRPr="00600760">
        <w:rPr>
          <w:rFonts w:ascii="Arial" w:hAnsi="Arial" w:cs="Arial"/>
          <w:color w:val="000000"/>
          <w:lang w:val="pt-BR"/>
        </w:rPr>
        <w:t>t</w:t>
      </w:r>
      <w:r w:rsidRPr="00600760">
        <w:rPr>
          <w:rFonts w:ascii="Arial" w:hAnsi="Arial" w:cs="Arial"/>
          <w:color w:val="000000"/>
          <w:spacing w:val="-3"/>
          <w:lang w:val="pt-BR"/>
        </w:rPr>
        <w:t>a</w:t>
      </w:r>
      <w:r w:rsidRPr="00600760">
        <w:rPr>
          <w:rFonts w:ascii="Arial" w:hAnsi="Arial" w:cs="Arial"/>
          <w:color w:val="000000"/>
          <w:spacing w:val="2"/>
          <w:lang w:val="pt-BR"/>
        </w:rPr>
        <w:t>b</w:t>
      </w:r>
      <w:r w:rsidRPr="00600760">
        <w:rPr>
          <w:rFonts w:ascii="Arial" w:hAnsi="Arial" w:cs="Arial"/>
          <w:color w:val="000000"/>
          <w:spacing w:val="-3"/>
          <w:lang w:val="pt-BR"/>
        </w:rPr>
        <w:t>e</w:t>
      </w:r>
      <w:r w:rsidRPr="00600760">
        <w:rPr>
          <w:rFonts w:ascii="Arial" w:hAnsi="Arial" w:cs="Arial"/>
          <w:color w:val="000000"/>
          <w:spacing w:val="3"/>
          <w:lang w:val="pt-BR"/>
        </w:rPr>
        <w:t>l</w:t>
      </w:r>
      <w:r w:rsidRPr="00600760">
        <w:rPr>
          <w:rFonts w:ascii="Arial" w:hAnsi="Arial" w:cs="Arial"/>
          <w:color w:val="000000"/>
          <w:spacing w:val="-3"/>
          <w:lang w:val="pt-BR"/>
        </w:rPr>
        <w:t>e</w:t>
      </w:r>
      <w:r w:rsidRPr="00600760">
        <w:rPr>
          <w:rFonts w:ascii="Arial" w:hAnsi="Arial" w:cs="Arial"/>
          <w:color w:val="000000"/>
          <w:spacing w:val="1"/>
          <w:lang w:val="pt-BR"/>
        </w:rPr>
        <w:t>ci</w:t>
      </w:r>
      <w:r w:rsidRPr="00600760">
        <w:rPr>
          <w:rFonts w:ascii="Arial" w:hAnsi="Arial" w:cs="Arial"/>
          <w:color w:val="000000"/>
          <w:lang w:val="pt-BR"/>
        </w:rPr>
        <w:t xml:space="preserve">do </w:t>
      </w:r>
      <w:r w:rsidRPr="00600760">
        <w:rPr>
          <w:rFonts w:ascii="Arial" w:hAnsi="Arial" w:cs="Arial"/>
          <w:color w:val="000000"/>
          <w:spacing w:val="9"/>
          <w:lang w:val="pt-BR"/>
        </w:rPr>
        <w:t xml:space="preserve"> </w:t>
      </w:r>
      <w:r w:rsidRPr="00600760">
        <w:rPr>
          <w:rFonts w:ascii="Arial" w:hAnsi="Arial" w:cs="Arial"/>
          <w:color w:val="000000"/>
          <w:spacing w:val="-3"/>
          <w:lang w:val="pt-BR"/>
        </w:rPr>
        <w:t>n</w:t>
      </w:r>
      <w:r w:rsidRPr="00600760">
        <w:rPr>
          <w:rFonts w:ascii="Arial" w:hAnsi="Arial" w:cs="Arial"/>
          <w:color w:val="000000"/>
          <w:lang w:val="pt-BR"/>
        </w:rPr>
        <w:t>o</w:t>
      </w:r>
      <w:r w:rsidRPr="00600760">
        <w:rPr>
          <w:rFonts w:ascii="Arial" w:hAnsi="Arial" w:cs="Arial"/>
          <w:color w:val="000000"/>
          <w:spacing w:val="61"/>
          <w:lang w:val="pt-BR"/>
        </w:rPr>
        <w:t xml:space="preserve"> </w:t>
      </w:r>
      <w:r w:rsidRPr="00600760">
        <w:rPr>
          <w:rFonts w:ascii="Arial" w:hAnsi="Arial" w:cs="Arial"/>
          <w:color w:val="000000"/>
          <w:spacing w:val="3"/>
          <w:lang w:val="pt-BR"/>
        </w:rPr>
        <w:t>i</w:t>
      </w:r>
      <w:r w:rsidRPr="00600760">
        <w:rPr>
          <w:rFonts w:ascii="Arial" w:hAnsi="Arial" w:cs="Arial"/>
          <w:color w:val="000000"/>
          <w:lang w:val="pt-BR"/>
        </w:rPr>
        <w:t xml:space="preserve">tem </w:t>
      </w:r>
      <w:r w:rsidRPr="00600760">
        <w:rPr>
          <w:rFonts w:ascii="Arial" w:hAnsi="Arial" w:cs="Arial"/>
          <w:color w:val="000000"/>
          <w:spacing w:val="1"/>
          <w:lang w:val="pt-BR"/>
        </w:rPr>
        <w:t xml:space="preserve"> </w:t>
      </w:r>
      <w:r w:rsidRPr="00600760">
        <w:rPr>
          <w:rFonts w:ascii="Arial" w:hAnsi="Arial" w:cs="Arial"/>
          <w:color w:val="000000"/>
          <w:spacing w:val="-3"/>
          <w:lang w:val="pt-BR"/>
        </w:rPr>
        <w:t>7</w:t>
      </w:r>
      <w:r w:rsidRPr="00600760">
        <w:rPr>
          <w:rFonts w:ascii="Arial" w:hAnsi="Arial" w:cs="Arial"/>
          <w:color w:val="000000"/>
          <w:spacing w:val="2"/>
          <w:lang w:val="pt-BR"/>
        </w:rPr>
        <w:t>.</w:t>
      </w:r>
      <w:r w:rsidRPr="00600760">
        <w:rPr>
          <w:rFonts w:ascii="Arial" w:hAnsi="Arial" w:cs="Arial"/>
          <w:color w:val="000000"/>
          <w:spacing w:val="-3"/>
          <w:lang w:val="pt-BR"/>
        </w:rPr>
        <w:t>1</w:t>
      </w:r>
      <w:r w:rsidRPr="00600760">
        <w:rPr>
          <w:rFonts w:ascii="Arial" w:hAnsi="Arial" w:cs="Arial"/>
          <w:color w:val="000000"/>
          <w:lang w:val="pt-BR"/>
        </w:rPr>
        <w:t xml:space="preserve">,  </w:t>
      </w:r>
      <w:r w:rsidRPr="00600760">
        <w:rPr>
          <w:rFonts w:ascii="Arial" w:hAnsi="Arial" w:cs="Arial"/>
          <w:color w:val="000000"/>
          <w:spacing w:val="1"/>
          <w:lang w:val="pt-BR"/>
        </w:rPr>
        <w:t>s</w:t>
      </w:r>
      <w:r w:rsidRPr="00600760">
        <w:rPr>
          <w:rFonts w:ascii="Arial" w:hAnsi="Arial" w:cs="Arial"/>
          <w:color w:val="000000"/>
          <w:spacing w:val="-3"/>
          <w:lang w:val="pt-BR"/>
        </w:rPr>
        <w:t>e</w:t>
      </w:r>
      <w:r w:rsidRPr="00600760">
        <w:rPr>
          <w:rFonts w:ascii="Arial" w:hAnsi="Arial" w:cs="Arial"/>
          <w:color w:val="000000"/>
          <w:spacing w:val="-1"/>
          <w:lang w:val="pt-BR"/>
        </w:rPr>
        <w:t>r</w:t>
      </w:r>
      <w:r w:rsidRPr="00600760">
        <w:rPr>
          <w:rFonts w:ascii="Arial" w:hAnsi="Arial" w:cs="Arial"/>
          <w:color w:val="000000"/>
          <w:lang w:val="pt-BR"/>
        </w:rPr>
        <w:t xml:space="preserve">ão  </w:t>
      </w:r>
      <w:r w:rsidRPr="00600760">
        <w:rPr>
          <w:rFonts w:ascii="Arial" w:hAnsi="Arial" w:cs="Arial"/>
          <w:color w:val="000000"/>
          <w:spacing w:val="1"/>
          <w:lang w:val="pt-BR"/>
        </w:rPr>
        <w:t>vis</w:t>
      </w:r>
      <w:r w:rsidRPr="00600760">
        <w:rPr>
          <w:rFonts w:ascii="Arial" w:hAnsi="Arial" w:cs="Arial"/>
          <w:color w:val="000000"/>
          <w:lang w:val="pt-BR"/>
        </w:rPr>
        <w:t>t</w:t>
      </w:r>
      <w:r w:rsidRPr="00600760">
        <w:rPr>
          <w:rFonts w:ascii="Arial" w:hAnsi="Arial" w:cs="Arial"/>
          <w:color w:val="000000"/>
          <w:spacing w:val="-3"/>
          <w:lang w:val="pt-BR"/>
        </w:rPr>
        <w:t>o</w:t>
      </w:r>
      <w:r w:rsidRPr="00600760">
        <w:rPr>
          <w:rFonts w:ascii="Arial" w:hAnsi="Arial" w:cs="Arial"/>
          <w:color w:val="000000"/>
          <w:spacing w:val="1"/>
          <w:lang w:val="pt-BR"/>
        </w:rPr>
        <w:t>ri</w:t>
      </w:r>
      <w:r w:rsidRPr="00600760">
        <w:rPr>
          <w:rFonts w:ascii="Arial" w:hAnsi="Arial" w:cs="Arial"/>
          <w:color w:val="000000"/>
          <w:spacing w:val="2"/>
          <w:lang w:val="pt-BR"/>
        </w:rPr>
        <w:t>a</w:t>
      </w:r>
      <w:r w:rsidRPr="00600760">
        <w:rPr>
          <w:rFonts w:ascii="Arial" w:hAnsi="Arial" w:cs="Arial"/>
          <w:color w:val="000000"/>
          <w:spacing w:val="-3"/>
          <w:lang w:val="pt-BR"/>
        </w:rPr>
        <w:t>d</w:t>
      </w:r>
      <w:r w:rsidRPr="00600760">
        <w:rPr>
          <w:rFonts w:ascii="Arial" w:hAnsi="Arial" w:cs="Arial"/>
          <w:color w:val="000000"/>
          <w:lang w:val="pt-BR"/>
        </w:rPr>
        <w:t xml:space="preserve">as </w:t>
      </w:r>
      <w:r w:rsidRPr="00600760">
        <w:rPr>
          <w:rFonts w:ascii="Arial" w:hAnsi="Arial" w:cs="Arial"/>
          <w:color w:val="000000"/>
          <w:spacing w:val="6"/>
          <w:lang w:val="pt-BR"/>
        </w:rPr>
        <w:t xml:space="preserve"> </w:t>
      </w:r>
      <w:r w:rsidRPr="00600760">
        <w:rPr>
          <w:rFonts w:ascii="Arial" w:hAnsi="Arial" w:cs="Arial"/>
          <w:color w:val="000000"/>
          <w:lang w:val="pt-BR"/>
        </w:rPr>
        <w:t>por</w:t>
      </w:r>
      <w:r w:rsidRPr="00600760">
        <w:rPr>
          <w:rFonts w:ascii="Arial" w:hAnsi="Arial" w:cs="Arial"/>
          <w:color w:val="000000"/>
          <w:spacing w:val="62"/>
          <w:lang w:val="pt-BR"/>
        </w:rPr>
        <w:t xml:space="preserve"> </w:t>
      </w:r>
      <w:r w:rsidRPr="00600760">
        <w:rPr>
          <w:rFonts w:ascii="Arial" w:hAnsi="Arial" w:cs="Arial"/>
          <w:color w:val="000000"/>
          <w:spacing w:val="1"/>
          <w:lang w:val="pt-BR"/>
        </w:rPr>
        <w:t>r</w:t>
      </w:r>
      <w:r w:rsidRPr="00600760">
        <w:rPr>
          <w:rFonts w:ascii="Arial" w:hAnsi="Arial" w:cs="Arial"/>
          <w:color w:val="000000"/>
          <w:lang w:val="pt-BR"/>
        </w:rPr>
        <w:t>ep</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spacing w:val="3"/>
          <w:lang w:val="pt-BR"/>
        </w:rPr>
        <w:t>s</w:t>
      </w:r>
      <w:r w:rsidRPr="00600760">
        <w:rPr>
          <w:rFonts w:ascii="Arial" w:hAnsi="Arial" w:cs="Arial"/>
          <w:color w:val="000000"/>
          <w:spacing w:val="2"/>
          <w:lang w:val="pt-BR"/>
        </w:rPr>
        <w:t>e</w:t>
      </w:r>
      <w:r w:rsidRPr="00600760">
        <w:rPr>
          <w:rFonts w:ascii="Arial" w:hAnsi="Arial" w:cs="Arial"/>
          <w:color w:val="000000"/>
          <w:spacing w:val="-3"/>
          <w:lang w:val="pt-BR"/>
        </w:rPr>
        <w:t>nt</w:t>
      </w:r>
      <w:r w:rsidRPr="00600760">
        <w:rPr>
          <w:rFonts w:ascii="Arial" w:hAnsi="Arial" w:cs="Arial"/>
          <w:color w:val="000000"/>
          <w:lang w:val="pt-BR"/>
        </w:rPr>
        <w:t>a</w:t>
      </w:r>
      <w:r w:rsidRPr="00600760">
        <w:rPr>
          <w:rFonts w:ascii="Arial" w:hAnsi="Arial" w:cs="Arial"/>
          <w:color w:val="000000"/>
          <w:spacing w:val="-3"/>
          <w:lang w:val="pt-BR"/>
        </w:rPr>
        <w:t>n</w:t>
      </w:r>
      <w:r w:rsidRPr="00600760">
        <w:rPr>
          <w:rFonts w:ascii="Arial" w:hAnsi="Arial" w:cs="Arial"/>
          <w:color w:val="000000"/>
          <w:spacing w:val="5"/>
          <w:lang w:val="pt-BR"/>
        </w:rPr>
        <w:t>t</w:t>
      </w:r>
      <w:r w:rsidRPr="00600760">
        <w:rPr>
          <w:rFonts w:ascii="Arial" w:hAnsi="Arial" w:cs="Arial"/>
          <w:color w:val="000000"/>
          <w:spacing w:val="-3"/>
          <w:lang w:val="pt-BR"/>
        </w:rPr>
        <w:t>e</w:t>
      </w:r>
      <w:r w:rsidRPr="00600760">
        <w:rPr>
          <w:rFonts w:ascii="Arial" w:hAnsi="Arial" w:cs="Arial"/>
          <w:color w:val="000000"/>
          <w:lang w:val="pt-BR"/>
        </w:rPr>
        <w:t xml:space="preserve">s </w:t>
      </w:r>
      <w:r w:rsidRPr="00600760">
        <w:rPr>
          <w:rFonts w:ascii="Arial" w:hAnsi="Arial" w:cs="Arial"/>
          <w:color w:val="000000"/>
          <w:spacing w:val="11"/>
          <w:lang w:val="pt-BR"/>
        </w:rPr>
        <w:t xml:space="preserve"> </w:t>
      </w:r>
      <w:r w:rsidRPr="00600760">
        <w:rPr>
          <w:rFonts w:ascii="Arial" w:hAnsi="Arial" w:cs="Arial"/>
          <w:color w:val="000000"/>
          <w:w w:val="101"/>
          <w:lang w:val="pt-BR"/>
        </w:rPr>
        <w:t xml:space="preserve">da </w:t>
      </w:r>
      <w:r w:rsidRPr="00600760">
        <w:rPr>
          <w:rFonts w:ascii="Arial" w:hAnsi="Arial" w:cs="Arial"/>
          <w:color w:val="000000"/>
          <w:lang w:val="pt-BR"/>
        </w:rPr>
        <w:t>Se</w:t>
      </w:r>
      <w:r w:rsidRPr="00600760">
        <w:rPr>
          <w:rFonts w:ascii="Arial" w:hAnsi="Arial" w:cs="Arial"/>
          <w:color w:val="000000"/>
          <w:spacing w:val="1"/>
          <w:lang w:val="pt-BR"/>
        </w:rPr>
        <w:t>c</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ta</w:t>
      </w:r>
      <w:r w:rsidRPr="00600760">
        <w:rPr>
          <w:rFonts w:ascii="Arial" w:hAnsi="Arial" w:cs="Arial"/>
          <w:color w:val="000000"/>
          <w:spacing w:val="-1"/>
          <w:lang w:val="pt-BR"/>
        </w:rPr>
        <w:t>r</w:t>
      </w:r>
      <w:r w:rsidRPr="00600760">
        <w:rPr>
          <w:rFonts w:ascii="Arial" w:hAnsi="Arial" w:cs="Arial"/>
          <w:color w:val="000000"/>
          <w:spacing w:val="3"/>
          <w:lang w:val="pt-BR"/>
        </w:rPr>
        <w:t>i</w:t>
      </w:r>
      <w:r w:rsidRPr="00600760">
        <w:rPr>
          <w:rFonts w:ascii="Arial" w:hAnsi="Arial" w:cs="Arial"/>
          <w:color w:val="000000"/>
          <w:lang w:val="pt-BR"/>
        </w:rPr>
        <w:t>a</w:t>
      </w:r>
      <w:r w:rsidRPr="00600760">
        <w:rPr>
          <w:rFonts w:ascii="Arial" w:hAnsi="Arial" w:cs="Arial"/>
          <w:color w:val="000000"/>
          <w:spacing w:val="8"/>
          <w:lang w:val="pt-BR"/>
        </w:rPr>
        <w:t xml:space="preserve"> </w:t>
      </w:r>
      <w:r w:rsidRPr="00600760">
        <w:rPr>
          <w:rFonts w:ascii="Arial" w:hAnsi="Arial" w:cs="Arial"/>
          <w:color w:val="000000"/>
          <w:lang w:val="pt-BR"/>
        </w:rPr>
        <w:t>M</w:t>
      </w:r>
      <w:r w:rsidRPr="00600760">
        <w:rPr>
          <w:rFonts w:ascii="Arial" w:hAnsi="Arial" w:cs="Arial"/>
          <w:color w:val="000000"/>
          <w:spacing w:val="2"/>
          <w:lang w:val="pt-BR"/>
        </w:rPr>
        <w:t>u</w:t>
      </w:r>
      <w:r w:rsidRPr="00600760">
        <w:rPr>
          <w:rFonts w:ascii="Arial" w:hAnsi="Arial" w:cs="Arial"/>
          <w:color w:val="000000"/>
          <w:spacing w:val="-3"/>
          <w:lang w:val="pt-BR"/>
        </w:rPr>
        <w:t>n</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5"/>
          <w:lang w:val="pt-BR"/>
        </w:rPr>
        <w:t>p</w:t>
      </w:r>
      <w:r w:rsidRPr="00600760">
        <w:rPr>
          <w:rFonts w:ascii="Arial" w:hAnsi="Arial" w:cs="Arial"/>
          <w:color w:val="000000"/>
          <w:lang w:val="pt-BR"/>
        </w:rPr>
        <w:t>al</w:t>
      </w:r>
      <w:r w:rsidRPr="00600760">
        <w:rPr>
          <w:rFonts w:ascii="Arial" w:hAnsi="Arial" w:cs="Arial"/>
          <w:color w:val="000000"/>
          <w:spacing w:val="12"/>
          <w:lang w:val="pt-BR"/>
        </w:rPr>
        <w:t xml:space="preserve"> </w:t>
      </w:r>
      <w:r w:rsidRPr="00600760">
        <w:rPr>
          <w:rFonts w:ascii="Arial" w:hAnsi="Arial" w:cs="Arial"/>
          <w:color w:val="000000"/>
          <w:lang w:val="pt-BR"/>
        </w:rPr>
        <w:t>de</w:t>
      </w:r>
      <w:r w:rsidRPr="00600760">
        <w:rPr>
          <w:rFonts w:ascii="Arial" w:hAnsi="Arial" w:cs="Arial"/>
          <w:color w:val="000000"/>
          <w:spacing w:val="4"/>
          <w:lang w:val="pt-BR"/>
        </w:rPr>
        <w:t xml:space="preserve"> </w:t>
      </w:r>
      <w:r w:rsidRPr="00600760">
        <w:rPr>
          <w:rFonts w:ascii="Arial" w:hAnsi="Arial" w:cs="Arial"/>
          <w:color w:val="000000"/>
          <w:w w:val="101"/>
          <w:lang w:val="pt-BR"/>
        </w:rPr>
        <w:t>S</w:t>
      </w:r>
      <w:r w:rsidRPr="00600760">
        <w:rPr>
          <w:rFonts w:ascii="Arial" w:hAnsi="Arial" w:cs="Arial"/>
          <w:color w:val="000000"/>
          <w:spacing w:val="-3"/>
          <w:w w:val="101"/>
          <w:lang w:val="pt-BR"/>
        </w:rPr>
        <w:t>a</w:t>
      </w:r>
      <w:r w:rsidRPr="00600760">
        <w:rPr>
          <w:rFonts w:ascii="Arial" w:hAnsi="Arial" w:cs="Arial"/>
          <w:color w:val="000000"/>
          <w:spacing w:val="2"/>
          <w:w w:val="101"/>
          <w:lang w:val="pt-BR"/>
        </w:rPr>
        <w:t>úd</w:t>
      </w:r>
      <w:r w:rsidRPr="00600760">
        <w:rPr>
          <w:rFonts w:ascii="Arial" w:hAnsi="Arial" w:cs="Arial"/>
          <w:color w:val="000000"/>
          <w:spacing w:val="-3"/>
          <w:w w:val="101"/>
          <w:lang w:val="pt-BR"/>
        </w:rPr>
        <w:t>e</w:t>
      </w:r>
      <w:r w:rsidRPr="00600760">
        <w:rPr>
          <w:rFonts w:ascii="Arial" w:hAnsi="Arial" w:cs="Arial"/>
          <w:color w:val="000000"/>
          <w:w w:val="101"/>
          <w:lang w:val="pt-BR"/>
        </w:rPr>
        <w:t>.</w:t>
      </w:r>
    </w:p>
    <w:p w:rsidR="00093E69" w:rsidRPr="00600760" w:rsidRDefault="00093E69" w:rsidP="0057095C">
      <w:pPr>
        <w:spacing w:line="360" w:lineRule="auto"/>
        <w:ind w:left="120" w:right="63" w:firstLine="830"/>
        <w:jc w:val="both"/>
        <w:rPr>
          <w:rFonts w:ascii="Arial" w:hAnsi="Arial" w:cs="Arial"/>
          <w:color w:val="000000"/>
          <w:lang w:val="pt-BR"/>
        </w:rPr>
      </w:pPr>
    </w:p>
    <w:p w:rsidR="00093E69" w:rsidRPr="00600760" w:rsidRDefault="00093E69" w:rsidP="0057095C">
      <w:pPr>
        <w:spacing w:line="360" w:lineRule="auto"/>
        <w:ind w:left="295"/>
        <w:rPr>
          <w:rFonts w:ascii="Arial" w:hAnsi="Arial" w:cs="Arial"/>
          <w:lang w:val="pt-BR"/>
        </w:rPr>
      </w:pPr>
      <w:r w:rsidRPr="00600760">
        <w:rPr>
          <w:rFonts w:ascii="Arial" w:hAnsi="Arial" w:cs="Arial"/>
          <w:b/>
          <w:lang w:val="pt-BR"/>
        </w:rPr>
        <w:t>8—</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9"/>
          <w:lang w:val="pt-BR"/>
        </w:rPr>
        <w:t xml:space="preserve"> </w:t>
      </w:r>
      <w:r w:rsidRPr="00600760">
        <w:rPr>
          <w:rFonts w:ascii="Arial" w:hAnsi="Arial" w:cs="Arial"/>
          <w:b/>
          <w:spacing w:val="-1"/>
          <w:w w:val="101"/>
          <w:lang w:val="pt-BR"/>
        </w:rPr>
        <w:t>R</w:t>
      </w:r>
      <w:r w:rsidRPr="00600760">
        <w:rPr>
          <w:rFonts w:ascii="Arial" w:hAnsi="Arial" w:cs="Arial"/>
          <w:b/>
          <w:w w:val="101"/>
          <w:lang w:val="pt-BR"/>
        </w:rPr>
        <w:t>E</w:t>
      </w:r>
      <w:r w:rsidRPr="00600760">
        <w:rPr>
          <w:rFonts w:ascii="Arial" w:hAnsi="Arial" w:cs="Arial"/>
          <w:b/>
          <w:spacing w:val="-1"/>
          <w:w w:val="101"/>
          <w:lang w:val="pt-BR"/>
        </w:rPr>
        <w:t>C</w:t>
      </w:r>
      <w:r w:rsidRPr="00600760">
        <w:rPr>
          <w:rFonts w:ascii="Arial" w:hAnsi="Arial" w:cs="Arial"/>
          <w:b/>
          <w:spacing w:val="2"/>
          <w:w w:val="101"/>
          <w:lang w:val="pt-BR"/>
        </w:rPr>
        <w:t>U</w:t>
      </w:r>
      <w:r w:rsidRPr="00600760">
        <w:rPr>
          <w:rFonts w:ascii="Arial" w:hAnsi="Arial" w:cs="Arial"/>
          <w:b/>
          <w:spacing w:val="-1"/>
          <w:w w:val="101"/>
          <w:lang w:val="pt-BR"/>
        </w:rPr>
        <w:t>R</w:t>
      </w:r>
      <w:r w:rsidRPr="00600760">
        <w:rPr>
          <w:rFonts w:ascii="Arial" w:hAnsi="Arial" w:cs="Arial"/>
          <w:b/>
          <w:spacing w:val="3"/>
          <w:w w:val="101"/>
          <w:lang w:val="pt-BR"/>
        </w:rPr>
        <w:t>S</w:t>
      </w:r>
      <w:r w:rsidRPr="00600760">
        <w:rPr>
          <w:rFonts w:ascii="Arial" w:hAnsi="Arial" w:cs="Arial"/>
          <w:b/>
          <w:spacing w:val="-2"/>
          <w:w w:val="101"/>
          <w:lang w:val="pt-BR"/>
        </w:rPr>
        <w:t>O</w:t>
      </w:r>
      <w:r w:rsidRPr="00600760">
        <w:rPr>
          <w:rFonts w:ascii="Arial" w:hAnsi="Arial" w:cs="Arial"/>
          <w:b/>
          <w:w w:val="101"/>
          <w:lang w:val="pt-BR"/>
        </w:rPr>
        <w:t>S</w:t>
      </w:r>
    </w:p>
    <w:p w:rsidR="00093E69" w:rsidRPr="00600760" w:rsidRDefault="00093E69" w:rsidP="0057095C">
      <w:pPr>
        <w:spacing w:before="16" w:line="360" w:lineRule="auto"/>
        <w:rPr>
          <w:rFonts w:ascii="Arial" w:hAnsi="Arial" w:cs="Arial"/>
          <w:lang w:val="pt-BR"/>
        </w:rPr>
      </w:pPr>
    </w:p>
    <w:p w:rsidR="00093E69" w:rsidRPr="00600760" w:rsidRDefault="00093E69" w:rsidP="000D5A28">
      <w:pPr>
        <w:spacing w:line="360" w:lineRule="auto"/>
        <w:ind w:right="66"/>
        <w:jc w:val="both"/>
        <w:rPr>
          <w:rFonts w:ascii="Arial" w:hAnsi="Arial" w:cs="Arial"/>
          <w:lang w:val="pt-BR"/>
        </w:rPr>
      </w:pP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1"/>
          <w:lang w:val="pt-BR"/>
        </w:rPr>
        <w:t>rs</w:t>
      </w:r>
      <w:r w:rsidRPr="00600760">
        <w:rPr>
          <w:rFonts w:ascii="Arial" w:hAnsi="Arial" w:cs="Arial"/>
          <w:lang w:val="pt-BR"/>
        </w:rPr>
        <w:t>os</w:t>
      </w:r>
      <w:r w:rsidRPr="00600760">
        <w:rPr>
          <w:rFonts w:ascii="Arial" w:hAnsi="Arial" w:cs="Arial"/>
          <w:spacing w:val="16"/>
          <w:lang w:val="pt-BR"/>
        </w:rPr>
        <w:t xml:space="preserve"> </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2"/>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spacing w:val="-2"/>
          <w:lang w:val="pt-BR"/>
        </w:rPr>
        <w:t>s</w:t>
      </w:r>
      <w:r w:rsidRPr="00600760">
        <w:rPr>
          <w:rFonts w:ascii="Arial" w:hAnsi="Arial" w:cs="Arial"/>
          <w:lang w:val="pt-BR"/>
        </w:rPr>
        <w:t>egu</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5"/>
          <w:lang w:val="pt-BR"/>
        </w:rPr>
        <w:t xml:space="preserve"> </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lang w:val="pt-BR"/>
        </w:rPr>
        <w:t>d</w:t>
      </w:r>
      <w:r w:rsidRPr="00600760">
        <w:rPr>
          <w:rFonts w:ascii="Arial" w:hAnsi="Arial" w:cs="Arial"/>
          <w:spacing w:val="1"/>
          <w:lang w:val="pt-BR"/>
        </w:rPr>
        <w:t>is</w:t>
      </w:r>
      <w:r w:rsidRPr="00600760">
        <w:rPr>
          <w:rFonts w:ascii="Arial" w:hAnsi="Arial" w:cs="Arial"/>
          <w:lang w:val="pt-BR"/>
        </w:rPr>
        <w:t>po</w:t>
      </w:r>
      <w:r w:rsidRPr="00600760">
        <w:rPr>
          <w:rFonts w:ascii="Arial" w:hAnsi="Arial" w:cs="Arial"/>
          <w:spacing w:val="1"/>
          <w:lang w:val="pt-BR"/>
        </w:rPr>
        <w:t>s</w:t>
      </w:r>
      <w:r w:rsidRPr="00600760">
        <w:rPr>
          <w:rFonts w:ascii="Arial" w:hAnsi="Arial" w:cs="Arial"/>
          <w:lang w:val="pt-BR"/>
        </w:rPr>
        <w:t>to</w:t>
      </w:r>
      <w:r w:rsidRPr="00600760">
        <w:rPr>
          <w:rFonts w:ascii="Arial" w:hAnsi="Arial" w:cs="Arial"/>
          <w:spacing w:val="15"/>
          <w:lang w:val="pt-BR"/>
        </w:rPr>
        <w:t xml:space="preserve"> </w:t>
      </w:r>
      <w:r w:rsidRPr="00600760">
        <w:rPr>
          <w:rFonts w:ascii="Arial" w:hAnsi="Arial" w:cs="Arial"/>
          <w:lang w:val="pt-BR"/>
        </w:rPr>
        <w:t>n</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3"/>
          <w:lang w:val="pt-BR"/>
        </w:rPr>
        <w:t>i</w:t>
      </w:r>
      <w:r w:rsidRPr="00600760">
        <w:rPr>
          <w:rFonts w:ascii="Arial" w:hAnsi="Arial" w:cs="Arial"/>
          <w:spacing w:val="-3"/>
          <w:lang w:val="pt-BR"/>
        </w:rPr>
        <w:t>g</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lang w:val="pt-BR"/>
        </w:rPr>
        <w:t>109</w:t>
      </w:r>
      <w:r w:rsidRPr="00600760">
        <w:rPr>
          <w:rFonts w:ascii="Arial" w:hAnsi="Arial" w:cs="Arial"/>
          <w:spacing w:val="7"/>
          <w:lang w:val="pt-BR"/>
        </w:rPr>
        <w:t xml:space="preserve"> </w:t>
      </w:r>
      <w:r w:rsidRPr="00600760">
        <w:rPr>
          <w:rFonts w:ascii="Arial" w:hAnsi="Arial" w:cs="Arial"/>
          <w:lang w:val="pt-BR"/>
        </w:rPr>
        <w:t>e</w:t>
      </w:r>
      <w:r w:rsidRPr="00600760">
        <w:rPr>
          <w:rFonts w:ascii="Arial" w:hAnsi="Arial" w:cs="Arial"/>
          <w:spacing w:val="7"/>
          <w:lang w:val="pt-BR"/>
        </w:rPr>
        <w:t xml:space="preserve"> </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spacing w:val="2"/>
          <w:lang w:val="pt-BR"/>
        </w:rPr>
        <w:t>g</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7"/>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lang w:val="pt-BR"/>
        </w:rPr>
        <w:t>L</w:t>
      </w:r>
      <w:r w:rsidRPr="00600760">
        <w:rPr>
          <w:rFonts w:ascii="Arial" w:hAnsi="Arial" w:cs="Arial"/>
          <w:spacing w:val="-3"/>
          <w:lang w:val="pt-BR"/>
        </w:rPr>
        <w:t>e</w:t>
      </w:r>
      <w:r w:rsidRPr="00600760">
        <w:rPr>
          <w:rFonts w:ascii="Arial" w:hAnsi="Arial" w:cs="Arial"/>
          <w:lang w:val="pt-BR"/>
        </w:rPr>
        <w:t>i</w:t>
      </w:r>
      <w:r w:rsidRPr="00600760">
        <w:rPr>
          <w:rFonts w:ascii="Arial" w:hAnsi="Arial" w:cs="Arial"/>
          <w:spacing w:val="12"/>
          <w:lang w:val="pt-BR"/>
        </w:rPr>
        <w:t xml:space="preserve"> </w:t>
      </w:r>
      <w:r w:rsidRPr="00600760">
        <w:rPr>
          <w:rFonts w:ascii="Arial" w:hAnsi="Arial" w:cs="Arial"/>
          <w:spacing w:val="-3"/>
          <w:w w:val="101"/>
          <w:lang w:val="pt-BR"/>
        </w:rPr>
        <w:t>8</w:t>
      </w:r>
      <w:r w:rsidRPr="00600760">
        <w:rPr>
          <w:rFonts w:ascii="Arial" w:hAnsi="Arial" w:cs="Arial"/>
          <w:spacing w:val="2"/>
          <w:w w:val="101"/>
          <w:lang w:val="pt-BR"/>
        </w:rPr>
        <w:t>6</w:t>
      </w:r>
      <w:r w:rsidRPr="00600760">
        <w:rPr>
          <w:rFonts w:ascii="Arial" w:hAnsi="Arial" w:cs="Arial"/>
          <w:w w:val="101"/>
          <w:lang w:val="pt-BR"/>
        </w:rPr>
        <w:t>66/</w:t>
      </w:r>
      <w:r w:rsidRPr="00600760">
        <w:rPr>
          <w:rFonts w:ascii="Arial" w:hAnsi="Arial" w:cs="Arial"/>
          <w:spacing w:val="2"/>
          <w:w w:val="101"/>
          <w:lang w:val="pt-BR"/>
        </w:rPr>
        <w:t>9</w:t>
      </w:r>
      <w:r w:rsidRPr="00600760">
        <w:rPr>
          <w:rFonts w:ascii="Arial" w:hAnsi="Arial" w:cs="Arial"/>
          <w:spacing w:val="-3"/>
          <w:w w:val="101"/>
          <w:lang w:val="pt-BR"/>
        </w:rPr>
        <w:t>3</w:t>
      </w:r>
      <w:r w:rsidRPr="00600760">
        <w:rPr>
          <w:rFonts w:ascii="Arial" w:hAnsi="Arial" w:cs="Arial"/>
          <w:w w:val="101"/>
          <w:lang w:val="pt-BR"/>
        </w:rPr>
        <w:t xml:space="preserve">, </w:t>
      </w:r>
      <w:r w:rsidRPr="00600760">
        <w:rPr>
          <w:rFonts w:ascii="Arial" w:hAnsi="Arial" w:cs="Arial"/>
          <w:lang w:val="pt-BR"/>
        </w:rPr>
        <w:t>e</w:t>
      </w:r>
      <w:r w:rsidRPr="00600760">
        <w:rPr>
          <w:rFonts w:ascii="Arial" w:hAnsi="Arial" w:cs="Arial"/>
          <w:spacing w:val="2"/>
          <w:lang w:val="pt-BR"/>
        </w:rPr>
        <w:t xml:space="preserve"> </w:t>
      </w:r>
      <w:r w:rsidRPr="00600760">
        <w:rPr>
          <w:rFonts w:ascii="Arial" w:hAnsi="Arial" w:cs="Arial"/>
          <w:spacing w:val="1"/>
          <w:lang w:val="pt-BR"/>
        </w:rPr>
        <w:t>s</w:t>
      </w:r>
      <w:r w:rsidRPr="00600760">
        <w:rPr>
          <w:rFonts w:ascii="Arial" w:hAnsi="Arial" w:cs="Arial"/>
          <w:lang w:val="pt-BR"/>
        </w:rPr>
        <w:t>uas</w:t>
      </w:r>
      <w:r w:rsidRPr="00600760">
        <w:rPr>
          <w:rFonts w:ascii="Arial" w:hAnsi="Arial" w:cs="Arial"/>
          <w:spacing w:val="7"/>
          <w:lang w:val="pt-BR"/>
        </w:rPr>
        <w:t xml:space="preserve"> </w:t>
      </w:r>
      <w:r w:rsidRPr="00600760">
        <w:rPr>
          <w:rFonts w:ascii="Arial" w:hAnsi="Arial" w:cs="Arial"/>
          <w:spacing w:val="-3"/>
          <w:w w:val="101"/>
          <w:lang w:val="pt-BR"/>
        </w:rPr>
        <w:t>a</w:t>
      </w:r>
      <w:r w:rsidRPr="00600760">
        <w:rPr>
          <w:rFonts w:ascii="Arial" w:hAnsi="Arial" w:cs="Arial"/>
          <w:spacing w:val="3"/>
          <w:w w:val="101"/>
          <w:lang w:val="pt-BR"/>
        </w:rPr>
        <w:t>l</w:t>
      </w:r>
      <w:r w:rsidRPr="00600760">
        <w:rPr>
          <w:rFonts w:ascii="Arial" w:hAnsi="Arial" w:cs="Arial"/>
          <w:w w:val="101"/>
          <w:lang w:val="pt-BR"/>
        </w:rPr>
        <w:t>t</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w w:val="101"/>
          <w:lang w:val="pt-BR"/>
        </w:rPr>
        <w:t>a</w:t>
      </w:r>
      <w:r w:rsidRPr="00600760">
        <w:rPr>
          <w:rFonts w:ascii="Arial" w:hAnsi="Arial" w:cs="Arial"/>
          <w:spacing w:val="1"/>
          <w:w w:val="101"/>
          <w:lang w:val="pt-BR"/>
        </w:rPr>
        <w:t>ç</w:t>
      </w:r>
      <w:r w:rsidRPr="00600760">
        <w:rPr>
          <w:rFonts w:ascii="Arial" w:hAnsi="Arial" w:cs="Arial"/>
          <w:w w:val="101"/>
          <w:lang w:val="pt-BR"/>
        </w:rPr>
        <w:t>õe</w:t>
      </w:r>
      <w:r w:rsidRPr="00600760">
        <w:rPr>
          <w:rFonts w:ascii="Arial" w:hAnsi="Arial" w:cs="Arial"/>
          <w:spacing w:val="-2"/>
          <w:w w:val="101"/>
          <w:lang w:val="pt-BR"/>
        </w:rPr>
        <w:t>s</w:t>
      </w:r>
      <w:r w:rsidRPr="00600760">
        <w:rPr>
          <w:rFonts w:ascii="Arial" w:hAnsi="Arial" w:cs="Arial"/>
          <w:w w:val="101"/>
          <w:lang w:val="pt-BR"/>
        </w:rPr>
        <w:t>.</w:t>
      </w:r>
    </w:p>
    <w:p w:rsidR="00093E69" w:rsidRPr="00600760" w:rsidRDefault="00093E69" w:rsidP="00020AB7">
      <w:pPr>
        <w:spacing w:line="360" w:lineRule="auto"/>
        <w:rPr>
          <w:rFonts w:ascii="Arial" w:hAnsi="Arial" w:cs="Arial"/>
          <w:lang w:val="pt-BR"/>
        </w:rPr>
      </w:pPr>
      <w:proofErr w:type="gramStart"/>
      <w:r w:rsidRPr="00600760">
        <w:rPr>
          <w:rFonts w:ascii="Arial" w:hAnsi="Arial" w:cs="Arial"/>
          <w:b/>
          <w:spacing w:val="2"/>
          <w:lang w:val="pt-BR"/>
        </w:rPr>
        <w:t>8.</w:t>
      </w:r>
      <w:r w:rsidRPr="00600760">
        <w:rPr>
          <w:rFonts w:ascii="Arial" w:hAnsi="Arial" w:cs="Arial"/>
          <w:b/>
          <w:lang w:val="pt-BR"/>
        </w:rPr>
        <w:t>1</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lang w:val="pt-BR"/>
        </w:rPr>
        <w:t>os</w:t>
      </w:r>
      <w:proofErr w:type="gramEnd"/>
      <w:r w:rsidRPr="00600760">
        <w:rPr>
          <w:rFonts w:ascii="Arial" w:hAnsi="Arial" w:cs="Arial"/>
          <w:spacing w:val="6"/>
          <w:lang w:val="pt-BR"/>
        </w:rPr>
        <w:t xml:space="preserve"> </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da</w:t>
      </w:r>
      <w:r w:rsidRPr="00600760">
        <w:rPr>
          <w:rFonts w:ascii="Arial" w:hAnsi="Arial" w:cs="Arial"/>
          <w:spacing w:val="-8"/>
          <w:lang w:val="pt-BR"/>
        </w:rPr>
        <w:t xml:space="preserve"> </w:t>
      </w:r>
      <w:r w:rsidRPr="00600760">
        <w:rPr>
          <w:rFonts w:ascii="Arial" w:hAnsi="Arial" w:cs="Arial"/>
          <w:lang w:val="pt-BR"/>
        </w:rPr>
        <w:t>A</w:t>
      </w:r>
      <w:r w:rsidRPr="00600760">
        <w:rPr>
          <w:rFonts w:ascii="Arial" w:hAnsi="Arial" w:cs="Arial"/>
          <w:spacing w:val="-3"/>
          <w:lang w:val="pt-BR"/>
        </w:rPr>
        <w:t>d</w:t>
      </w:r>
      <w:r w:rsidRPr="00600760">
        <w:rPr>
          <w:rFonts w:ascii="Arial" w:hAnsi="Arial" w:cs="Arial"/>
          <w:spacing w:val="2"/>
          <w:lang w:val="pt-BR"/>
        </w:rPr>
        <w:t>m</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1"/>
          <w:lang w:val="pt-BR"/>
        </w:rPr>
        <w:t>is</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6"/>
          <w:lang w:val="pt-BR"/>
        </w:rPr>
        <w:t xml:space="preserve"> </w:t>
      </w:r>
      <w:r w:rsidRPr="00600760">
        <w:rPr>
          <w:rFonts w:ascii="Arial" w:hAnsi="Arial" w:cs="Arial"/>
          <w:lang w:val="pt-BR"/>
        </w:rPr>
        <w:t>P</w:t>
      </w:r>
      <w:r w:rsidRPr="00600760">
        <w:rPr>
          <w:rFonts w:ascii="Arial" w:hAnsi="Arial" w:cs="Arial"/>
          <w:spacing w:val="2"/>
          <w:lang w:val="pt-BR"/>
        </w:rPr>
        <w:t>ú</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spacing w:val="1"/>
          <w:w w:val="101"/>
          <w:lang w:val="pt-BR"/>
        </w:rPr>
        <w:t>c</w:t>
      </w:r>
      <w:r w:rsidRPr="00600760">
        <w:rPr>
          <w:rFonts w:ascii="Arial" w:hAnsi="Arial" w:cs="Arial"/>
          <w:w w:val="101"/>
          <w:lang w:val="pt-BR"/>
        </w:rPr>
        <w:t>ab</w:t>
      </w:r>
      <w:r w:rsidRPr="00600760">
        <w:rPr>
          <w:rFonts w:ascii="Arial" w:hAnsi="Arial" w:cs="Arial"/>
          <w:spacing w:val="2"/>
          <w:w w:val="101"/>
          <w:lang w:val="pt-BR"/>
        </w:rPr>
        <w:t>e</w:t>
      </w:r>
      <w:r w:rsidRPr="00600760">
        <w:rPr>
          <w:rFonts w:ascii="Arial" w:hAnsi="Arial" w:cs="Arial"/>
          <w:w w:val="101"/>
          <w:lang w:val="pt-BR"/>
        </w:rPr>
        <w:t>m:</w:t>
      </w:r>
    </w:p>
    <w:p w:rsidR="00093E69" w:rsidRPr="00600760" w:rsidRDefault="00093E69" w:rsidP="0057095C">
      <w:pPr>
        <w:spacing w:before="4" w:line="360" w:lineRule="auto"/>
        <w:ind w:right="66"/>
        <w:rPr>
          <w:rFonts w:ascii="Arial" w:hAnsi="Arial" w:cs="Arial"/>
          <w:lang w:val="pt-BR"/>
        </w:rPr>
      </w:pPr>
      <w:r w:rsidRPr="00600760">
        <w:rPr>
          <w:rFonts w:ascii="Arial" w:hAnsi="Arial" w:cs="Arial"/>
          <w:lang w:val="pt-BR"/>
        </w:rPr>
        <w:t>I</w:t>
      </w:r>
      <w:r w:rsidRPr="00600760">
        <w:rPr>
          <w:rFonts w:ascii="Arial" w:hAnsi="Arial" w:cs="Arial"/>
          <w:spacing w:val="24"/>
          <w:lang w:val="pt-BR"/>
        </w:rPr>
        <w:t xml:space="preserve"> </w:t>
      </w:r>
      <w:r w:rsidRPr="00600760">
        <w:rPr>
          <w:rFonts w:ascii="Arial" w:hAnsi="Arial" w:cs="Arial"/>
          <w:spacing w:val="-1"/>
          <w:lang w:val="pt-BR"/>
        </w:rPr>
        <w:t xml:space="preserve">- </w:t>
      </w:r>
      <w:proofErr w:type="gramStart"/>
      <w:r w:rsidRPr="00600760">
        <w:rPr>
          <w:rFonts w:ascii="Arial" w:hAnsi="Arial" w:cs="Arial"/>
          <w:spacing w:val="-1"/>
          <w:lang w:val="pt-BR"/>
        </w:rPr>
        <w:t>recursos</w:t>
      </w:r>
      <w:proofErr w:type="gramEnd"/>
      <w:r w:rsidRPr="00600760">
        <w:rPr>
          <w:rFonts w:ascii="Arial" w:hAnsi="Arial" w:cs="Arial"/>
          <w:lang w:val="pt-BR"/>
        </w:rPr>
        <w:t>,</w:t>
      </w:r>
      <w:r w:rsidRPr="00600760">
        <w:rPr>
          <w:rFonts w:ascii="Arial" w:hAnsi="Arial" w:cs="Arial"/>
          <w:spacing w:val="33"/>
          <w:lang w:val="pt-BR"/>
        </w:rPr>
        <w:t xml:space="preserve"> </w:t>
      </w:r>
      <w:r w:rsidRPr="00600760">
        <w:rPr>
          <w:rFonts w:ascii="Arial" w:hAnsi="Arial" w:cs="Arial"/>
          <w:lang w:val="pt-BR"/>
        </w:rPr>
        <w:t>no</w:t>
      </w:r>
      <w:r w:rsidRPr="00600760">
        <w:rPr>
          <w:rFonts w:ascii="Arial" w:hAnsi="Arial" w:cs="Arial"/>
          <w:spacing w:val="23"/>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24"/>
          <w:lang w:val="pt-BR"/>
        </w:rPr>
        <w:t xml:space="preserve"> </w:t>
      </w:r>
      <w:r w:rsidRPr="00600760">
        <w:rPr>
          <w:rFonts w:ascii="Arial" w:hAnsi="Arial" w:cs="Arial"/>
          <w:lang w:val="pt-BR"/>
        </w:rPr>
        <w:t>de</w:t>
      </w:r>
      <w:r w:rsidRPr="00600760">
        <w:rPr>
          <w:rFonts w:ascii="Arial" w:hAnsi="Arial" w:cs="Arial"/>
          <w:spacing w:val="23"/>
          <w:lang w:val="pt-BR"/>
        </w:rPr>
        <w:t xml:space="preserve"> </w:t>
      </w:r>
      <w:r w:rsidRPr="00600760">
        <w:rPr>
          <w:rFonts w:ascii="Arial" w:hAnsi="Arial" w:cs="Arial"/>
          <w:lang w:val="pt-BR"/>
        </w:rPr>
        <w:t>05</w:t>
      </w:r>
      <w:r w:rsidRPr="00600760">
        <w:rPr>
          <w:rFonts w:ascii="Arial" w:hAnsi="Arial" w:cs="Arial"/>
          <w:spacing w:val="21"/>
          <w:lang w:val="pt-BR"/>
        </w:rPr>
        <w:t xml:space="preserve"> </w:t>
      </w:r>
      <w:r w:rsidRPr="00600760">
        <w:rPr>
          <w:rFonts w:ascii="Arial" w:hAnsi="Arial" w:cs="Arial"/>
          <w:spacing w:val="1"/>
          <w:lang w:val="pt-BR"/>
        </w:rPr>
        <w:t>(</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26"/>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25"/>
          <w:lang w:val="pt-BR"/>
        </w:rPr>
        <w:t xml:space="preserve"> </w:t>
      </w:r>
      <w:r w:rsidRPr="00600760">
        <w:rPr>
          <w:rFonts w:ascii="Arial" w:hAnsi="Arial" w:cs="Arial"/>
          <w:spacing w:val="-3"/>
          <w:lang w:val="pt-BR"/>
        </w:rPr>
        <w:t>ú</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26"/>
          <w:lang w:val="pt-BR"/>
        </w:rPr>
        <w:t xml:space="preserve"> </w:t>
      </w:r>
      <w:r w:rsidRPr="00600760">
        <w:rPr>
          <w:rFonts w:ascii="Arial" w:hAnsi="Arial" w:cs="Arial"/>
          <w:lang w:val="pt-BR"/>
        </w:rPr>
        <w:t>a</w:t>
      </w:r>
      <w:r w:rsidRPr="00600760">
        <w:rPr>
          <w:rFonts w:ascii="Arial" w:hAnsi="Arial" w:cs="Arial"/>
          <w:spacing w:val="21"/>
          <w:lang w:val="pt-BR"/>
        </w:rPr>
        <w:t xml:space="preserve">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r</w:t>
      </w:r>
      <w:r w:rsidRPr="00600760">
        <w:rPr>
          <w:rFonts w:ascii="Arial" w:hAnsi="Arial" w:cs="Arial"/>
          <w:spacing w:val="28"/>
          <w:lang w:val="pt-BR"/>
        </w:rPr>
        <w:t xml:space="preserve"> </w:t>
      </w:r>
      <w:r w:rsidRPr="00600760">
        <w:rPr>
          <w:rFonts w:ascii="Arial" w:hAnsi="Arial" w:cs="Arial"/>
          <w:lang w:val="pt-BR"/>
        </w:rPr>
        <w:t>da</w:t>
      </w:r>
      <w:r w:rsidRPr="00600760">
        <w:rPr>
          <w:rFonts w:ascii="Arial" w:hAnsi="Arial" w:cs="Arial"/>
          <w:spacing w:val="2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30"/>
          <w:lang w:val="pt-BR"/>
        </w:rPr>
        <w:t xml:space="preserve"> </w:t>
      </w:r>
      <w:r w:rsidRPr="00600760">
        <w:rPr>
          <w:rFonts w:ascii="Arial" w:hAnsi="Arial" w:cs="Arial"/>
          <w:lang w:val="pt-BR"/>
        </w:rPr>
        <w:t>do</w:t>
      </w:r>
      <w:r w:rsidRPr="00600760">
        <w:rPr>
          <w:rFonts w:ascii="Arial" w:hAnsi="Arial" w:cs="Arial"/>
          <w:spacing w:val="23"/>
          <w:lang w:val="pt-BR"/>
        </w:rPr>
        <w:t xml:space="preserve"> </w:t>
      </w:r>
      <w:r w:rsidRPr="00600760">
        <w:rPr>
          <w:rFonts w:ascii="Arial" w:hAnsi="Arial" w:cs="Arial"/>
          <w:lang w:val="pt-BR"/>
        </w:rPr>
        <w:t>ato</w:t>
      </w:r>
      <w:r w:rsidRPr="00600760">
        <w:rPr>
          <w:rFonts w:ascii="Arial" w:hAnsi="Arial" w:cs="Arial"/>
          <w:spacing w:val="21"/>
          <w:lang w:val="pt-BR"/>
        </w:rPr>
        <w:t xml:space="preserve"> </w:t>
      </w:r>
      <w:r w:rsidRPr="00600760">
        <w:rPr>
          <w:rFonts w:ascii="Arial" w:hAnsi="Arial" w:cs="Arial"/>
          <w:spacing w:val="2"/>
          <w:w w:val="101"/>
          <w:lang w:val="pt-BR"/>
        </w:rPr>
        <w:t>o</w:t>
      </w:r>
      <w:r w:rsidRPr="00600760">
        <w:rPr>
          <w:rFonts w:ascii="Arial" w:hAnsi="Arial" w:cs="Arial"/>
          <w:w w:val="101"/>
          <w:lang w:val="pt-BR"/>
        </w:rPr>
        <w:t xml:space="preserve">u </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v</w:t>
      </w:r>
      <w:r w:rsidRPr="00600760">
        <w:rPr>
          <w:rFonts w:ascii="Arial" w:hAnsi="Arial" w:cs="Arial"/>
          <w:spacing w:val="-1"/>
          <w:lang w:val="pt-BR"/>
        </w:rPr>
        <w:t>r</w:t>
      </w:r>
      <w:r w:rsidRPr="00600760">
        <w:rPr>
          <w:rFonts w:ascii="Arial" w:hAnsi="Arial" w:cs="Arial"/>
          <w:lang w:val="pt-BR"/>
        </w:rPr>
        <w:t>at</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a</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2"/>
          <w:lang w:val="pt-BR"/>
        </w:rPr>
        <w:t>n</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6"/>
          <w:lang w:val="pt-BR"/>
        </w:rPr>
        <w:t xml:space="preserve"> </w:t>
      </w:r>
      <w:r w:rsidRPr="00600760">
        <w:rPr>
          <w:rFonts w:ascii="Arial" w:hAnsi="Arial" w:cs="Arial"/>
          <w:spacing w:val="1"/>
          <w:lang w:val="pt-BR"/>
        </w:rPr>
        <w:t>c</w:t>
      </w:r>
      <w:r w:rsidRPr="00600760">
        <w:rPr>
          <w:rFonts w:ascii="Arial" w:hAnsi="Arial" w:cs="Arial"/>
          <w:lang w:val="pt-BR"/>
        </w:rPr>
        <w:t>a</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spacing w:val="2"/>
          <w:w w:val="101"/>
          <w:lang w:val="pt-BR"/>
        </w:rPr>
        <w:t>d</w:t>
      </w:r>
      <w:r w:rsidRPr="00600760">
        <w:rPr>
          <w:rFonts w:ascii="Arial" w:hAnsi="Arial" w:cs="Arial"/>
          <w:spacing w:val="-3"/>
          <w:w w:val="101"/>
          <w:lang w:val="pt-BR"/>
        </w:rPr>
        <w:t>e</w:t>
      </w:r>
      <w:r w:rsidRPr="00600760">
        <w:rPr>
          <w:rFonts w:ascii="Arial" w:hAnsi="Arial" w:cs="Arial"/>
          <w:w w:val="101"/>
          <w:lang w:val="pt-BR"/>
        </w:rPr>
        <w:t>:</w:t>
      </w:r>
    </w:p>
    <w:p w:rsidR="00093E69" w:rsidRPr="00600760" w:rsidRDefault="00093E69" w:rsidP="0057095C">
      <w:pPr>
        <w:spacing w:line="360" w:lineRule="auto"/>
        <w:rPr>
          <w:rFonts w:ascii="Arial" w:hAnsi="Arial" w:cs="Arial"/>
          <w:lang w:val="pt-BR"/>
        </w:rPr>
      </w:pPr>
      <w:r w:rsidRPr="00600760">
        <w:rPr>
          <w:rFonts w:ascii="Arial" w:hAnsi="Arial" w:cs="Arial"/>
          <w:position w:val="-1"/>
          <w:lang w:val="pt-BR"/>
        </w:rPr>
        <w:t>a)</w:t>
      </w:r>
      <w:r w:rsidRPr="00600760">
        <w:rPr>
          <w:rFonts w:ascii="Arial" w:hAnsi="Arial" w:cs="Arial"/>
          <w:spacing w:val="5"/>
          <w:position w:val="-1"/>
          <w:lang w:val="pt-BR"/>
        </w:rPr>
        <w:t xml:space="preserve"> </w:t>
      </w:r>
      <w:r w:rsidRPr="00600760">
        <w:rPr>
          <w:rFonts w:ascii="Arial" w:hAnsi="Arial" w:cs="Arial"/>
          <w:spacing w:val="3"/>
          <w:position w:val="-1"/>
          <w:lang w:val="pt-BR"/>
        </w:rPr>
        <w:t>i</w:t>
      </w:r>
      <w:r w:rsidRPr="00600760">
        <w:rPr>
          <w:rFonts w:ascii="Arial" w:hAnsi="Arial" w:cs="Arial"/>
          <w:spacing w:val="-3"/>
          <w:position w:val="-1"/>
          <w:lang w:val="pt-BR"/>
        </w:rPr>
        <w:t>n</w:t>
      </w:r>
      <w:r w:rsidRPr="00600760">
        <w:rPr>
          <w:rFonts w:ascii="Arial" w:hAnsi="Arial" w:cs="Arial"/>
          <w:spacing w:val="2"/>
          <w:position w:val="-1"/>
          <w:lang w:val="pt-BR"/>
        </w:rPr>
        <w:t>d</w:t>
      </w:r>
      <w:r w:rsidRPr="00600760">
        <w:rPr>
          <w:rFonts w:ascii="Arial" w:hAnsi="Arial" w:cs="Arial"/>
          <w:spacing w:val="-3"/>
          <w:position w:val="-1"/>
          <w:lang w:val="pt-BR"/>
        </w:rPr>
        <w:t>e</w:t>
      </w:r>
      <w:r w:rsidRPr="00600760">
        <w:rPr>
          <w:rFonts w:ascii="Arial" w:hAnsi="Arial" w:cs="Arial"/>
          <w:spacing w:val="2"/>
          <w:position w:val="-1"/>
          <w:lang w:val="pt-BR"/>
        </w:rPr>
        <w:t>f</w:t>
      </w:r>
      <w:r w:rsidRPr="00600760">
        <w:rPr>
          <w:rFonts w:ascii="Arial" w:hAnsi="Arial" w:cs="Arial"/>
          <w:position w:val="-1"/>
          <w:lang w:val="pt-BR"/>
        </w:rPr>
        <w:t>e</w:t>
      </w:r>
      <w:r w:rsidRPr="00600760">
        <w:rPr>
          <w:rFonts w:ascii="Arial" w:hAnsi="Arial" w:cs="Arial"/>
          <w:spacing w:val="-1"/>
          <w:position w:val="-1"/>
          <w:lang w:val="pt-BR"/>
        </w:rPr>
        <w:t>r</w:t>
      </w:r>
      <w:r w:rsidRPr="00600760">
        <w:rPr>
          <w:rFonts w:ascii="Arial" w:hAnsi="Arial" w:cs="Arial"/>
          <w:spacing w:val="1"/>
          <w:position w:val="-1"/>
          <w:lang w:val="pt-BR"/>
        </w:rPr>
        <w:t>i</w:t>
      </w:r>
      <w:r w:rsidRPr="00600760">
        <w:rPr>
          <w:rFonts w:ascii="Arial" w:hAnsi="Arial" w:cs="Arial"/>
          <w:spacing w:val="2"/>
          <w:position w:val="-1"/>
          <w:lang w:val="pt-BR"/>
        </w:rPr>
        <w:t>m</w:t>
      </w:r>
      <w:r w:rsidRPr="00600760">
        <w:rPr>
          <w:rFonts w:ascii="Arial" w:hAnsi="Arial" w:cs="Arial"/>
          <w:position w:val="-1"/>
          <w:lang w:val="pt-BR"/>
        </w:rPr>
        <w:t>e</w:t>
      </w:r>
      <w:r w:rsidRPr="00600760">
        <w:rPr>
          <w:rFonts w:ascii="Arial" w:hAnsi="Arial" w:cs="Arial"/>
          <w:spacing w:val="-3"/>
          <w:position w:val="-1"/>
          <w:lang w:val="pt-BR"/>
        </w:rPr>
        <w:t>n</w:t>
      </w:r>
      <w:r w:rsidRPr="00600760">
        <w:rPr>
          <w:rFonts w:ascii="Arial" w:hAnsi="Arial" w:cs="Arial"/>
          <w:position w:val="-1"/>
          <w:lang w:val="pt-BR"/>
        </w:rPr>
        <w:t>to</w:t>
      </w:r>
      <w:r w:rsidRPr="00600760">
        <w:rPr>
          <w:rFonts w:ascii="Arial" w:hAnsi="Arial" w:cs="Arial"/>
          <w:spacing w:val="17"/>
          <w:position w:val="-1"/>
          <w:lang w:val="pt-BR"/>
        </w:rPr>
        <w:t xml:space="preserve"> </w:t>
      </w:r>
      <w:r w:rsidRPr="00600760">
        <w:rPr>
          <w:rFonts w:ascii="Arial" w:hAnsi="Arial" w:cs="Arial"/>
          <w:spacing w:val="2"/>
          <w:position w:val="-1"/>
          <w:lang w:val="pt-BR"/>
        </w:rPr>
        <w:t>d</w:t>
      </w:r>
      <w:r w:rsidRPr="00600760">
        <w:rPr>
          <w:rFonts w:ascii="Arial" w:hAnsi="Arial" w:cs="Arial"/>
          <w:position w:val="-1"/>
          <w:lang w:val="pt-BR"/>
        </w:rPr>
        <w:t>o</w:t>
      </w:r>
      <w:r w:rsidRPr="00600760">
        <w:rPr>
          <w:rFonts w:ascii="Arial" w:hAnsi="Arial" w:cs="Arial"/>
          <w:spacing w:val="4"/>
          <w:position w:val="-1"/>
          <w:lang w:val="pt-BR"/>
        </w:rPr>
        <w:t xml:space="preserve"> </w:t>
      </w:r>
      <w:r w:rsidRPr="00600760">
        <w:rPr>
          <w:rFonts w:ascii="Arial" w:hAnsi="Arial" w:cs="Arial"/>
          <w:spacing w:val="2"/>
          <w:position w:val="-1"/>
          <w:lang w:val="pt-BR"/>
        </w:rPr>
        <w:t>pe</w:t>
      </w:r>
      <w:r w:rsidRPr="00600760">
        <w:rPr>
          <w:rFonts w:ascii="Arial" w:hAnsi="Arial" w:cs="Arial"/>
          <w:spacing w:val="-3"/>
          <w:position w:val="-1"/>
          <w:lang w:val="pt-BR"/>
        </w:rPr>
        <w:t>d</w:t>
      </w:r>
      <w:r w:rsidRPr="00600760">
        <w:rPr>
          <w:rFonts w:ascii="Arial" w:hAnsi="Arial" w:cs="Arial"/>
          <w:spacing w:val="1"/>
          <w:position w:val="-1"/>
          <w:lang w:val="pt-BR"/>
        </w:rPr>
        <w:t>i</w:t>
      </w:r>
      <w:r w:rsidRPr="00600760">
        <w:rPr>
          <w:rFonts w:ascii="Arial" w:hAnsi="Arial" w:cs="Arial"/>
          <w:position w:val="-1"/>
          <w:lang w:val="pt-BR"/>
        </w:rPr>
        <w:t>do</w:t>
      </w:r>
      <w:r w:rsidRPr="00600760">
        <w:rPr>
          <w:rFonts w:ascii="Arial" w:hAnsi="Arial" w:cs="Arial"/>
          <w:spacing w:val="10"/>
          <w:position w:val="-1"/>
          <w:lang w:val="pt-BR"/>
        </w:rPr>
        <w:t xml:space="preserve"> </w:t>
      </w:r>
      <w:r w:rsidRPr="00600760">
        <w:rPr>
          <w:rFonts w:ascii="Arial" w:hAnsi="Arial" w:cs="Arial"/>
          <w:position w:val="-1"/>
          <w:lang w:val="pt-BR"/>
        </w:rPr>
        <w:t>de</w:t>
      </w:r>
      <w:r w:rsidRPr="00600760">
        <w:rPr>
          <w:rFonts w:ascii="Arial" w:hAnsi="Arial" w:cs="Arial"/>
          <w:spacing w:val="6"/>
          <w:position w:val="-1"/>
          <w:lang w:val="pt-BR"/>
        </w:rPr>
        <w:t xml:space="preserve"> </w:t>
      </w:r>
      <w:r w:rsidRPr="00600760">
        <w:rPr>
          <w:rFonts w:ascii="Arial" w:hAnsi="Arial" w:cs="Arial"/>
          <w:spacing w:val="1"/>
          <w:position w:val="-1"/>
          <w:lang w:val="pt-BR"/>
        </w:rPr>
        <w:t>i</w:t>
      </w:r>
      <w:r w:rsidRPr="00600760">
        <w:rPr>
          <w:rFonts w:ascii="Arial" w:hAnsi="Arial" w:cs="Arial"/>
          <w:position w:val="-1"/>
          <w:lang w:val="pt-BR"/>
        </w:rPr>
        <w:t>n</w:t>
      </w:r>
      <w:r w:rsidRPr="00600760">
        <w:rPr>
          <w:rFonts w:ascii="Arial" w:hAnsi="Arial" w:cs="Arial"/>
          <w:spacing w:val="1"/>
          <w:position w:val="-1"/>
          <w:lang w:val="pt-BR"/>
        </w:rPr>
        <w:t>s</w:t>
      </w:r>
      <w:r w:rsidRPr="00600760">
        <w:rPr>
          <w:rFonts w:ascii="Arial" w:hAnsi="Arial" w:cs="Arial"/>
          <w:spacing w:val="-2"/>
          <w:position w:val="-1"/>
          <w:lang w:val="pt-BR"/>
        </w:rPr>
        <w:t>c</w:t>
      </w:r>
      <w:r w:rsidRPr="00600760">
        <w:rPr>
          <w:rFonts w:ascii="Arial" w:hAnsi="Arial" w:cs="Arial"/>
          <w:spacing w:val="-1"/>
          <w:position w:val="-1"/>
          <w:lang w:val="pt-BR"/>
        </w:rPr>
        <w:t>r</w:t>
      </w:r>
      <w:r w:rsidRPr="00600760">
        <w:rPr>
          <w:rFonts w:ascii="Arial" w:hAnsi="Arial" w:cs="Arial"/>
          <w:spacing w:val="3"/>
          <w:position w:val="-1"/>
          <w:lang w:val="pt-BR"/>
        </w:rPr>
        <w:t>i</w:t>
      </w:r>
      <w:r w:rsidRPr="00600760">
        <w:rPr>
          <w:rFonts w:ascii="Arial" w:hAnsi="Arial" w:cs="Arial"/>
          <w:spacing w:val="-2"/>
          <w:position w:val="-1"/>
          <w:lang w:val="pt-BR"/>
        </w:rPr>
        <w:t>ç</w:t>
      </w:r>
      <w:r w:rsidRPr="00600760">
        <w:rPr>
          <w:rFonts w:ascii="Arial" w:hAnsi="Arial" w:cs="Arial"/>
          <w:position w:val="-1"/>
          <w:lang w:val="pt-BR"/>
        </w:rPr>
        <w:t>ão</w:t>
      </w:r>
      <w:r w:rsidRPr="00600760">
        <w:rPr>
          <w:rFonts w:ascii="Arial" w:hAnsi="Arial" w:cs="Arial"/>
          <w:spacing w:val="15"/>
          <w:position w:val="-1"/>
          <w:lang w:val="pt-BR"/>
        </w:rPr>
        <w:t xml:space="preserve"> </w:t>
      </w:r>
      <w:r w:rsidRPr="00600760">
        <w:rPr>
          <w:rFonts w:ascii="Arial" w:hAnsi="Arial" w:cs="Arial"/>
          <w:spacing w:val="-3"/>
          <w:position w:val="-1"/>
          <w:lang w:val="pt-BR"/>
        </w:rPr>
        <w:t>e</w:t>
      </w:r>
      <w:r w:rsidRPr="00600760">
        <w:rPr>
          <w:rFonts w:ascii="Arial" w:hAnsi="Arial" w:cs="Arial"/>
          <w:position w:val="-1"/>
          <w:lang w:val="pt-BR"/>
        </w:rPr>
        <w:t>m</w:t>
      </w:r>
      <w:r w:rsidRPr="00600760">
        <w:rPr>
          <w:rFonts w:ascii="Arial" w:hAnsi="Arial" w:cs="Arial"/>
          <w:spacing w:val="9"/>
          <w:position w:val="-1"/>
          <w:lang w:val="pt-BR"/>
        </w:rPr>
        <w:t xml:space="preserve"> </w:t>
      </w:r>
      <w:r w:rsidRPr="00600760">
        <w:rPr>
          <w:rFonts w:ascii="Arial" w:hAnsi="Arial" w:cs="Arial"/>
          <w:spacing w:val="-1"/>
          <w:position w:val="-1"/>
          <w:lang w:val="pt-BR"/>
        </w:rPr>
        <w:t>r</w:t>
      </w:r>
      <w:r w:rsidRPr="00600760">
        <w:rPr>
          <w:rFonts w:ascii="Arial" w:hAnsi="Arial" w:cs="Arial"/>
          <w:position w:val="-1"/>
          <w:lang w:val="pt-BR"/>
        </w:rPr>
        <w:t>e</w:t>
      </w:r>
      <w:r w:rsidRPr="00600760">
        <w:rPr>
          <w:rFonts w:ascii="Arial" w:hAnsi="Arial" w:cs="Arial"/>
          <w:spacing w:val="-3"/>
          <w:position w:val="-1"/>
          <w:lang w:val="pt-BR"/>
        </w:rPr>
        <w:t>g</w:t>
      </w:r>
      <w:r w:rsidRPr="00600760">
        <w:rPr>
          <w:rFonts w:ascii="Arial" w:hAnsi="Arial" w:cs="Arial"/>
          <w:spacing w:val="3"/>
          <w:position w:val="-1"/>
          <w:lang w:val="pt-BR"/>
        </w:rPr>
        <w:t>i</w:t>
      </w:r>
      <w:r w:rsidRPr="00600760">
        <w:rPr>
          <w:rFonts w:ascii="Arial" w:hAnsi="Arial" w:cs="Arial"/>
          <w:spacing w:val="-2"/>
          <w:position w:val="-1"/>
          <w:lang w:val="pt-BR"/>
        </w:rPr>
        <w:t>s</w:t>
      </w:r>
      <w:r w:rsidRPr="00600760">
        <w:rPr>
          <w:rFonts w:ascii="Arial" w:hAnsi="Arial" w:cs="Arial"/>
          <w:spacing w:val="2"/>
          <w:position w:val="-1"/>
          <w:lang w:val="pt-BR"/>
        </w:rPr>
        <w:t>t</w:t>
      </w:r>
      <w:r w:rsidRPr="00600760">
        <w:rPr>
          <w:rFonts w:ascii="Arial" w:hAnsi="Arial" w:cs="Arial"/>
          <w:spacing w:val="-1"/>
          <w:position w:val="-1"/>
          <w:lang w:val="pt-BR"/>
        </w:rPr>
        <w:t>r</w:t>
      </w:r>
      <w:r w:rsidRPr="00600760">
        <w:rPr>
          <w:rFonts w:ascii="Arial" w:hAnsi="Arial" w:cs="Arial"/>
          <w:position w:val="-1"/>
          <w:lang w:val="pt-BR"/>
        </w:rPr>
        <w:t>o</w:t>
      </w:r>
      <w:r w:rsidRPr="00600760">
        <w:rPr>
          <w:rFonts w:ascii="Arial" w:hAnsi="Arial" w:cs="Arial"/>
          <w:spacing w:val="11"/>
          <w:position w:val="-1"/>
          <w:lang w:val="pt-BR"/>
        </w:rPr>
        <w:t xml:space="preserve"> </w:t>
      </w:r>
      <w:r w:rsidRPr="00600760">
        <w:rPr>
          <w:rFonts w:ascii="Arial" w:hAnsi="Arial" w:cs="Arial"/>
          <w:spacing w:val="1"/>
          <w:position w:val="-1"/>
          <w:lang w:val="pt-BR"/>
        </w:rPr>
        <w:t>c</w:t>
      </w:r>
      <w:r w:rsidRPr="00600760">
        <w:rPr>
          <w:rFonts w:ascii="Arial" w:hAnsi="Arial" w:cs="Arial"/>
          <w:position w:val="-1"/>
          <w:lang w:val="pt-BR"/>
        </w:rPr>
        <w:t>ada</w:t>
      </w:r>
      <w:r w:rsidRPr="00600760">
        <w:rPr>
          <w:rFonts w:ascii="Arial" w:hAnsi="Arial" w:cs="Arial"/>
          <w:spacing w:val="-2"/>
          <w:position w:val="-1"/>
          <w:lang w:val="pt-BR"/>
        </w:rPr>
        <w:t>s</w:t>
      </w:r>
      <w:r w:rsidRPr="00600760">
        <w:rPr>
          <w:rFonts w:ascii="Arial" w:hAnsi="Arial" w:cs="Arial"/>
          <w:spacing w:val="2"/>
          <w:position w:val="-1"/>
          <w:lang w:val="pt-BR"/>
        </w:rPr>
        <w:t>t</w:t>
      </w:r>
      <w:r w:rsidRPr="00600760">
        <w:rPr>
          <w:rFonts w:ascii="Arial" w:hAnsi="Arial" w:cs="Arial"/>
          <w:spacing w:val="1"/>
          <w:position w:val="-1"/>
          <w:lang w:val="pt-BR"/>
        </w:rPr>
        <w:t>r</w:t>
      </w:r>
      <w:r w:rsidRPr="00600760">
        <w:rPr>
          <w:rFonts w:ascii="Arial" w:hAnsi="Arial" w:cs="Arial"/>
          <w:spacing w:val="-3"/>
          <w:position w:val="-1"/>
          <w:lang w:val="pt-BR"/>
        </w:rPr>
        <w:t>a</w:t>
      </w:r>
      <w:r w:rsidRPr="00600760">
        <w:rPr>
          <w:rFonts w:ascii="Arial" w:hAnsi="Arial" w:cs="Arial"/>
          <w:spacing w:val="3"/>
          <w:position w:val="-1"/>
          <w:lang w:val="pt-BR"/>
        </w:rPr>
        <w:t>l</w:t>
      </w:r>
      <w:r w:rsidRPr="00600760">
        <w:rPr>
          <w:rFonts w:ascii="Arial" w:hAnsi="Arial" w:cs="Arial"/>
          <w:position w:val="-1"/>
          <w:lang w:val="pt-BR"/>
        </w:rPr>
        <w:t>,</w:t>
      </w:r>
      <w:r w:rsidRPr="00600760">
        <w:rPr>
          <w:rFonts w:ascii="Arial" w:hAnsi="Arial" w:cs="Arial"/>
          <w:spacing w:val="13"/>
          <w:position w:val="-1"/>
          <w:lang w:val="pt-BR"/>
        </w:rPr>
        <w:t xml:space="preserve"> </w:t>
      </w:r>
      <w:r w:rsidRPr="00600760">
        <w:rPr>
          <w:rFonts w:ascii="Arial" w:hAnsi="Arial" w:cs="Arial"/>
          <w:spacing w:val="1"/>
          <w:position w:val="-1"/>
          <w:lang w:val="pt-BR"/>
        </w:rPr>
        <w:t>s</w:t>
      </w:r>
      <w:r w:rsidRPr="00600760">
        <w:rPr>
          <w:rFonts w:ascii="Arial" w:hAnsi="Arial" w:cs="Arial"/>
          <w:spacing w:val="-3"/>
          <w:position w:val="-1"/>
          <w:lang w:val="pt-BR"/>
        </w:rPr>
        <w:t>u</w:t>
      </w:r>
      <w:r w:rsidRPr="00600760">
        <w:rPr>
          <w:rFonts w:ascii="Arial" w:hAnsi="Arial" w:cs="Arial"/>
          <w:position w:val="-1"/>
          <w:lang w:val="pt-BR"/>
        </w:rPr>
        <w:t>a</w:t>
      </w:r>
      <w:r w:rsidRPr="00600760">
        <w:rPr>
          <w:rFonts w:ascii="Arial" w:hAnsi="Arial" w:cs="Arial"/>
          <w:spacing w:val="7"/>
          <w:position w:val="-1"/>
          <w:lang w:val="pt-BR"/>
        </w:rPr>
        <w:t xml:space="preserve"> </w:t>
      </w:r>
      <w:r w:rsidRPr="00600760">
        <w:rPr>
          <w:rFonts w:ascii="Arial" w:hAnsi="Arial" w:cs="Arial"/>
          <w:position w:val="-1"/>
          <w:lang w:val="pt-BR"/>
        </w:rPr>
        <w:t>a</w:t>
      </w:r>
      <w:r w:rsidRPr="00600760">
        <w:rPr>
          <w:rFonts w:ascii="Arial" w:hAnsi="Arial" w:cs="Arial"/>
          <w:spacing w:val="1"/>
          <w:position w:val="-1"/>
          <w:lang w:val="pt-BR"/>
        </w:rPr>
        <w:t>l</w:t>
      </w:r>
      <w:r w:rsidRPr="00600760">
        <w:rPr>
          <w:rFonts w:ascii="Arial" w:hAnsi="Arial" w:cs="Arial"/>
          <w:position w:val="-1"/>
          <w:lang w:val="pt-BR"/>
        </w:rPr>
        <w:t>te</w:t>
      </w:r>
      <w:r w:rsidRPr="00600760">
        <w:rPr>
          <w:rFonts w:ascii="Arial" w:hAnsi="Arial" w:cs="Arial"/>
          <w:spacing w:val="-1"/>
          <w:position w:val="-1"/>
          <w:lang w:val="pt-BR"/>
        </w:rPr>
        <w:t>r</w:t>
      </w:r>
      <w:r w:rsidRPr="00600760">
        <w:rPr>
          <w:rFonts w:ascii="Arial" w:hAnsi="Arial" w:cs="Arial"/>
          <w:position w:val="-1"/>
          <w:lang w:val="pt-BR"/>
        </w:rPr>
        <w:t>a</w:t>
      </w:r>
      <w:r w:rsidRPr="00600760">
        <w:rPr>
          <w:rFonts w:ascii="Arial" w:hAnsi="Arial" w:cs="Arial"/>
          <w:spacing w:val="1"/>
          <w:position w:val="-1"/>
          <w:lang w:val="pt-BR"/>
        </w:rPr>
        <w:t>ç</w:t>
      </w:r>
      <w:r w:rsidRPr="00600760">
        <w:rPr>
          <w:rFonts w:ascii="Arial" w:hAnsi="Arial" w:cs="Arial"/>
          <w:position w:val="-1"/>
          <w:lang w:val="pt-BR"/>
        </w:rPr>
        <w:t>ão</w:t>
      </w:r>
      <w:r w:rsidRPr="00600760">
        <w:rPr>
          <w:rFonts w:ascii="Arial" w:hAnsi="Arial" w:cs="Arial"/>
          <w:spacing w:val="12"/>
          <w:position w:val="-1"/>
          <w:lang w:val="pt-BR"/>
        </w:rPr>
        <w:t xml:space="preserve"> </w:t>
      </w:r>
      <w:r w:rsidRPr="00600760">
        <w:rPr>
          <w:rFonts w:ascii="Arial" w:hAnsi="Arial" w:cs="Arial"/>
          <w:w w:val="101"/>
          <w:position w:val="-1"/>
          <w:lang w:val="pt-BR"/>
        </w:rPr>
        <w:t xml:space="preserve">ou </w:t>
      </w:r>
      <w:r w:rsidRPr="00600760">
        <w:rPr>
          <w:rFonts w:ascii="Arial" w:hAnsi="Arial" w:cs="Arial"/>
          <w:spacing w:val="1"/>
          <w:w w:val="101"/>
          <w:lang w:val="pt-BR"/>
        </w:rPr>
        <w:t>c</w:t>
      </w:r>
      <w:r w:rsidRPr="00600760">
        <w:rPr>
          <w:rFonts w:ascii="Arial" w:hAnsi="Arial" w:cs="Arial"/>
          <w:spacing w:val="-3"/>
          <w:w w:val="101"/>
          <w:lang w:val="pt-BR"/>
        </w:rPr>
        <w:t>a</w:t>
      </w:r>
      <w:r w:rsidRPr="00600760">
        <w:rPr>
          <w:rFonts w:ascii="Arial" w:hAnsi="Arial" w:cs="Arial"/>
          <w:w w:val="101"/>
          <w:lang w:val="pt-BR"/>
        </w:rPr>
        <w:t>n</w:t>
      </w:r>
      <w:r w:rsidRPr="00600760">
        <w:rPr>
          <w:rFonts w:ascii="Arial" w:hAnsi="Arial" w:cs="Arial"/>
          <w:spacing w:val="3"/>
          <w:w w:val="101"/>
          <w:lang w:val="pt-BR"/>
        </w:rPr>
        <w:t>c</w:t>
      </w:r>
      <w:r w:rsidRPr="00600760">
        <w:rPr>
          <w:rFonts w:ascii="Arial" w:hAnsi="Arial" w:cs="Arial"/>
          <w:spacing w:val="-3"/>
          <w:w w:val="101"/>
          <w:lang w:val="pt-BR"/>
        </w:rPr>
        <w:t>e</w:t>
      </w:r>
      <w:r w:rsidRPr="00600760">
        <w:rPr>
          <w:rFonts w:ascii="Arial" w:hAnsi="Arial" w:cs="Arial"/>
          <w:spacing w:val="3"/>
          <w:w w:val="101"/>
          <w:lang w:val="pt-BR"/>
        </w:rPr>
        <w:t>l</w:t>
      </w:r>
      <w:r w:rsidRPr="00600760">
        <w:rPr>
          <w:rFonts w:ascii="Arial" w:hAnsi="Arial" w:cs="Arial"/>
          <w:spacing w:val="-3"/>
          <w:w w:val="101"/>
          <w:lang w:val="pt-BR"/>
        </w:rPr>
        <w:t>a</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n</w:t>
      </w:r>
      <w:r w:rsidRPr="00600760">
        <w:rPr>
          <w:rFonts w:ascii="Arial" w:hAnsi="Arial" w:cs="Arial"/>
          <w:spacing w:val="2"/>
          <w:w w:val="101"/>
          <w:lang w:val="pt-BR"/>
        </w:rPr>
        <w:t>t</w:t>
      </w:r>
      <w:r w:rsidRPr="00600760">
        <w:rPr>
          <w:rFonts w:ascii="Arial" w:hAnsi="Arial" w:cs="Arial"/>
          <w:w w:val="101"/>
          <w:lang w:val="pt-BR"/>
        </w:rPr>
        <w:t xml:space="preserve">o; </w:t>
      </w:r>
    </w:p>
    <w:p w:rsidR="00093E69" w:rsidRPr="00600760" w:rsidRDefault="00093E69" w:rsidP="0057095C">
      <w:pPr>
        <w:spacing w:line="360" w:lineRule="auto"/>
        <w:rPr>
          <w:rFonts w:ascii="Arial" w:hAnsi="Arial" w:cs="Arial"/>
          <w:lang w:val="pt-BR"/>
        </w:rPr>
      </w:pPr>
      <w:r w:rsidRPr="00600760">
        <w:rPr>
          <w:rFonts w:ascii="Arial" w:hAnsi="Arial" w:cs="Arial"/>
          <w:lang w:val="pt-BR"/>
        </w:rPr>
        <w:t>b)</w:t>
      </w:r>
      <w:r w:rsidRPr="00600760">
        <w:rPr>
          <w:rFonts w:ascii="Arial" w:hAnsi="Arial" w:cs="Arial"/>
          <w:spacing w:val="2"/>
          <w:lang w:val="pt-BR"/>
        </w:rPr>
        <w:t xml:space="preserve"> a</w:t>
      </w:r>
      <w:r w:rsidRPr="00600760">
        <w:rPr>
          <w:rFonts w:ascii="Arial" w:hAnsi="Arial" w:cs="Arial"/>
          <w:lang w:val="pt-BR"/>
        </w:rPr>
        <w:t>nu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lang w:val="pt-BR"/>
        </w:rPr>
        <w:t>ou</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v</w:t>
      </w:r>
      <w:r w:rsidRPr="00600760">
        <w:rPr>
          <w:rFonts w:ascii="Arial" w:hAnsi="Arial" w:cs="Arial"/>
          <w:spacing w:val="2"/>
          <w:lang w:val="pt-BR"/>
        </w:rPr>
        <w:t>o</w:t>
      </w:r>
      <w:r w:rsidRPr="00600760">
        <w:rPr>
          <w:rFonts w:ascii="Arial" w:hAnsi="Arial" w:cs="Arial"/>
          <w:spacing w:val="-3"/>
          <w:lang w:val="pt-BR"/>
        </w:rPr>
        <w:t>g</w:t>
      </w:r>
      <w:r w:rsidRPr="00600760">
        <w:rPr>
          <w:rFonts w:ascii="Arial" w:hAnsi="Arial" w:cs="Arial"/>
          <w:spacing w:val="2"/>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3"/>
          <w:lang w:val="pt-BR"/>
        </w:rPr>
        <w:t>c</w:t>
      </w:r>
      <w:r w:rsidRPr="00600760">
        <w:rPr>
          <w:rFonts w:ascii="Arial" w:hAnsi="Arial" w:cs="Arial"/>
          <w:spacing w:val="-3"/>
          <w:lang w:val="pt-BR"/>
        </w:rPr>
        <w:t>h</w:t>
      </w:r>
      <w:r w:rsidRPr="00600760">
        <w:rPr>
          <w:rFonts w:ascii="Arial" w:hAnsi="Arial" w:cs="Arial"/>
          <w:lang w:val="pt-BR"/>
        </w:rPr>
        <w:t>am</w:t>
      </w:r>
      <w:r w:rsidRPr="00600760">
        <w:rPr>
          <w:rFonts w:ascii="Arial" w:hAnsi="Arial" w:cs="Arial"/>
          <w:spacing w:val="2"/>
          <w:lang w:val="pt-BR"/>
        </w:rPr>
        <w:t>a</w:t>
      </w:r>
      <w:r w:rsidRPr="00600760">
        <w:rPr>
          <w:rFonts w:ascii="Arial" w:hAnsi="Arial" w:cs="Arial"/>
          <w:lang w:val="pt-BR"/>
        </w:rPr>
        <w:t>da</w:t>
      </w:r>
      <w:r w:rsidRPr="00600760">
        <w:rPr>
          <w:rFonts w:ascii="Arial" w:hAnsi="Arial" w:cs="Arial"/>
          <w:spacing w:val="10"/>
          <w:lang w:val="pt-BR"/>
        </w:rPr>
        <w:t xml:space="preserve"> </w:t>
      </w:r>
      <w:r w:rsidRPr="00600760">
        <w:rPr>
          <w:rFonts w:ascii="Arial" w:hAnsi="Arial" w:cs="Arial"/>
          <w:w w:val="101"/>
          <w:lang w:val="pt-BR"/>
        </w:rPr>
        <w:t>púb</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2"/>
          <w:w w:val="101"/>
          <w:lang w:val="pt-BR"/>
        </w:rPr>
        <w:t>c</w:t>
      </w:r>
      <w:r w:rsidRPr="00600760">
        <w:rPr>
          <w:rFonts w:ascii="Arial" w:hAnsi="Arial" w:cs="Arial"/>
          <w:w w:val="101"/>
          <w:lang w:val="pt-BR"/>
        </w:rPr>
        <w:t>a;</w:t>
      </w:r>
    </w:p>
    <w:p w:rsidR="00093E69" w:rsidRPr="00600760" w:rsidRDefault="00093E69" w:rsidP="0057095C">
      <w:pPr>
        <w:spacing w:before="4" w:line="360" w:lineRule="auto"/>
        <w:rPr>
          <w:rFonts w:ascii="Arial" w:hAnsi="Arial" w:cs="Arial"/>
          <w:lang w:val="pt-BR"/>
        </w:rPr>
      </w:pPr>
      <w:r w:rsidRPr="00600760">
        <w:rPr>
          <w:rFonts w:ascii="Arial" w:hAnsi="Arial" w:cs="Arial"/>
          <w:spacing w:val="1"/>
          <w:lang w:val="pt-BR"/>
        </w:rPr>
        <w:t>c</w:t>
      </w:r>
      <w:r w:rsidRPr="00600760">
        <w:rPr>
          <w:rFonts w:ascii="Arial" w:hAnsi="Arial" w:cs="Arial"/>
          <w:lang w:val="pt-BR"/>
        </w:rPr>
        <w:t>)</w:t>
      </w:r>
      <w:r w:rsidRPr="00600760">
        <w:rPr>
          <w:rFonts w:ascii="Arial" w:hAnsi="Arial" w:cs="Arial"/>
          <w:spacing w:val="2"/>
          <w:lang w:val="pt-BR"/>
        </w:rPr>
        <w:t xml:space="preserve"> </w:t>
      </w:r>
      <w:r w:rsidRPr="00600760">
        <w:rPr>
          <w:rFonts w:ascii="Arial" w:hAnsi="Arial" w:cs="Arial"/>
          <w:lang w:val="pt-BR"/>
        </w:rPr>
        <w:t>a</w:t>
      </w:r>
      <w:r w:rsidRPr="00600760">
        <w:rPr>
          <w:rFonts w:ascii="Arial" w:hAnsi="Arial" w:cs="Arial"/>
          <w:spacing w:val="-3"/>
          <w:lang w:val="pt-BR"/>
        </w:rPr>
        <w:t>p</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6"/>
          <w:lang w:val="pt-BR"/>
        </w:rPr>
        <w:t xml:space="preserve"> </w:t>
      </w:r>
      <w:r w:rsidRPr="00600760">
        <w:rPr>
          <w:rFonts w:ascii="Arial" w:hAnsi="Arial" w:cs="Arial"/>
          <w:spacing w:val="2"/>
          <w:lang w:val="pt-BR"/>
        </w:rPr>
        <w:t>p</w:t>
      </w:r>
      <w:r w:rsidRPr="00600760">
        <w:rPr>
          <w:rFonts w:ascii="Arial" w:hAnsi="Arial" w:cs="Arial"/>
          <w:spacing w:val="-3"/>
          <w:lang w:val="pt-BR"/>
        </w:rPr>
        <w:t>e</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lang w:val="pt-BR"/>
        </w:rPr>
        <w:t>ad</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2"/>
          <w:lang w:val="pt-BR"/>
        </w:rPr>
        <w:t>ê</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spacing w:val="3"/>
          <w:lang w:val="pt-BR"/>
        </w:rPr>
        <w:t>s</w:t>
      </w:r>
      <w:r w:rsidRPr="00600760">
        <w:rPr>
          <w:rFonts w:ascii="Arial" w:hAnsi="Arial" w:cs="Arial"/>
          <w:lang w:val="pt-BR"/>
        </w:rPr>
        <w:t>pen</w:t>
      </w:r>
      <w:r w:rsidRPr="00600760">
        <w:rPr>
          <w:rFonts w:ascii="Arial" w:hAnsi="Arial" w:cs="Arial"/>
          <w:spacing w:val="-2"/>
          <w:lang w:val="pt-BR"/>
        </w:rPr>
        <w:t>s</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t</w:t>
      </w:r>
      <w:r w:rsidRPr="00600760">
        <w:rPr>
          <w:rFonts w:ascii="Arial" w:hAnsi="Arial" w:cs="Arial"/>
          <w:spacing w:val="-3"/>
          <w:lang w:val="pt-BR"/>
        </w:rPr>
        <w:t>e</w:t>
      </w:r>
      <w:r w:rsidRPr="00600760">
        <w:rPr>
          <w:rFonts w:ascii="Arial" w:hAnsi="Arial" w:cs="Arial"/>
          <w:spacing w:val="2"/>
          <w:lang w:val="pt-BR"/>
        </w:rPr>
        <w:t>mp</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2"/>
          <w:lang w:val="pt-BR"/>
        </w:rPr>
        <w:t>o</w:t>
      </w:r>
      <w:r w:rsidRPr="00600760">
        <w:rPr>
          <w:rFonts w:ascii="Arial" w:hAnsi="Arial" w:cs="Arial"/>
          <w:lang w:val="pt-BR"/>
        </w:rPr>
        <w:t>u</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w w:val="101"/>
          <w:lang w:val="pt-BR"/>
        </w:rPr>
        <w:t>mu</w:t>
      </w:r>
      <w:r w:rsidRPr="00600760">
        <w:rPr>
          <w:rFonts w:ascii="Arial" w:hAnsi="Arial" w:cs="Arial"/>
          <w:spacing w:val="-1"/>
          <w:w w:val="101"/>
          <w:lang w:val="pt-BR"/>
        </w:rPr>
        <w:t>l</w:t>
      </w:r>
      <w:r w:rsidRPr="00600760">
        <w:rPr>
          <w:rFonts w:ascii="Arial" w:hAnsi="Arial" w:cs="Arial"/>
          <w:w w:val="101"/>
          <w:lang w:val="pt-BR"/>
        </w:rPr>
        <w:t>t</w:t>
      </w:r>
      <w:r w:rsidRPr="00600760">
        <w:rPr>
          <w:rFonts w:ascii="Arial" w:hAnsi="Arial" w:cs="Arial"/>
          <w:spacing w:val="-3"/>
          <w:w w:val="101"/>
          <w:lang w:val="pt-BR"/>
        </w:rPr>
        <w:t>a</w:t>
      </w:r>
      <w:r w:rsidRPr="00600760">
        <w:rPr>
          <w:rFonts w:ascii="Arial" w:hAnsi="Arial" w:cs="Arial"/>
          <w:w w:val="101"/>
          <w:lang w:val="pt-BR"/>
        </w:rPr>
        <w:t>;</w:t>
      </w:r>
    </w:p>
    <w:p w:rsidR="00093E69" w:rsidRPr="00600760" w:rsidRDefault="00093E69" w:rsidP="0057095C">
      <w:pPr>
        <w:spacing w:before="4" w:line="360" w:lineRule="auto"/>
        <w:rPr>
          <w:rFonts w:ascii="Arial" w:hAnsi="Arial" w:cs="Arial"/>
          <w:lang w:val="pt-BR"/>
        </w:rPr>
      </w:pPr>
      <w:r w:rsidRPr="00600760">
        <w:rPr>
          <w:rFonts w:ascii="Arial" w:hAnsi="Arial" w:cs="Arial"/>
          <w:lang w:val="pt-BR"/>
        </w:rPr>
        <w:t>d)</w:t>
      </w:r>
      <w:r w:rsidRPr="00600760">
        <w:rPr>
          <w:rFonts w:ascii="Arial" w:hAnsi="Arial" w:cs="Arial"/>
          <w:spacing w:val="2"/>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lang w:val="pt-BR"/>
        </w:rPr>
        <w:t>ão</w:t>
      </w:r>
      <w:r w:rsidRPr="00600760">
        <w:rPr>
          <w:rFonts w:ascii="Arial" w:hAnsi="Arial" w:cs="Arial"/>
          <w:spacing w:val="10"/>
          <w:lang w:val="pt-BR"/>
        </w:rPr>
        <w:t xml:space="preserve"> </w:t>
      </w:r>
      <w:r w:rsidRPr="00600760">
        <w:rPr>
          <w:rFonts w:ascii="Arial" w:hAnsi="Arial" w:cs="Arial"/>
          <w:lang w:val="pt-BR"/>
        </w:rPr>
        <w:t>do</w:t>
      </w:r>
      <w:r w:rsidRPr="00600760">
        <w:rPr>
          <w:rFonts w:ascii="Arial" w:hAnsi="Arial" w:cs="Arial"/>
          <w:spacing w:val="4"/>
          <w:lang w:val="pt-BR"/>
        </w:rPr>
        <w:t xml:space="preserve"> </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a</w:t>
      </w:r>
      <w:r w:rsidRPr="00600760">
        <w:rPr>
          <w:rFonts w:ascii="Arial" w:hAnsi="Arial" w:cs="Arial"/>
          <w:spacing w:val="-1"/>
          <w:lang w:val="pt-BR"/>
        </w:rPr>
        <w:t xml:space="preserve"> </w:t>
      </w:r>
      <w:r w:rsidRPr="00600760">
        <w:rPr>
          <w:rFonts w:ascii="Arial" w:hAnsi="Arial" w:cs="Arial"/>
          <w:lang w:val="pt-BR"/>
        </w:rPr>
        <w:t>que</w:t>
      </w:r>
      <w:r w:rsidRPr="00600760">
        <w:rPr>
          <w:rFonts w:ascii="Arial" w:hAnsi="Arial" w:cs="Arial"/>
          <w:spacing w:val="5"/>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5"/>
          <w:lang w:val="pt-BR"/>
        </w:rPr>
        <w:t>f</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c</w:t>
      </w:r>
      <w:r w:rsidRPr="00600760">
        <w:rPr>
          <w:rFonts w:ascii="Arial" w:hAnsi="Arial" w:cs="Arial"/>
          <w:lang w:val="pt-BR"/>
        </w:rPr>
        <w:t>.</w:t>
      </w:r>
      <w:r w:rsidRPr="00600760">
        <w:rPr>
          <w:rFonts w:ascii="Arial" w:hAnsi="Arial" w:cs="Arial"/>
          <w:spacing w:val="7"/>
          <w:lang w:val="pt-BR"/>
        </w:rPr>
        <w:t xml:space="preserve"> </w:t>
      </w:r>
      <w:r w:rsidRPr="00600760">
        <w:rPr>
          <w:rFonts w:ascii="Arial" w:hAnsi="Arial" w:cs="Arial"/>
          <w:lang w:val="pt-BR"/>
        </w:rPr>
        <w:t>I</w:t>
      </w:r>
      <w:r w:rsidRPr="00600760">
        <w:rPr>
          <w:rFonts w:ascii="Arial" w:hAnsi="Arial" w:cs="Arial"/>
          <w:spacing w:val="2"/>
          <w:lang w:val="pt-BR"/>
        </w:rPr>
        <w:t xml:space="preserve"> </w:t>
      </w:r>
      <w:r w:rsidRPr="00600760">
        <w:rPr>
          <w:rFonts w:ascii="Arial" w:hAnsi="Arial" w:cs="Arial"/>
          <w:lang w:val="pt-BR"/>
        </w:rPr>
        <w:t>do</w:t>
      </w:r>
      <w:r w:rsidRPr="00600760">
        <w:rPr>
          <w:rFonts w:ascii="Arial" w:hAnsi="Arial" w:cs="Arial"/>
          <w:spacing w:val="4"/>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lang w:val="pt-BR"/>
        </w:rPr>
        <w:t>.</w:t>
      </w:r>
      <w:r w:rsidRPr="00600760">
        <w:rPr>
          <w:rFonts w:ascii="Arial" w:hAnsi="Arial" w:cs="Arial"/>
          <w:spacing w:val="4"/>
          <w:lang w:val="pt-BR"/>
        </w:rPr>
        <w:t xml:space="preserve"> </w:t>
      </w:r>
      <w:r w:rsidRPr="00600760">
        <w:rPr>
          <w:rFonts w:ascii="Arial" w:hAnsi="Arial" w:cs="Arial"/>
          <w:lang w:val="pt-BR"/>
        </w:rPr>
        <w:t>79</w:t>
      </w:r>
      <w:r w:rsidRPr="00600760">
        <w:rPr>
          <w:rFonts w:ascii="Arial" w:hAnsi="Arial" w:cs="Arial"/>
          <w:spacing w:val="4"/>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w w:val="101"/>
          <w:lang w:val="pt-BR"/>
        </w:rPr>
        <w:t>L</w:t>
      </w:r>
      <w:r w:rsidRPr="00600760">
        <w:rPr>
          <w:rFonts w:ascii="Arial" w:hAnsi="Arial" w:cs="Arial"/>
          <w:spacing w:val="-3"/>
          <w:w w:val="101"/>
          <w:lang w:val="pt-BR"/>
        </w:rPr>
        <w:t>e</w:t>
      </w:r>
      <w:r w:rsidRPr="00600760">
        <w:rPr>
          <w:rFonts w:ascii="Arial" w:hAnsi="Arial" w:cs="Arial"/>
          <w:spacing w:val="3"/>
          <w:w w:val="101"/>
          <w:lang w:val="pt-BR"/>
        </w:rPr>
        <w:t>i</w:t>
      </w:r>
      <w:r w:rsidRPr="00600760">
        <w:rPr>
          <w:rFonts w:ascii="Arial" w:hAnsi="Arial" w:cs="Arial"/>
          <w:w w:val="101"/>
          <w:lang w:val="pt-BR"/>
        </w:rPr>
        <w:t>;</w:t>
      </w:r>
    </w:p>
    <w:p w:rsidR="00093E69" w:rsidRPr="00600760" w:rsidRDefault="00093E69" w:rsidP="0057095C">
      <w:pPr>
        <w:spacing w:before="2" w:line="360" w:lineRule="auto"/>
        <w:rPr>
          <w:rFonts w:ascii="Arial" w:hAnsi="Arial" w:cs="Arial"/>
          <w:lang w:val="pt-BR"/>
        </w:rPr>
      </w:pPr>
      <w:r w:rsidRPr="00600760">
        <w:rPr>
          <w:rFonts w:ascii="Arial" w:hAnsi="Arial" w:cs="Arial"/>
          <w:spacing w:val="2"/>
          <w:position w:val="-1"/>
          <w:lang w:val="pt-BR"/>
        </w:rPr>
        <w:t>I</w:t>
      </w:r>
      <w:r w:rsidRPr="00600760">
        <w:rPr>
          <w:rFonts w:ascii="Arial" w:hAnsi="Arial" w:cs="Arial"/>
          <w:position w:val="-1"/>
          <w:lang w:val="pt-BR"/>
        </w:rPr>
        <w:t>I</w:t>
      </w:r>
      <w:r w:rsidRPr="00600760">
        <w:rPr>
          <w:rFonts w:ascii="Arial" w:hAnsi="Arial" w:cs="Arial"/>
          <w:spacing w:val="31"/>
          <w:position w:val="-1"/>
          <w:lang w:val="pt-BR"/>
        </w:rPr>
        <w:t xml:space="preserve"> </w:t>
      </w:r>
      <w:r w:rsidRPr="00600760">
        <w:rPr>
          <w:rFonts w:ascii="Arial" w:hAnsi="Arial" w:cs="Arial"/>
          <w:position w:val="-1"/>
          <w:lang w:val="pt-BR"/>
        </w:rPr>
        <w:t>–</w:t>
      </w:r>
      <w:r w:rsidRPr="00600760">
        <w:rPr>
          <w:rFonts w:ascii="Arial" w:hAnsi="Arial" w:cs="Arial"/>
          <w:spacing w:val="28"/>
          <w:position w:val="-1"/>
          <w:lang w:val="pt-BR"/>
        </w:rPr>
        <w:t xml:space="preserve"> </w:t>
      </w:r>
      <w:proofErr w:type="gramStart"/>
      <w:r w:rsidRPr="00600760">
        <w:rPr>
          <w:rFonts w:ascii="Arial" w:hAnsi="Arial" w:cs="Arial"/>
          <w:spacing w:val="1"/>
          <w:position w:val="-1"/>
          <w:lang w:val="pt-BR"/>
        </w:rPr>
        <w:t>r</w:t>
      </w:r>
      <w:r w:rsidRPr="00600760">
        <w:rPr>
          <w:rFonts w:ascii="Arial" w:hAnsi="Arial" w:cs="Arial"/>
          <w:position w:val="-1"/>
          <w:lang w:val="pt-BR"/>
        </w:rPr>
        <w:t>ep</w:t>
      </w:r>
      <w:r w:rsidRPr="00600760">
        <w:rPr>
          <w:rFonts w:ascii="Arial" w:hAnsi="Arial" w:cs="Arial"/>
          <w:spacing w:val="-1"/>
          <w:position w:val="-1"/>
          <w:lang w:val="pt-BR"/>
        </w:rPr>
        <w:t>r</w:t>
      </w:r>
      <w:r w:rsidRPr="00600760">
        <w:rPr>
          <w:rFonts w:ascii="Arial" w:hAnsi="Arial" w:cs="Arial"/>
          <w:position w:val="-1"/>
          <w:lang w:val="pt-BR"/>
        </w:rPr>
        <w:t>e</w:t>
      </w:r>
      <w:r w:rsidRPr="00600760">
        <w:rPr>
          <w:rFonts w:ascii="Arial" w:hAnsi="Arial" w:cs="Arial"/>
          <w:spacing w:val="3"/>
          <w:position w:val="-1"/>
          <w:lang w:val="pt-BR"/>
        </w:rPr>
        <w:t>s</w:t>
      </w:r>
      <w:r w:rsidRPr="00600760">
        <w:rPr>
          <w:rFonts w:ascii="Arial" w:hAnsi="Arial" w:cs="Arial"/>
          <w:spacing w:val="-3"/>
          <w:position w:val="-1"/>
          <w:lang w:val="pt-BR"/>
        </w:rPr>
        <w:t>e</w:t>
      </w:r>
      <w:r w:rsidRPr="00600760">
        <w:rPr>
          <w:rFonts w:ascii="Arial" w:hAnsi="Arial" w:cs="Arial"/>
          <w:position w:val="-1"/>
          <w:lang w:val="pt-BR"/>
        </w:rPr>
        <w:t>n</w:t>
      </w:r>
      <w:r w:rsidRPr="00600760">
        <w:rPr>
          <w:rFonts w:ascii="Arial" w:hAnsi="Arial" w:cs="Arial"/>
          <w:spacing w:val="-3"/>
          <w:position w:val="-1"/>
          <w:lang w:val="pt-BR"/>
        </w:rPr>
        <w:t>ta</w:t>
      </w:r>
      <w:r w:rsidRPr="00600760">
        <w:rPr>
          <w:rFonts w:ascii="Arial" w:hAnsi="Arial" w:cs="Arial"/>
          <w:spacing w:val="3"/>
          <w:position w:val="-1"/>
          <w:lang w:val="pt-BR"/>
        </w:rPr>
        <w:t>ç</w:t>
      </w:r>
      <w:r w:rsidRPr="00600760">
        <w:rPr>
          <w:rFonts w:ascii="Arial" w:hAnsi="Arial" w:cs="Arial"/>
          <w:spacing w:val="2"/>
          <w:position w:val="-1"/>
          <w:lang w:val="pt-BR"/>
        </w:rPr>
        <w:t>ã</w:t>
      </w:r>
      <w:r w:rsidRPr="00600760">
        <w:rPr>
          <w:rFonts w:ascii="Arial" w:hAnsi="Arial" w:cs="Arial"/>
          <w:spacing w:val="-3"/>
          <w:position w:val="-1"/>
          <w:lang w:val="pt-BR"/>
        </w:rPr>
        <w:t>o</w:t>
      </w:r>
      <w:proofErr w:type="gramEnd"/>
      <w:r w:rsidRPr="00600760">
        <w:rPr>
          <w:rFonts w:ascii="Arial" w:hAnsi="Arial" w:cs="Arial"/>
          <w:position w:val="-1"/>
          <w:lang w:val="pt-BR"/>
        </w:rPr>
        <w:t>,</w:t>
      </w:r>
      <w:r w:rsidRPr="00600760">
        <w:rPr>
          <w:rFonts w:ascii="Arial" w:hAnsi="Arial" w:cs="Arial"/>
          <w:spacing w:val="45"/>
          <w:position w:val="-1"/>
          <w:lang w:val="pt-BR"/>
        </w:rPr>
        <w:t xml:space="preserve"> </w:t>
      </w:r>
      <w:r w:rsidRPr="00600760">
        <w:rPr>
          <w:rFonts w:ascii="Arial" w:hAnsi="Arial" w:cs="Arial"/>
          <w:spacing w:val="2"/>
          <w:position w:val="-1"/>
          <w:lang w:val="pt-BR"/>
        </w:rPr>
        <w:t>n</w:t>
      </w:r>
      <w:r w:rsidRPr="00600760">
        <w:rPr>
          <w:rFonts w:ascii="Arial" w:hAnsi="Arial" w:cs="Arial"/>
          <w:position w:val="-1"/>
          <w:lang w:val="pt-BR"/>
        </w:rPr>
        <w:t>o</w:t>
      </w:r>
      <w:r w:rsidRPr="00600760">
        <w:rPr>
          <w:rFonts w:ascii="Arial" w:hAnsi="Arial" w:cs="Arial"/>
          <w:spacing w:val="33"/>
          <w:position w:val="-1"/>
          <w:lang w:val="pt-BR"/>
        </w:rPr>
        <w:t xml:space="preserve"> </w:t>
      </w:r>
      <w:r w:rsidRPr="00600760">
        <w:rPr>
          <w:rFonts w:ascii="Arial" w:hAnsi="Arial" w:cs="Arial"/>
          <w:position w:val="-1"/>
          <w:lang w:val="pt-BR"/>
        </w:rPr>
        <w:t>p</w:t>
      </w:r>
      <w:r w:rsidRPr="00600760">
        <w:rPr>
          <w:rFonts w:ascii="Arial" w:hAnsi="Arial" w:cs="Arial"/>
          <w:spacing w:val="1"/>
          <w:position w:val="-1"/>
          <w:lang w:val="pt-BR"/>
        </w:rPr>
        <w:t>r</w:t>
      </w:r>
      <w:r w:rsidRPr="00600760">
        <w:rPr>
          <w:rFonts w:ascii="Arial" w:hAnsi="Arial" w:cs="Arial"/>
          <w:position w:val="-1"/>
          <w:lang w:val="pt-BR"/>
        </w:rPr>
        <w:t>a</w:t>
      </w:r>
      <w:r w:rsidRPr="00600760">
        <w:rPr>
          <w:rFonts w:ascii="Arial" w:hAnsi="Arial" w:cs="Arial"/>
          <w:spacing w:val="-2"/>
          <w:position w:val="-1"/>
          <w:lang w:val="pt-BR"/>
        </w:rPr>
        <w:t>z</w:t>
      </w:r>
      <w:r w:rsidRPr="00600760">
        <w:rPr>
          <w:rFonts w:ascii="Arial" w:hAnsi="Arial" w:cs="Arial"/>
          <w:position w:val="-1"/>
          <w:lang w:val="pt-BR"/>
        </w:rPr>
        <w:t>o</w:t>
      </w:r>
      <w:r w:rsidRPr="00600760">
        <w:rPr>
          <w:rFonts w:ascii="Arial" w:hAnsi="Arial" w:cs="Arial"/>
          <w:spacing w:val="37"/>
          <w:position w:val="-1"/>
          <w:lang w:val="pt-BR"/>
        </w:rPr>
        <w:t xml:space="preserve"> </w:t>
      </w:r>
      <w:r w:rsidRPr="00600760">
        <w:rPr>
          <w:rFonts w:ascii="Arial" w:hAnsi="Arial" w:cs="Arial"/>
          <w:position w:val="-1"/>
          <w:lang w:val="pt-BR"/>
        </w:rPr>
        <w:t>de</w:t>
      </w:r>
      <w:r w:rsidRPr="00600760">
        <w:rPr>
          <w:rFonts w:ascii="Arial" w:hAnsi="Arial" w:cs="Arial"/>
          <w:spacing w:val="33"/>
          <w:position w:val="-1"/>
          <w:lang w:val="pt-BR"/>
        </w:rPr>
        <w:t xml:space="preserve"> </w:t>
      </w:r>
      <w:r w:rsidRPr="00600760">
        <w:rPr>
          <w:rFonts w:ascii="Arial" w:hAnsi="Arial" w:cs="Arial"/>
          <w:position w:val="-1"/>
          <w:lang w:val="pt-BR"/>
        </w:rPr>
        <w:t>5</w:t>
      </w:r>
      <w:r w:rsidRPr="00600760">
        <w:rPr>
          <w:rFonts w:ascii="Arial" w:hAnsi="Arial" w:cs="Arial"/>
          <w:spacing w:val="31"/>
          <w:position w:val="-1"/>
          <w:lang w:val="pt-BR"/>
        </w:rPr>
        <w:t xml:space="preserve"> </w:t>
      </w:r>
      <w:r w:rsidRPr="00600760">
        <w:rPr>
          <w:rFonts w:ascii="Arial" w:hAnsi="Arial" w:cs="Arial"/>
          <w:spacing w:val="-1"/>
          <w:position w:val="-1"/>
          <w:lang w:val="pt-BR"/>
        </w:rPr>
        <w:t>(</w:t>
      </w:r>
      <w:r w:rsidRPr="00600760">
        <w:rPr>
          <w:rFonts w:ascii="Arial" w:hAnsi="Arial" w:cs="Arial"/>
          <w:spacing w:val="1"/>
          <w:position w:val="-1"/>
          <w:lang w:val="pt-BR"/>
        </w:rPr>
        <w:t>ci</w:t>
      </w:r>
      <w:r w:rsidRPr="00600760">
        <w:rPr>
          <w:rFonts w:ascii="Arial" w:hAnsi="Arial" w:cs="Arial"/>
          <w:position w:val="-1"/>
          <w:lang w:val="pt-BR"/>
        </w:rPr>
        <w:t>n</w:t>
      </w:r>
      <w:r w:rsidRPr="00600760">
        <w:rPr>
          <w:rFonts w:ascii="Arial" w:hAnsi="Arial" w:cs="Arial"/>
          <w:spacing w:val="1"/>
          <w:position w:val="-1"/>
          <w:lang w:val="pt-BR"/>
        </w:rPr>
        <w:t>c</w:t>
      </w:r>
      <w:r w:rsidRPr="00600760">
        <w:rPr>
          <w:rFonts w:ascii="Arial" w:hAnsi="Arial" w:cs="Arial"/>
          <w:position w:val="-1"/>
          <w:lang w:val="pt-BR"/>
        </w:rPr>
        <w:t>o)</w:t>
      </w:r>
      <w:r w:rsidRPr="00600760">
        <w:rPr>
          <w:rFonts w:ascii="Arial" w:hAnsi="Arial" w:cs="Arial"/>
          <w:spacing w:val="38"/>
          <w:position w:val="-1"/>
          <w:lang w:val="pt-BR"/>
        </w:rPr>
        <w:t xml:space="preserve"> </w:t>
      </w:r>
      <w:r w:rsidRPr="00600760">
        <w:rPr>
          <w:rFonts w:ascii="Arial" w:hAnsi="Arial" w:cs="Arial"/>
          <w:spacing w:val="-3"/>
          <w:position w:val="-1"/>
          <w:lang w:val="pt-BR"/>
        </w:rPr>
        <w:t>d</w:t>
      </w:r>
      <w:r w:rsidRPr="00600760">
        <w:rPr>
          <w:rFonts w:ascii="Arial" w:hAnsi="Arial" w:cs="Arial"/>
          <w:spacing w:val="3"/>
          <w:position w:val="-1"/>
          <w:lang w:val="pt-BR"/>
        </w:rPr>
        <w:t>i</w:t>
      </w:r>
      <w:r w:rsidRPr="00600760">
        <w:rPr>
          <w:rFonts w:ascii="Arial" w:hAnsi="Arial" w:cs="Arial"/>
          <w:spacing w:val="-3"/>
          <w:position w:val="-1"/>
          <w:lang w:val="pt-BR"/>
        </w:rPr>
        <w:t>a</w:t>
      </w:r>
      <w:r w:rsidRPr="00600760">
        <w:rPr>
          <w:rFonts w:ascii="Arial" w:hAnsi="Arial" w:cs="Arial"/>
          <w:position w:val="-1"/>
          <w:lang w:val="pt-BR"/>
        </w:rPr>
        <w:t>s</w:t>
      </w:r>
      <w:r w:rsidRPr="00600760">
        <w:rPr>
          <w:rFonts w:ascii="Arial" w:hAnsi="Arial" w:cs="Arial"/>
          <w:spacing w:val="37"/>
          <w:position w:val="-1"/>
          <w:lang w:val="pt-BR"/>
        </w:rPr>
        <w:t xml:space="preserve"> </w:t>
      </w:r>
      <w:r w:rsidRPr="00600760">
        <w:rPr>
          <w:rFonts w:ascii="Arial" w:hAnsi="Arial" w:cs="Arial"/>
          <w:spacing w:val="-3"/>
          <w:position w:val="-1"/>
          <w:lang w:val="pt-BR"/>
        </w:rPr>
        <w:t>ú</w:t>
      </w:r>
      <w:r w:rsidRPr="00600760">
        <w:rPr>
          <w:rFonts w:ascii="Arial" w:hAnsi="Arial" w:cs="Arial"/>
          <w:spacing w:val="2"/>
          <w:position w:val="-1"/>
          <w:lang w:val="pt-BR"/>
        </w:rPr>
        <w:t>t</w:t>
      </w:r>
      <w:r w:rsidRPr="00600760">
        <w:rPr>
          <w:rFonts w:ascii="Arial" w:hAnsi="Arial" w:cs="Arial"/>
          <w:spacing w:val="-3"/>
          <w:position w:val="-1"/>
          <w:lang w:val="pt-BR"/>
        </w:rPr>
        <w:t>e</w:t>
      </w:r>
      <w:r w:rsidRPr="00600760">
        <w:rPr>
          <w:rFonts w:ascii="Arial" w:hAnsi="Arial" w:cs="Arial"/>
          <w:spacing w:val="3"/>
          <w:position w:val="-1"/>
          <w:lang w:val="pt-BR"/>
        </w:rPr>
        <w:t>i</w:t>
      </w:r>
      <w:r w:rsidRPr="00600760">
        <w:rPr>
          <w:rFonts w:ascii="Arial" w:hAnsi="Arial" w:cs="Arial"/>
          <w:position w:val="-1"/>
          <w:lang w:val="pt-BR"/>
        </w:rPr>
        <w:t>s</w:t>
      </w:r>
      <w:r w:rsidRPr="00600760">
        <w:rPr>
          <w:rFonts w:ascii="Arial" w:hAnsi="Arial" w:cs="Arial"/>
          <w:spacing w:val="33"/>
          <w:position w:val="-1"/>
          <w:lang w:val="pt-BR"/>
        </w:rPr>
        <w:t xml:space="preserve"> </w:t>
      </w:r>
      <w:r w:rsidRPr="00600760">
        <w:rPr>
          <w:rFonts w:ascii="Arial" w:hAnsi="Arial" w:cs="Arial"/>
          <w:spacing w:val="2"/>
          <w:position w:val="-1"/>
          <w:lang w:val="pt-BR"/>
        </w:rPr>
        <w:t>d</w:t>
      </w:r>
      <w:r w:rsidRPr="00600760">
        <w:rPr>
          <w:rFonts w:ascii="Arial" w:hAnsi="Arial" w:cs="Arial"/>
          <w:position w:val="-1"/>
          <w:lang w:val="pt-BR"/>
        </w:rPr>
        <w:t>a</w:t>
      </w:r>
      <w:r w:rsidRPr="00600760">
        <w:rPr>
          <w:rFonts w:ascii="Arial" w:hAnsi="Arial" w:cs="Arial"/>
          <w:spacing w:val="30"/>
          <w:position w:val="-1"/>
          <w:lang w:val="pt-BR"/>
        </w:rPr>
        <w:t xml:space="preserve"> </w:t>
      </w:r>
      <w:r w:rsidRPr="00600760">
        <w:rPr>
          <w:rFonts w:ascii="Arial" w:hAnsi="Arial" w:cs="Arial"/>
          <w:spacing w:val="3"/>
          <w:position w:val="-1"/>
          <w:lang w:val="pt-BR"/>
        </w:rPr>
        <w:t>i</w:t>
      </w:r>
      <w:r w:rsidRPr="00600760">
        <w:rPr>
          <w:rFonts w:ascii="Arial" w:hAnsi="Arial" w:cs="Arial"/>
          <w:spacing w:val="-3"/>
          <w:position w:val="-1"/>
          <w:lang w:val="pt-BR"/>
        </w:rPr>
        <w:t>n</w:t>
      </w:r>
      <w:r w:rsidRPr="00600760">
        <w:rPr>
          <w:rFonts w:ascii="Arial" w:hAnsi="Arial" w:cs="Arial"/>
          <w:position w:val="-1"/>
          <w:lang w:val="pt-BR"/>
        </w:rPr>
        <w:t>t</w:t>
      </w:r>
      <w:r w:rsidRPr="00600760">
        <w:rPr>
          <w:rFonts w:ascii="Arial" w:hAnsi="Arial" w:cs="Arial"/>
          <w:spacing w:val="3"/>
          <w:position w:val="-1"/>
          <w:lang w:val="pt-BR"/>
        </w:rPr>
        <w:t>i</w:t>
      </w:r>
      <w:r w:rsidRPr="00600760">
        <w:rPr>
          <w:rFonts w:ascii="Arial" w:hAnsi="Arial" w:cs="Arial"/>
          <w:spacing w:val="2"/>
          <w:position w:val="-1"/>
          <w:lang w:val="pt-BR"/>
        </w:rPr>
        <w:t>m</w:t>
      </w:r>
      <w:r w:rsidRPr="00600760">
        <w:rPr>
          <w:rFonts w:ascii="Arial" w:hAnsi="Arial" w:cs="Arial"/>
          <w:spacing w:val="-3"/>
          <w:position w:val="-1"/>
          <w:lang w:val="pt-BR"/>
        </w:rPr>
        <w:t>a</w:t>
      </w:r>
      <w:r w:rsidRPr="00600760">
        <w:rPr>
          <w:rFonts w:ascii="Arial" w:hAnsi="Arial" w:cs="Arial"/>
          <w:spacing w:val="1"/>
          <w:position w:val="-1"/>
          <w:lang w:val="pt-BR"/>
        </w:rPr>
        <w:t>ç</w:t>
      </w:r>
      <w:r w:rsidRPr="00600760">
        <w:rPr>
          <w:rFonts w:ascii="Arial" w:hAnsi="Arial" w:cs="Arial"/>
          <w:spacing w:val="-3"/>
          <w:position w:val="-1"/>
          <w:lang w:val="pt-BR"/>
        </w:rPr>
        <w:t>ã</w:t>
      </w:r>
      <w:r w:rsidRPr="00600760">
        <w:rPr>
          <w:rFonts w:ascii="Arial" w:hAnsi="Arial" w:cs="Arial"/>
          <w:position w:val="-1"/>
          <w:lang w:val="pt-BR"/>
        </w:rPr>
        <w:t>o</w:t>
      </w:r>
      <w:r w:rsidRPr="00600760">
        <w:rPr>
          <w:rFonts w:ascii="Arial" w:hAnsi="Arial" w:cs="Arial"/>
          <w:spacing w:val="42"/>
          <w:position w:val="-1"/>
          <w:lang w:val="pt-BR"/>
        </w:rPr>
        <w:t xml:space="preserve"> </w:t>
      </w:r>
      <w:r w:rsidRPr="00600760">
        <w:rPr>
          <w:rFonts w:ascii="Arial" w:hAnsi="Arial" w:cs="Arial"/>
          <w:spacing w:val="-3"/>
          <w:position w:val="-1"/>
          <w:lang w:val="pt-BR"/>
        </w:rPr>
        <w:t>d</w:t>
      </w:r>
      <w:r w:rsidRPr="00600760">
        <w:rPr>
          <w:rFonts w:ascii="Arial" w:hAnsi="Arial" w:cs="Arial"/>
          <w:position w:val="-1"/>
          <w:lang w:val="pt-BR"/>
        </w:rPr>
        <w:t>a</w:t>
      </w:r>
      <w:r w:rsidRPr="00600760">
        <w:rPr>
          <w:rFonts w:ascii="Arial" w:hAnsi="Arial" w:cs="Arial"/>
          <w:spacing w:val="34"/>
          <w:position w:val="-1"/>
          <w:lang w:val="pt-BR"/>
        </w:rPr>
        <w:t xml:space="preserve"> </w:t>
      </w:r>
      <w:r w:rsidRPr="00600760">
        <w:rPr>
          <w:rFonts w:ascii="Arial" w:hAnsi="Arial" w:cs="Arial"/>
          <w:w w:val="101"/>
          <w:position w:val="-1"/>
          <w:lang w:val="pt-BR"/>
        </w:rPr>
        <w:t>de</w:t>
      </w:r>
      <w:r w:rsidRPr="00600760">
        <w:rPr>
          <w:rFonts w:ascii="Arial" w:hAnsi="Arial" w:cs="Arial"/>
          <w:spacing w:val="-2"/>
          <w:w w:val="101"/>
          <w:position w:val="-1"/>
          <w:lang w:val="pt-BR"/>
        </w:rPr>
        <w:t>c</w:t>
      </w:r>
      <w:r w:rsidRPr="00600760">
        <w:rPr>
          <w:rFonts w:ascii="Arial" w:hAnsi="Arial" w:cs="Arial"/>
          <w:spacing w:val="3"/>
          <w:w w:val="101"/>
          <w:position w:val="-1"/>
          <w:lang w:val="pt-BR"/>
        </w:rPr>
        <w:t>i</w:t>
      </w:r>
      <w:r w:rsidRPr="00600760">
        <w:rPr>
          <w:rFonts w:ascii="Arial" w:hAnsi="Arial" w:cs="Arial"/>
          <w:spacing w:val="-2"/>
          <w:w w:val="101"/>
          <w:position w:val="-1"/>
          <w:lang w:val="pt-BR"/>
        </w:rPr>
        <w:t>s</w:t>
      </w:r>
      <w:r w:rsidRPr="00600760">
        <w:rPr>
          <w:rFonts w:ascii="Arial" w:hAnsi="Arial" w:cs="Arial"/>
          <w:w w:val="101"/>
          <w:position w:val="-1"/>
          <w:lang w:val="pt-BR"/>
        </w:rPr>
        <w:t>ão</w:t>
      </w:r>
      <w:r w:rsidRPr="00600760">
        <w:rPr>
          <w:rFonts w:ascii="Arial" w:hAnsi="Arial" w:cs="Arial"/>
          <w:lang w:val="pt-BR"/>
        </w:rPr>
        <w:t>re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
          <w:lang w:val="pt-BR"/>
        </w:rPr>
        <w:t>ci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61"/>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58"/>
          <w:lang w:val="pt-BR"/>
        </w:rPr>
        <w:t xml:space="preserve"> </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2"/>
          <w:lang w:val="pt-BR"/>
        </w:rPr>
        <w:t>o</w:t>
      </w:r>
      <w:r w:rsidRPr="00600760">
        <w:rPr>
          <w:rFonts w:ascii="Arial" w:hAnsi="Arial" w:cs="Arial"/>
          <w:lang w:val="pt-BR"/>
        </w:rPr>
        <w:t>b</w:t>
      </w:r>
      <w:r w:rsidRPr="00600760">
        <w:rPr>
          <w:rFonts w:ascii="Arial" w:hAnsi="Arial" w:cs="Arial"/>
          <w:spacing w:val="1"/>
          <w:lang w:val="pt-BR"/>
        </w:rPr>
        <w:t>j</w:t>
      </w:r>
      <w:r w:rsidRPr="00600760">
        <w:rPr>
          <w:rFonts w:ascii="Arial" w:hAnsi="Arial" w:cs="Arial"/>
          <w:lang w:val="pt-BR"/>
        </w:rPr>
        <w:t>eto</w:t>
      </w:r>
      <w:r w:rsidRPr="00600760">
        <w:rPr>
          <w:rFonts w:ascii="Arial" w:hAnsi="Arial" w:cs="Arial"/>
          <w:spacing w:val="55"/>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51"/>
          <w:lang w:val="pt-BR"/>
        </w:rPr>
        <w:t xml:space="preserve"> </w:t>
      </w:r>
      <w:r w:rsidRPr="00600760">
        <w:rPr>
          <w:rFonts w:ascii="Arial" w:hAnsi="Arial" w:cs="Arial"/>
          <w:spacing w:val="3"/>
          <w:lang w:val="pt-BR"/>
        </w:rPr>
        <w:t>c</w:t>
      </w:r>
      <w:r w:rsidRPr="00600760">
        <w:rPr>
          <w:rFonts w:ascii="Arial" w:hAnsi="Arial" w:cs="Arial"/>
          <w:spacing w:val="-3"/>
          <w:lang w:val="pt-BR"/>
        </w:rPr>
        <w:t>h</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61"/>
          <w:lang w:val="pt-BR"/>
        </w:rPr>
        <w:t xml:space="preserve"> </w:t>
      </w:r>
      <w:r w:rsidRPr="00600760">
        <w:rPr>
          <w:rFonts w:ascii="Arial" w:hAnsi="Arial" w:cs="Arial"/>
          <w:spacing w:val="-3"/>
          <w:lang w:val="pt-BR"/>
        </w:rPr>
        <w:t>p</w:t>
      </w:r>
      <w:r w:rsidRPr="00600760">
        <w:rPr>
          <w:rFonts w:ascii="Arial" w:hAnsi="Arial" w:cs="Arial"/>
          <w:spacing w:val="2"/>
          <w:lang w:val="pt-BR"/>
        </w:rPr>
        <w:t>ú</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56"/>
          <w:lang w:val="pt-BR"/>
        </w:rPr>
        <w:t xml:space="preserve"> </w:t>
      </w:r>
      <w:r w:rsidRPr="00600760">
        <w:rPr>
          <w:rFonts w:ascii="Arial" w:hAnsi="Arial" w:cs="Arial"/>
          <w:lang w:val="pt-BR"/>
        </w:rPr>
        <w:t>ou</w:t>
      </w:r>
      <w:r w:rsidRPr="00600760">
        <w:rPr>
          <w:rFonts w:ascii="Arial" w:hAnsi="Arial" w:cs="Arial"/>
          <w:spacing w:val="54"/>
          <w:lang w:val="pt-BR"/>
        </w:rPr>
        <w:t xml:space="preserve"> </w:t>
      </w:r>
      <w:r w:rsidRPr="00600760">
        <w:rPr>
          <w:rFonts w:ascii="Arial" w:hAnsi="Arial" w:cs="Arial"/>
          <w:lang w:val="pt-BR"/>
        </w:rPr>
        <w:t>do</w:t>
      </w:r>
      <w:r w:rsidRPr="00600760">
        <w:rPr>
          <w:rFonts w:ascii="Arial" w:hAnsi="Arial" w:cs="Arial"/>
          <w:spacing w:val="54"/>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61"/>
          <w:lang w:val="pt-BR"/>
        </w:rPr>
        <w:t xml:space="preserve"> </w:t>
      </w:r>
      <w:r w:rsidRPr="00600760">
        <w:rPr>
          <w:rFonts w:ascii="Arial" w:hAnsi="Arial" w:cs="Arial"/>
          <w:lang w:val="pt-BR"/>
        </w:rPr>
        <w:t>de</w:t>
      </w:r>
      <w:r w:rsidRPr="00600760">
        <w:rPr>
          <w:rFonts w:ascii="Arial" w:hAnsi="Arial" w:cs="Arial"/>
          <w:spacing w:val="56"/>
          <w:lang w:val="pt-BR"/>
        </w:rPr>
        <w:t xml:space="preserve"> </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lang w:val="pt-BR"/>
        </w:rPr>
        <w:t>e</w:t>
      </w:r>
      <w:r w:rsidRPr="00600760">
        <w:rPr>
          <w:rFonts w:ascii="Arial" w:hAnsi="Arial" w:cs="Arial"/>
          <w:spacing w:val="56"/>
          <w:lang w:val="pt-BR"/>
        </w:rPr>
        <w:t xml:space="preserve"> </w:t>
      </w:r>
      <w:r w:rsidRPr="00600760">
        <w:rPr>
          <w:rFonts w:ascii="Arial" w:hAnsi="Arial" w:cs="Arial"/>
          <w:spacing w:val="-3"/>
          <w:lang w:val="pt-BR"/>
        </w:rPr>
        <w:t>n</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3"/>
          <w:lang w:val="pt-BR"/>
        </w:rPr>
        <w:t>c</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lang w:val="pt-BR"/>
        </w:rPr>
        <w:t>a</w:t>
      </w:r>
      <w:r w:rsidRPr="00600760">
        <w:rPr>
          <w:rFonts w:ascii="Arial" w:hAnsi="Arial" w:cs="Arial"/>
          <w:spacing w:val="57"/>
          <w:lang w:val="pt-BR"/>
        </w:rPr>
        <w:t xml:space="preserve">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1"/>
          <w:w w:val="101"/>
          <w:lang w:val="pt-BR"/>
        </w:rPr>
        <w:t>c</w:t>
      </w:r>
      <w:r w:rsidRPr="00600760">
        <w:rPr>
          <w:rFonts w:ascii="Arial" w:hAnsi="Arial" w:cs="Arial"/>
          <w:w w:val="101"/>
          <w:lang w:val="pt-BR"/>
        </w:rPr>
        <w:t>u</w:t>
      </w:r>
      <w:r w:rsidRPr="00600760">
        <w:rPr>
          <w:rFonts w:ascii="Arial" w:hAnsi="Arial" w:cs="Arial"/>
          <w:spacing w:val="-1"/>
          <w:w w:val="101"/>
          <w:lang w:val="pt-BR"/>
        </w:rPr>
        <w:t>r</w:t>
      </w:r>
      <w:r w:rsidRPr="00600760">
        <w:rPr>
          <w:rFonts w:ascii="Arial" w:hAnsi="Arial" w:cs="Arial"/>
          <w:spacing w:val="1"/>
          <w:w w:val="101"/>
          <w:lang w:val="pt-BR"/>
        </w:rPr>
        <w:t>s</w:t>
      </w:r>
      <w:r w:rsidRPr="00600760">
        <w:rPr>
          <w:rFonts w:ascii="Arial" w:hAnsi="Arial" w:cs="Arial"/>
          <w:w w:val="101"/>
          <w:lang w:val="pt-BR"/>
        </w:rPr>
        <w:t>o h</w:t>
      </w:r>
      <w:r w:rsidRPr="00600760">
        <w:rPr>
          <w:rFonts w:ascii="Arial" w:hAnsi="Arial" w:cs="Arial"/>
          <w:spacing w:val="1"/>
          <w:w w:val="101"/>
          <w:lang w:val="pt-BR"/>
        </w:rPr>
        <w:t>i</w:t>
      </w:r>
      <w:r w:rsidRPr="00600760">
        <w:rPr>
          <w:rFonts w:ascii="Arial" w:hAnsi="Arial" w:cs="Arial"/>
          <w:w w:val="101"/>
          <w:lang w:val="pt-BR"/>
        </w:rPr>
        <w:t>e</w:t>
      </w:r>
      <w:r w:rsidRPr="00600760">
        <w:rPr>
          <w:rFonts w:ascii="Arial" w:hAnsi="Arial" w:cs="Arial"/>
          <w:spacing w:val="-1"/>
          <w:w w:val="101"/>
          <w:lang w:val="pt-BR"/>
        </w:rPr>
        <w:t>r</w:t>
      </w:r>
      <w:r w:rsidRPr="00600760">
        <w:rPr>
          <w:rFonts w:ascii="Arial" w:hAnsi="Arial" w:cs="Arial"/>
          <w:w w:val="101"/>
          <w:lang w:val="pt-BR"/>
        </w:rPr>
        <w:t>á</w:t>
      </w:r>
      <w:r w:rsidRPr="00600760">
        <w:rPr>
          <w:rFonts w:ascii="Arial" w:hAnsi="Arial" w:cs="Arial"/>
          <w:spacing w:val="-1"/>
          <w:w w:val="101"/>
          <w:lang w:val="pt-BR"/>
        </w:rPr>
        <w:t>r</w:t>
      </w:r>
      <w:r w:rsidRPr="00600760">
        <w:rPr>
          <w:rFonts w:ascii="Arial" w:hAnsi="Arial" w:cs="Arial"/>
          <w:spacing w:val="2"/>
          <w:w w:val="101"/>
          <w:lang w:val="pt-BR"/>
        </w:rPr>
        <w:t>q</w:t>
      </w:r>
      <w:r w:rsidRPr="00600760">
        <w:rPr>
          <w:rFonts w:ascii="Arial" w:hAnsi="Arial" w:cs="Arial"/>
          <w:w w:val="101"/>
          <w:lang w:val="pt-BR"/>
        </w:rPr>
        <w:t>u</w:t>
      </w:r>
      <w:r w:rsidRPr="00600760">
        <w:rPr>
          <w:rFonts w:ascii="Arial" w:hAnsi="Arial" w:cs="Arial"/>
          <w:spacing w:val="1"/>
          <w:w w:val="101"/>
          <w:lang w:val="pt-BR"/>
        </w:rPr>
        <w:t>ic</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020AB7">
      <w:pPr>
        <w:spacing w:line="360" w:lineRule="auto"/>
        <w:ind w:right="63"/>
        <w:jc w:val="both"/>
        <w:rPr>
          <w:rFonts w:ascii="Arial" w:hAnsi="Arial" w:cs="Arial"/>
          <w:lang w:val="pt-BR"/>
        </w:rPr>
      </w:pPr>
      <w:r w:rsidRPr="00600760">
        <w:rPr>
          <w:rFonts w:ascii="Arial" w:hAnsi="Arial" w:cs="Arial"/>
          <w:lang w:val="pt-BR"/>
        </w:rPr>
        <w:t>III</w:t>
      </w:r>
      <w:r w:rsidRPr="00600760">
        <w:rPr>
          <w:rFonts w:ascii="Arial" w:hAnsi="Arial" w:cs="Arial"/>
          <w:spacing w:val="2"/>
          <w:lang w:val="pt-BR"/>
        </w:rPr>
        <w:t xml:space="preserve"> </w:t>
      </w:r>
      <w:r w:rsidRPr="00600760">
        <w:rPr>
          <w:rFonts w:ascii="Arial" w:hAnsi="Arial" w:cs="Arial"/>
          <w:lang w:val="pt-BR"/>
        </w:rPr>
        <w:t>–</w:t>
      </w:r>
      <w:r w:rsidRPr="00600760">
        <w:rPr>
          <w:rFonts w:ascii="Arial" w:hAnsi="Arial" w:cs="Arial"/>
          <w:spacing w:val="2"/>
          <w:lang w:val="pt-BR"/>
        </w:rPr>
        <w:t xml:space="preserve"> p</w:t>
      </w:r>
      <w:r w:rsidRPr="00600760">
        <w:rPr>
          <w:rFonts w:ascii="Arial" w:hAnsi="Arial" w:cs="Arial"/>
          <w:lang w:val="pt-BR"/>
        </w:rPr>
        <w:t>ed</w:t>
      </w:r>
      <w:r w:rsidRPr="00600760">
        <w:rPr>
          <w:rFonts w:ascii="Arial" w:hAnsi="Arial" w:cs="Arial"/>
          <w:spacing w:val="1"/>
          <w:lang w:val="pt-BR"/>
        </w:rPr>
        <w:t>i</w:t>
      </w:r>
      <w:r w:rsidRPr="00600760">
        <w:rPr>
          <w:rFonts w:ascii="Arial" w:hAnsi="Arial" w:cs="Arial"/>
          <w:lang w:val="pt-BR"/>
        </w:rPr>
        <w:t>do</w:t>
      </w:r>
      <w:r w:rsidRPr="00600760">
        <w:rPr>
          <w:rFonts w:ascii="Arial" w:hAnsi="Arial" w:cs="Arial"/>
          <w:spacing w:val="7"/>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n</w:t>
      </w:r>
      <w:r w:rsidRPr="00600760">
        <w:rPr>
          <w:rFonts w:ascii="Arial" w:hAnsi="Arial" w:cs="Arial"/>
          <w:spacing w:val="1"/>
          <w:lang w:val="pt-BR"/>
        </w:rPr>
        <w:t>si</w:t>
      </w:r>
      <w:r w:rsidRPr="00600760">
        <w:rPr>
          <w:rFonts w:ascii="Arial" w:hAnsi="Arial" w:cs="Arial"/>
          <w:lang w:val="pt-BR"/>
        </w:rPr>
        <w:t>de</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22"/>
          <w:lang w:val="pt-BR"/>
        </w:rPr>
        <w:t xml:space="preserve"> </w:t>
      </w:r>
      <w:r w:rsidRPr="00600760">
        <w:rPr>
          <w:rFonts w:ascii="Arial" w:hAnsi="Arial" w:cs="Arial"/>
          <w:lang w:val="pt-BR"/>
        </w:rPr>
        <w:t>de</w:t>
      </w:r>
      <w:r w:rsidRPr="00600760">
        <w:rPr>
          <w:rFonts w:ascii="Arial" w:hAnsi="Arial" w:cs="Arial"/>
          <w:spacing w:val="5"/>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cis</w:t>
      </w:r>
      <w:r w:rsidRPr="00600760">
        <w:rPr>
          <w:rFonts w:ascii="Arial" w:hAnsi="Arial" w:cs="Arial"/>
          <w:lang w:val="pt-BR"/>
        </w:rPr>
        <w:t>ão</w:t>
      </w:r>
      <w:r w:rsidRPr="00600760">
        <w:rPr>
          <w:rFonts w:ascii="Arial" w:hAnsi="Arial" w:cs="Arial"/>
          <w:spacing w:val="10"/>
          <w:lang w:val="pt-BR"/>
        </w:rPr>
        <w:t xml:space="preserve"> </w:t>
      </w:r>
      <w:r w:rsidRPr="00600760">
        <w:rPr>
          <w:rFonts w:ascii="Arial" w:hAnsi="Arial" w:cs="Arial"/>
          <w:spacing w:val="2"/>
          <w:lang w:val="pt-BR"/>
        </w:rPr>
        <w:t>d</w:t>
      </w:r>
      <w:r w:rsidRPr="00600760">
        <w:rPr>
          <w:rFonts w:ascii="Arial" w:hAnsi="Arial" w:cs="Arial"/>
          <w:lang w:val="pt-BR"/>
        </w:rPr>
        <w:t xml:space="preserve">o </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t</w:t>
      </w:r>
      <w:r w:rsidRPr="00600760">
        <w:rPr>
          <w:rFonts w:ascii="Arial" w:hAnsi="Arial" w:cs="Arial"/>
          <w:spacing w:val="-3"/>
          <w:lang w:val="pt-BR"/>
        </w:rPr>
        <w:t>á</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M</w:t>
      </w:r>
      <w:r w:rsidRPr="00600760">
        <w:rPr>
          <w:rFonts w:ascii="Arial" w:hAnsi="Arial" w:cs="Arial"/>
          <w:spacing w:val="2"/>
          <w:lang w:val="pt-BR"/>
        </w:rPr>
        <w:t>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1"/>
          <w:lang w:val="pt-BR"/>
        </w:rPr>
        <w:t>l</w:t>
      </w:r>
      <w:r w:rsidRPr="00600760">
        <w:rPr>
          <w:rFonts w:ascii="Arial" w:hAnsi="Arial" w:cs="Arial"/>
          <w:lang w:val="pt-BR"/>
        </w:rPr>
        <w:t>,</w:t>
      </w:r>
      <w:r w:rsidRPr="00600760">
        <w:rPr>
          <w:rFonts w:ascii="Arial" w:hAnsi="Arial" w:cs="Arial"/>
          <w:spacing w:val="11"/>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w:t>
      </w:r>
      <w:r w:rsidRPr="00600760">
        <w:rPr>
          <w:rFonts w:ascii="Arial" w:hAnsi="Arial" w:cs="Arial"/>
          <w:spacing w:val="2"/>
          <w:lang w:val="pt-BR"/>
        </w:rPr>
        <w:t>f</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w w:val="101"/>
          <w:lang w:val="pt-BR"/>
        </w:rPr>
        <w:t xml:space="preserve">o </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n</w:t>
      </w:r>
      <w:r w:rsidRPr="00600760">
        <w:rPr>
          <w:rFonts w:ascii="Arial" w:hAnsi="Arial" w:cs="Arial"/>
          <w:lang w:val="pt-BR"/>
        </w:rPr>
        <w:t>a</w:t>
      </w:r>
      <w:r w:rsidRPr="00600760">
        <w:rPr>
          <w:rFonts w:ascii="Arial" w:hAnsi="Arial" w:cs="Arial"/>
          <w:spacing w:val="3"/>
          <w:lang w:val="pt-BR"/>
        </w:rPr>
        <w:t xml:space="preserve"> </w:t>
      </w:r>
      <w:r w:rsidRPr="00600760">
        <w:rPr>
          <w:rFonts w:ascii="Arial" w:hAnsi="Arial" w:cs="Arial"/>
          <w:lang w:val="pt-BR"/>
        </w:rPr>
        <w:t>h</w:t>
      </w:r>
      <w:r w:rsidRPr="00600760">
        <w:rPr>
          <w:rFonts w:ascii="Arial" w:hAnsi="Arial" w:cs="Arial"/>
          <w:spacing w:val="1"/>
          <w:lang w:val="pt-BR"/>
        </w:rPr>
        <w:t>i</w:t>
      </w:r>
      <w:r w:rsidRPr="00600760">
        <w:rPr>
          <w:rFonts w:ascii="Arial" w:hAnsi="Arial" w:cs="Arial"/>
          <w:lang w:val="pt-BR"/>
        </w:rPr>
        <w:t>p</w:t>
      </w:r>
      <w:r w:rsidRPr="00600760">
        <w:rPr>
          <w:rFonts w:ascii="Arial" w:hAnsi="Arial" w:cs="Arial"/>
          <w:spacing w:val="-3"/>
          <w:lang w:val="pt-BR"/>
        </w:rPr>
        <w:t>ó</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§4º</w:t>
      </w:r>
      <w:r w:rsidRPr="00600760">
        <w:rPr>
          <w:rFonts w:ascii="Arial" w:hAnsi="Arial" w:cs="Arial"/>
          <w:spacing w:val="5"/>
          <w:lang w:val="pt-BR"/>
        </w:rPr>
        <w:t xml:space="preserve"> </w:t>
      </w:r>
      <w:r w:rsidRPr="00600760">
        <w:rPr>
          <w:rFonts w:ascii="Arial" w:hAnsi="Arial" w:cs="Arial"/>
          <w:lang w:val="pt-BR"/>
        </w:rPr>
        <w:t>do</w:t>
      </w:r>
      <w:r w:rsidRPr="00600760">
        <w:rPr>
          <w:rFonts w:ascii="Arial" w:hAnsi="Arial" w:cs="Arial"/>
          <w:spacing w:val="5"/>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6"/>
          <w:lang w:val="pt-BR"/>
        </w:rPr>
        <w:t xml:space="preserve"> </w:t>
      </w:r>
      <w:r w:rsidRPr="00600760">
        <w:rPr>
          <w:rFonts w:ascii="Arial" w:hAnsi="Arial" w:cs="Arial"/>
          <w:lang w:val="pt-BR"/>
        </w:rPr>
        <w:t>87</w:t>
      </w:r>
      <w:r w:rsidRPr="00600760">
        <w:rPr>
          <w:rFonts w:ascii="Arial" w:hAnsi="Arial" w:cs="Arial"/>
          <w:spacing w:val="5"/>
          <w:lang w:val="pt-BR"/>
        </w:rPr>
        <w:t xml:space="preserve"> </w:t>
      </w:r>
      <w:r w:rsidRPr="00600760">
        <w:rPr>
          <w:rFonts w:ascii="Arial" w:hAnsi="Arial" w:cs="Arial"/>
          <w:lang w:val="pt-BR"/>
        </w:rPr>
        <w:t>de</w:t>
      </w:r>
      <w:r w:rsidRPr="00600760">
        <w:rPr>
          <w:rFonts w:ascii="Arial" w:hAnsi="Arial" w:cs="Arial"/>
          <w:spacing w:val="-2"/>
          <w:lang w:val="pt-BR"/>
        </w:rPr>
        <w:t>s</w:t>
      </w:r>
      <w:r w:rsidRPr="00600760">
        <w:rPr>
          <w:rFonts w:ascii="Arial" w:hAnsi="Arial" w:cs="Arial"/>
          <w:lang w:val="pt-BR"/>
        </w:rPr>
        <w:t>ta</w:t>
      </w:r>
      <w:r w:rsidRPr="00600760">
        <w:rPr>
          <w:rFonts w:ascii="Arial" w:hAnsi="Arial" w:cs="Arial"/>
          <w:spacing w:val="6"/>
          <w:lang w:val="pt-BR"/>
        </w:rPr>
        <w:t xml:space="preserve"> </w:t>
      </w:r>
      <w:r w:rsidRPr="00600760">
        <w:rPr>
          <w:rFonts w:ascii="Arial" w:hAnsi="Arial" w:cs="Arial"/>
          <w:spacing w:val="2"/>
          <w:lang w:val="pt-BR"/>
        </w:rPr>
        <w:t>L</w:t>
      </w:r>
      <w:r w:rsidRPr="00600760">
        <w:rPr>
          <w:rFonts w:ascii="Arial" w:hAnsi="Arial" w:cs="Arial"/>
          <w:spacing w:val="-3"/>
          <w:lang w:val="pt-BR"/>
        </w:rPr>
        <w:t>e</w:t>
      </w:r>
      <w:r w:rsidRPr="00600760">
        <w:rPr>
          <w:rFonts w:ascii="Arial" w:hAnsi="Arial" w:cs="Arial"/>
          <w:spacing w:val="3"/>
          <w:lang w:val="pt-BR"/>
        </w:rPr>
        <w:t>i</w:t>
      </w:r>
      <w:r w:rsidRPr="00600760">
        <w:rPr>
          <w:rFonts w:ascii="Arial" w:hAnsi="Arial" w:cs="Arial"/>
          <w:lang w:val="pt-BR"/>
        </w:rPr>
        <w:t>,</w:t>
      </w:r>
      <w:r w:rsidRPr="00600760">
        <w:rPr>
          <w:rFonts w:ascii="Arial" w:hAnsi="Arial" w:cs="Arial"/>
          <w:spacing w:val="4"/>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3"/>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4"/>
          <w:lang w:val="pt-BR"/>
        </w:rPr>
        <w:t>z</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2"/>
          <w:lang w:val="pt-BR"/>
        </w:rPr>
        <w:t>1</w:t>
      </w:r>
      <w:r w:rsidRPr="00600760">
        <w:rPr>
          <w:rFonts w:ascii="Arial" w:hAnsi="Arial" w:cs="Arial"/>
          <w:lang w:val="pt-BR"/>
        </w:rPr>
        <w:t xml:space="preserve">0 </w:t>
      </w:r>
      <w:r w:rsidRPr="00600760">
        <w:rPr>
          <w:rFonts w:ascii="Arial" w:hAnsi="Arial" w:cs="Arial"/>
          <w:spacing w:val="4"/>
          <w:lang w:val="pt-BR"/>
        </w:rPr>
        <w:t>(</w:t>
      </w:r>
      <w:r w:rsidRPr="00600760">
        <w:rPr>
          <w:rFonts w:ascii="Arial" w:hAnsi="Arial" w:cs="Arial"/>
          <w:lang w:val="pt-BR"/>
        </w:rPr>
        <w:t>d</w:t>
      </w:r>
      <w:r w:rsidRPr="00600760">
        <w:rPr>
          <w:rFonts w:ascii="Arial" w:hAnsi="Arial" w:cs="Arial"/>
          <w:spacing w:val="2"/>
          <w:lang w:val="pt-BR"/>
        </w:rPr>
        <w:t>e</w:t>
      </w:r>
      <w:r w:rsidRPr="00600760">
        <w:rPr>
          <w:rFonts w:ascii="Arial" w:hAnsi="Arial" w:cs="Arial"/>
          <w:spacing w:val="-4"/>
          <w:lang w:val="pt-BR"/>
        </w:rPr>
        <w:t>z</w:t>
      </w:r>
      <w:r w:rsidRPr="00600760">
        <w:rPr>
          <w:rFonts w:ascii="Arial" w:hAnsi="Arial" w:cs="Arial"/>
          <w:lang w:val="pt-BR"/>
        </w:rPr>
        <w:t>)</w:t>
      </w:r>
      <w:r w:rsidRPr="00600760">
        <w:rPr>
          <w:rFonts w:ascii="Arial" w:hAnsi="Arial" w:cs="Arial"/>
          <w:spacing w:val="10"/>
          <w:lang w:val="pt-BR"/>
        </w:rPr>
        <w:t xml:space="preserve"> </w:t>
      </w:r>
      <w:r w:rsidRPr="00600760">
        <w:rPr>
          <w:rFonts w:ascii="Arial" w:hAnsi="Arial" w:cs="Arial"/>
          <w:spacing w:val="-3"/>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6"/>
          <w:lang w:val="pt-BR"/>
        </w:rPr>
        <w:t xml:space="preserve"> </w:t>
      </w:r>
      <w:r w:rsidRPr="00600760">
        <w:rPr>
          <w:rFonts w:ascii="Arial" w:hAnsi="Arial" w:cs="Arial"/>
          <w:spacing w:val="-3"/>
          <w:lang w:val="pt-BR"/>
        </w:rPr>
        <w:t>ú</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3"/>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3"/>
          <w:lang w:val="pt-BR"/>
        </w:rPr>
        <w:t xml:space="preserve">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w w:val="101"/>
          <w:lang w:val="pt-BR"/>
        </w:rPr>
        <w:t>do ato.</w:t>
      </w:r>
    </w:p>
    <w:p w:rsidR="00093E69" w:rsidRPr="00600760" w:rsidRDefault="00093E69" w:rsidP="00020AB7">
      <w:pPr>
        <w:spacing w:line="360" w:lineRule="auto"/>
        <w:ind w:left="120" w:right="63" w:firstLine="588"/>
        <w:jc w:val="both"/>
        <w:rPr>
          <w:rFonts w:ascii="Arial" w:hAnsi="Arial" w:cs="Arial"/>
          <w:lang w:val="pt-BR"/>
        </w:rPr>
      </w:pPr>
      <w:r w:rsidRPr="00600760">
        <w:rPr>
          <w:rFonts w:ascii="Arial" w:hAnsi="Arial" w:cs="Arial"/>
          <w:b/>
          <w:lang w:val="pt-BR"/>
        </w:rPr>
        <w:t>8.1.1</w:t>
      </w:r>
      <w:r w:rsidRPr="00600760">
        <w:rPr>
          <w:rFonts w:ascii="Arial" w:hAnsi="Arial" w:cs="Arial"/>
          <w:spacing w:val="6"/>
          <w:lang w:val="pt-BR"/>
        </w:rPr>
        <w:t xml:space="preserve"> </w:t>
      </w:r>
      <w:r w:rsidRPr="00600760">
        <w:rPr>
          <w:rFonts w:ascii="Arial" w:hAnsi="Arial" w:cs="Arial"/>
          <w:lang w:val="pt-BR"/>
        </w:rPr>
        <w:t xml:space="preserve">A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3"/>
          <w:lang w:val="pt-BR"/>
        </w:rPr>
        <w:t>i</w:t>
      </w:r>
      <w:r w:rsidRPr="00600760">
        <w:rPr>
          <w:rFonts w:ascii="Arial" w:hAnsi="Arial" w:cs="Arial"/>
          <w:lang w:val="pt-BR"/>
        </w:rPr>
        <w:t>ma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22"/>
          <w:lang w:val="pt-BR"/>
        </w:rPr>
        <w:t xml:space="preserve"> </w:t>
      </w:r>
      <w:r w:rsidRPr="00600760">
        <w:rPr>
          <w:rFonts w:ascii="Arial" w:hAnsi="Arial" w:cs="Arial"/>
          <w:lang w:val="pt-BR"/>
        </w:rPr>
        <w:t>dos</w:t>
      </w:r>
      <w:r w:rsidRPr="00600760">
        <w:rPr>
          <w:rFonts w:ascii="Arial" w:hAnsi="Arial" w:cs="Arial"/>
          <w:spacing w:val="17"/>
          <w:lang w:val="pt-BR"/>
        </w:rPr>
        <w:t xml:space="preserve"> </w:t>
      </w:r>
      <w:r w:rsidRPr="00600760">
        <w:rPr>
          <w:rFonts w:ascii="Arial" w:hAnsi="Arial" w:cs="Arial"/>
          <w:spacing w:val="-3"/>
          <w:lang w:val="pt-BR"/>
        </w:rPr>
        <w:t>a</w:t>
      </w:r>
      <w:r w:rsidRPr="00600760">
        <w:rPr>
          <w:rFonts w:ascii="Arial" w:hAnsi="Arial" w:cs="Arial"/>
          <w:lang w:val="pt-BR"/>
        </w:rPr>
        <w:t>tos</w:t>
      </w:r>
      <w:r w:rsidRPr="00600760">
        <w:rPr>
          <w:rFonts w:ascii="Arial" w:hAnsi="Arial" w:cs="Arial"/>
          <w:spacing w:val="1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20"/>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cis</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lang w:val="pt-BR"/>
        </w:rPr>
        <w:t>I,</w:t>
      </w:r>
      <w:r w:rsidRPr="00600760">
        <w:rPr>
          <w:rFonts w:ascii="Arial" w:hAnsi="Arial" w:cs="Arial"/>
          <w:spacing w:val="14"/>
          <w:lang w:val="pt-BR"/>
        </w:rPr>
        <w:t xml:space="preserve"> </w:t>
      </w:r>
      <w:r w:rsidRPr="00600760">
        <w:rPr>
          <w:rFonts w:ascii="Arial" w:hAnsi="Arial" w:cs="Arial"/>
          <w:lang w:val="pt-BR"/>
        </w:rPr>
        <w:t>a</w:t>
      </w:r>
      <w:r w:rsidRPr="00600760">
        <w:rPr>
          <w:rFonts w:ascii="Arial" w:hAnsi="Arial" w:cs="Arial"/>
          <w:spacing w:val="1"/>
          <w:lang w:val="pt-BR"/>
        </w:rPr>
        <w:t>l</w:t>
      </w:r>
      <w:r w:rsidRPr="00600760">
        <w:rPr>
          <w:rFonts w:ascii="Arial" w:hAnsi="Arial" w:cs="Arial"/>
          <w:spacing w:val="2"/>
          <w:lang w:val="pt-BR"/>
        </w:rPr>
        <w:t>í</w:t>
      </w:r>
      <w:r w:rsidRPr="00600760">
        <w:rPr>
          <w:rFonts w:ascii="Arial" w:hAnsi="Arial" w:cs="Arial"/>
          <w:spacing w:val="-3"/>
          <w:lang w:val="pt-BR"/>
        </w:rPr>
        <w:t>n</w:t>
      </w:r>
      <w:r w:rsidRPr="00600760">
        <w:rPr>
          <w:rFonts w:ascii="Arial" w:hAnsi="Arial" w:cs="Arial"/>
          <w:lang w:val="pt-BR"/>
        </w:rPr>
        <w:t>e</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spacing w:val="1"/>
          <w:lang w:val="pt-BR"/>
        </w:rPr>
        <w:t>“</w:t>
      </w:r>
      <w:r w:rsidRPr="00600760">
        <w:rPr>
          <w:rFonts w:ascii="Arial" w:hAnsi="Arial" w:cs="Arial"/>
          <w:lang w:val="pt-BR"/>
        </w:rPr>
        <w:t>b”</w:t>
      </w:r>
      <w:r w:rsidRPr="00600760">
        <w:rPr>
          <w:rFonts w:ascii="Arial" w:hAnsi="Arial" w:cs="Arial"/>
          <w:spacing w:val="15"/>
          <w:lang w:val="pt-BR"/>
        </w:rPr>
        <w:t xml:space="preserve"> </w:t>
      </w:r>
      <w:r w:rsidRPr="00600760">
        <w:rPr>
          <w:rFonts w:ascii="Arial" w:hAnsi="Arial" w:cs="Arial"/>
          <w:lang w:val="pt-BR"/>
        </w:rPr>
        <w:t>e</w:t>
      </w:r>
      <w:r w:rsidRPr="00600760">
        <w:rPr>
          <w:rFonts w:ascii="Arial" w:hAnsi="Arial" w:cs="Arial"/>
          <w:spacing w:val="12"/>
          <w:lang w:val="pt-BR"/>
        </w:rPr>
        <w:t xml:space="preserve"> </w:t>
      </w:r>
      <w:r w:rsidRPr="00600760">
        <w:rPr>
          <w:rFonts w:ascii="Arial" w:hAnsi="Arial" w:cs="Arial"/>
          <w:spacing w:val="1"/>
          <w:lang w:val="pt-BR"/>
        </w:rPr>
        <w:t>“</w:t>
      </w:r>
      <w:r w:rsidRPr="00600760">
        <w:rPr>
          <w:rFonts w:ascii="Arial" w:hAnsi="Arial" w:cs="Arial"/>
          <w:lang w:val="pt-BR"/>
        </w:rPr>
        <w:t>d</w:t>
      </w:r>
      <w:r w:rsidRPr="00600760">
        <w:rPr>
          <w:rFonts w:ascii="Arial" w:hAnsi="Arial" w:cs="Arial"/>
          <w:spacing w:val="-1"/>
          <w:lang w:val="pt-BR"/>
        </w:rPr>
        <w:t>”</w:t>
      </w:r>
      <w:r w:rsidRPr="00600760">
        <w:rPr>
          <w:rFonts w:ascii="Arial" w:hAnsi="Arial" w:cs="Arial"/>
          <w:lang w:val="pt-BR"/>
        </w:rPr>
        <w:t>,</w:t>
      </w:r>
      <w:r w:rsidRPr="00600760">
        <w:rPr>
          <w:rFonts w:ascii="Arial" w:hAnsi="Arial" w:cs="Arial"/>
          <w:spacing w:val="19"/>
          <w:lang w:val="pt-BR"/>
        </w:rPr>
        <w:t xml:space="preserve"> </w:t>
      </w:r>
      <w:r w:rsidRPr="00600760">
        <w:rPr>
          <w:rFonts w:ascii="Arial" w:hAnsi="Arial" w:cs="Arial"/>
          <w:spacing w:val="2"/>
          <w:lang w:val="pt-BR"/>
        </w:rPr>
        <w:t>e</w:t>
      </w:r>
      <w:r w:rsidRPr="00600760">
        <w:rPr>
          <w:rFonts w:ascii="Arial" w:hAnsi="Arial" w:cs="Arial"/>
          <w:spacing w:val="1"/>
          <w:lang w:val="pt-BR"/>
        </w:rPr>
        <w:t>x</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u</w:t>
      </w:r>
      <w:r w:rsidRPr="00600760">
        <w:rPr>
          <w:rFonts w:ascii="Arial" w:hAnsi="Arial" w:cs="Arial"/>
          <w:lang w:val="pt-BR"/>
        </w:rPr>
        <w:t>íd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23"/>
          <w:lang w:val="pt-BR"/>
        </w:rPr>
        <w:t xml:space="preserve"> </w:t>
      </w:r>
      <w:r w:rsidRPr="00600760">
        <w:rPr>
          <w:rFonts w:ascii="Arial" w:hAnsi="Arial" w:cs="Arial"/>
          <w:w w:val="101"/>
          <w:lang w:val="pt-BR"/>
        </w:rPr>
        <w:t xml:space="preserve">os </w:t>
      </w:r>
      <w:proofErr w:type="gramStart"/>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at</w:t>
      </w:r>
      <w:r w:rsidRPr="00600760">
        <w:rPr>
          <w:rFonts w:ascii="Arial" w:hAnsi="Arial" w:cs="Arial"/>
          <w:spacing w:val="1"/>
          <w:lang w:val="pt-BR"/>
        </w:rPr>
        <w:t>iv</w:t>
      </w:r>
      <w:r w:rsidRPr="00600760">
        <w:rPr>
          <w:rFonts w:ascii="Arial" w:hAnsi="Arial" w:cs="Arial"/>
          <w:lang w:val="pt-BR"/>
        </w:rPr>
        <w:t xml:space="preserve">os </w:t>
      </w:r>
      <w:r w:rsidRPr="00600760">
        <w:rPr>
          <w:rFonts w:ascii="Arial" w:hAnsi="Arial" w:cs="Arial"/>
          <w:spacing w:val="8"/>
          <w:lang w:val="pt-BR"/>
        </w:rPr>
        <w:t xml:space="preserve"> </w:t>
      </w:r>
      <w:r w:rsidRPr="00600760">
        <w:rPr>
          <w:rFonts w:ascii="Arial" w:hAnsi="Arial" w:cs="Arial"/>
          <w:lang w:val="pt-BR"/>
        </w:rPr>
        <w:t>à</w:t>
      </w:r>
      <w:proofErr w:type="gramEnd"/>
      <w:r w:rsidRPr="00600760">
        <w:rPr>
          <w:rFonts w:ascii="Arial" w:hAnsi="Arial" w:cs="Arial"/>
          <w:lang w:val="pt-BR"/>
        </w:rPr>
        <w:t xml:space="preserve">  ad</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lang w:val="pt-BR"/>
        </w:rPr>
        <w:t>ên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lang w:val="pt-BR"/>
        </w:rPr>
        <w:t xml:space="preserve">a </w:t>
      </w:r>
      <w:r w:rsidRPr="00600760">
        <w:rPr>
          <w:rFonts w:ascii="Arial" w:hAnsi="Arial" w:cs="Arial"/>
          <w:spacing w:val="11"/>
          <w:lang w:val="pt-BR"/>
        </w:rPr>
        <w:t xml:space="preserve"> </w:t>
      </w:r>
      <w:r w:rsidRPr="00600760">
        <w:rPr>
          <w:rFonts w:ascii="Arial" w:hAnsi="Arial" w:cs="Arial"/>
          <w:lang w:val="pt-BR"/>
        </w:rPr>
        <w:t xml:space="preserve">e  </w:t>
      </w:r>
      <w:r w:rsidRPr="00600760">
        <w:rPr>
          <w:rFonts w:ascii="Arial" w:hAnsi="Arial" w:cs="Arial"/>
          <w:spacing w:val="2"/>
          <w:lang w:val="pt-BR"/>
        </w:rPr>
        <w:t>m</w:t>
      </w:r>
      <w:r w:rsidRPr="00600760">
        <w:rPr>
          <w:rFonts w:ascii="Arial" w:hAnsi="Arial" w:cs="Arial"/>
          <w:spacing w:val="-3"/>
          <w:lang w:val="pt-BR"/>
        </w:rPr>
        <w:t>u</w:t>
      </w:r>
      <w:r w:rsidRPr="00600760">
        <w:rPr>
          <w:rFonts w:ascii="Arial" w:hAnsi="Arial" w:cs="Arial"/>
          <w:spacing w:val="1"/>
          <w:lang w:val="pt-BR"/>
        </w:rPr>
        <w:t>l</w:t>
      </w:r>
      <w:r w:rsidRPr="00600760">
        <w:rPr>
          <w:rFonts w:ascii="Arial" w:hAnsi="Arial" w:cs="Arial"/>
          <w:lang w:val="pt-BR"/>
        </w:rPr>
        <w:t xml:space="preserve">ta </w:t>
      </w:r>
      <w:r w:rsidRPr="00600760">
        <w:rPr>
          <w:rFonts w:ascii="Arial" w:hAnsi="Arial" w:cs="Arial"/>
          <w:spacing w:val="4"/>
          <w:lang w:val="pt-BR"/>
        </w:rPr>
        <w:t xml:space="preserve"> </w:t>
      </w:r>
      <w:r w:rsidRPr="00600760">
        <w:rPr>
          <w:rFonts w:ascii="Arial" w:hAnsi="Arial" w:cs="Arial"/>
          <w:spacing w:val="-3"/>
          <w:lang w:val="pt-BR"/>
        </w:rPr>
        <w:t>d</w:t>
      </w:r>
      <w:r w:rsidRPr="00600760">
        <w:rPr>
          <w:rFonts w:ascii="Arial" w:hAnsi="Arial" w:cs="Arial"/>
          <w:lang w:val="pt-BR"/>
        </w:rPr>
        <w:t xml:space="preserve">e </w:t>
      </w:r>
      <w:r w:rsidRPr="00600760">
        <w:rPr>
          <w:rFonts w:ascii="Arial" w:hAnsi="Arial" w:cs="Arial"/>
          <w:spacing w:val="1"/>
          <w:lang w:val="pt-BR"/>
        </w:rPr>
        <w:t xml:space="preserve"> </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9"/>
          <w:lang w:val="pt-BR"/>
        </w:rPr>
        <w:t xml:space="preserve"> </w:t>
      </w:r>
      <w:r w:rsidRPr="00600760">
        <w:rPr>
          <w:rFonts w:ascii="Arial" w:hAnsi="Arial" w:cs="Arial"/>
          <w:lang w:val="pt-BR"/>
        </w:rPr>
        <w:t xml:space="preserve">e  </w:t>
      </w:r>
      <w:r w:rsidRPr="00600760">
        <w:rPr>
          <w:rFonts w:ascii="Arial" w:hAnsi="Arial" w:cs="Arial"/>
          <w:spacing w:val="2"/>
          <w:lang w:val="pt-BR"/>
        </w:rPr>
        <w:t>n</w:t>
      </w:r>
      <w:r w:rsidRPr="00600760">
        <w:rPr>
          <w:rFonts w:ascii="Arial" w:hAnsi="Arial" w:cs="Arial"/>
          <w:lang w:val="pt-BR"/>
        </w:rPr>
        <w:t xml:space="preserve">o </w:t>
      </w:r>
      <w:r w:rsidRPr="00600760">
        <w:rPr>
          <w:rFonts w:ascii="Arial" w:hAnsi="Arial" w:cs="Arial"/>
          <w:spacing w:val="1"/>
          <w:lang w:val="pt-BR"/>
        </w:rPr>
        <w:t xml:space="preserve"> i</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2"/>
          <w:lang w:val="pt-BR"/>
        </w:rPr>
        <w:t>.</w:t>
      </w:r>
      <w:r w:rsidRPr="00600760">
        <w:rPr>
          <w:rFonts w:ascii="Arial" w:hAnsi="Arial" w:cs="Arial"/>
          <w:lang w:val="pt-BR"/>
        </w:rPr>
        <w:t xml:space="preserve">III, </w:t>
      </w:r>
      <w:r w:rsidRPr="00600760">
        <w:rPr>
          <w:rFonts w:ascii="Arial" w:hAnsi="Arial" w:cs="Arial"/>
          <w:spacing w:val="7"/>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 xml:space="preserve">á </w:t>
      </w:r>
      <w:r w:rsidRPr="00600760">
        <w:rPr>
          <w:rFonts w:ascii="Arial" w:hAnsi="Arial" w:cs="Arial"/>
          <w:spacing w:val="5"/>
          <w:lang w:val="pt-BR"/>
        </w:rPr>
        <w:t xml:space="preserve"> </w:t>
      </w:r>
      <w:r w:rsidRPr="00600760">
        <w:rPr>
          <w:rFonts w:ascii="Arial" w:hAnsi="Arial" w:cs="Arial"/>
          <w:spacing w:val="2"/>
          <w:lang w:val="pt-BR"/>
        </w:rPr>
        <w:t>f</w:t>
      </w:r>
      <w:r w:rsidRPr="00600760">
        <w:rPr>
          <w:rFonts w:ascii="Arial" w:hAnsi="Arial" w:cs="Arial"/>
          <w:spacing w:val="-3"/>
          <w:lang w:val="pt-BR"/>
        </w:rPr>
        <w:t>e</w:t>
      </w:r>
      <w:r w:rsidRPr="00600760">
        <w:rPr>
          <w:rFonts w:ascii="Arial" w:hAnsi="Arial" w:cs="Arial"/>
          <w:spacing w:val="1"/>
          <w:lang w:val="pt-BR"/>
        </w:rPr>
        <w:t>i</w:t>
      </w:r>
      <w:r w:rsidRPr="00600760">
        <w:rPr>
          <w:rFonts w:ascii="Arial" w:hAnsi="Arial" w:cs="Arial"/>
          <w:spacing w:val="-5"/>
          <w:lang w:val="pt-BR"/>
        </w:rPr>
        <w:t>t</w:t>
      </w:r>
      <w:r w:rsidRPr="00600760">
        <w:rPr>
          <w:rFonts w:ascii="Arial" w:hAnsi="Arial" w:cs="Arial"/>
          <w:lang w:val="pt-BR"/>
        </w:rPr>
        <w:t xml:space="preserve">a </w:t>
      </w:r>
      <w:r w:rsidRPr="00600760">
        <w:rPr>
          <w:rFonts w:ascii="Arial" w:hAnsi="Arial" w:cs="Arial"/>
          <w:spacing w:val="3"/>
          <w:lang w:val="pt-BR"/>
        </w:rPr>
        <w:t xml:space="preserve"> </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lang w:val="pt-BR"/>
        </w:rPr>
        <w:t xml:space="preserve">e </w:t>
      </w:r>
      <w:r w:rsidRPr="00600760">
        <w:rPr>
          <w:rFonts w:ascii="Arial" w:hAnsi="Arial" w:cs="Arial"/>
          <w:spacing w:val="8"/>
          <w:lang w:val="pt-BR"/>
        </w:rPr>
        <w:t xml:space="preserve"> </w:t>
      </w:r>
      <w:r w:rsidRPr="00600760">
        <w:rPr>
          <w:rFonts w:ascii="Arial" w:hAnsi="Arial" w:cs="Arial"/>
          <w:lang w:val="pt-BR"/>
        </w:rPr>
        <w:t>pu</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 xml:space="preserve">ão </w:t>
      </w:r>
      <w:r w:rsidRPr="00600760">
        <w:rPr>
          <w:rFonts w:ascii="Arial" w:hAnsi="Arial" w:cs="Arial"/>
          <w:spacing w:val="10"/>
          <w:lang w:val="pt-BR"/>
        </w:rPr>
        <w:t xml:space="preserve"> </w:t>
      </w:r>
      <w:r w:rsidRPr="00600760">
        <w:rPr>
          <w:rFonts w:ascii="Arial" w:hAnsi="Arial" w:cs="Arial"/>
          <w:spacing w:val="2"/>
          <w:w w:val="101"/>
          <w:lang w:val="pt-BR"/>
        </w:rPr>
        <w:t>n</w:t>
      </w:r>
      <w:r w:rsidRPr="00600760">
        <w:rPr>
          <w:rFonts w:ascii="Arial" w:hAnsi="Arial" w:cs="Arial"/>
          <w:w w:val="101"/>
          <w:lang w:val="pt-BR"/>
        </w:rPr>
        <w:t xml:space="preserve">a </w:t>
      </w:r>
      <w:r w:rsidRPr="00600760">
        <w:rPr>
          <w:rFonts w:ascii="Arial" w:hAnsi="Arial" w:cs="Arial"/>
          <w:spacing w:val="3"/>
          <w:lang w:val="pt-BR"/>
        </w:rPr>
        <w:t>i</w:t>
      </w:r>
      <w:r w:rsidRPr="00600760">
        <w:rPr>
          <w:rFonts w:ascii="Arial" w:hAnsi="Arial" w:cs="Arial"/>
          <w:lang w:val="pt-BR"/>
        </w:rPr>
        <w:t>mp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3"/>
          <w:w w:val="101"/>
          <w:lang w:val="pt-BR"/>
        </w:rPr>
        <w:t>o</w:t>
      </w:r>
      <w:r w:rsidRPr="00600760">
        <w:rPr>
          <w:rFonts w:ascii="Arial" w:hAnsi="Arial" w:cs="Arial"/>
          <w:spacing w:val="2"/>
          <w:w w:val="101"/>
          <w:lang w:val="pt-BR"/>
        </w:rPr>
        <w:t>f</w:t>
      </w:r>
      <w:r w:rsidRPr="00600760">
        <w:rPr>
          <w:rFonts w:ascii="Arial" w:hAnsi="Arial" w:cs="Arial"/>
          <w:spacing w:val="3"/>
          <w:w w:val="101"/>
          <w:lang w:val="pt-BR"/>
        </w:rPr>
        <w:t>i</w:t>
      </w:r>
      <w:r w:rsidRPr="00600760">
        <w:rPr>
          <w:rFonts w:ascii="Arial" w:hAnsi="Arial" w:cs="Arial"/>
          <w:spacing w:val="-4"/>
          <w:w w:val="101"/>
          <w:lang w:val="pt-BR"/>
        </w:rPr>
        <w:t>c</w:t>
      </w:r>
      <w:r w:rsidRPr="00600760">
        <w:rPr>
          <w:rFonts w:ascii="Arial" w:hAnsi="Arial" w:cs="Arial"/>
          <w:spacing w:val="3"/>
          <w:w w:val="101"/>
          <w:lang w:val="pt-BR"/>
        </w:rPr>
        <w:t>i</w:t>
      </w:r>
      <w:r w:rsidRPr="00600760">
        <w:rPr>
          <w:rFonts w:ascii="Arial" w:hAnsi="Arial" w:cs="Arial"/>
          <w:spacing w:val="-3"/>
          <w:w w:val="101"/>
          <w:lang w:val="pt-BR"/>
        </w:rPr>
        <w:t>a</w:t>
      </w:r>
      <w:r w:rsidRPr="00600760">
        <w:rPr>
          <w:rFonts w:ascii="Arial" w:hAnsi="Arial" w:cs="Arial"/>
          <w:spacing w:val="3"/>
          <w:w w:val="101"/>
          <w:lang w:val="pt-BR"/>
        </w:rPr>
        <w:t>l</w:t>
      </w:r>
      <w:r w:rsidRPr="00600760">
        <w:rPr>
          <w:rFonts w:ascii="Arial" w:hAnsi="Arial" w:cs="Arial"/>
          <w:w w:val="101"/>
          <w:lang w:val="pt-BR"/>
        </w:rPr>
        <w:t>.</w:t>
      </w:r>
    </w:p>
    <w:p w:rsidR="00093E69" w:rsidRPr="00600760" w:rsidRDefault="00093E69" w:rsidP="00020AB7">
      <w:pPr>
        <w:spacing w:line="360" w:lineRule="auto"/>
        <w:ind w:left="708" w:right="64"/>
        <w:jc w:val="both"/>
        <w:rPr>
          <w:rFonts w:ascii="Arial" w:hAnsi="Arial" w:cs="Arial"/>
          <w:lang w:val="pt-BR"/>
        </w:rPr>
      </w:pPr>
      <w:proofErr w:type="gramStart"/>
      <w:r w:rsidRPr="00600760">
        <w:rPr>
          <w:rFonts w:ascii="Arial" w:hAnsi="Arial" w:cs="Arial"/>
          <w:b/>
          <w:lang w:val="pt-BR"/>
        </w:rPr>
        <w:t>8.1.2</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lang w:val="pt-BR"/>
        </w:rPr>
        <w:t>s</w:t>
      </w:r>
      <w:proofErr w:type="gramEnd"/>
      <w:r w:rsidRPr="00600760">
        <w:rPr>
          <w:rFonts w:ascii="Arial" w:hAnsi="Arial" w:cs="Arial"/>
          <w:spacing w:val="1"/>
          <w:lang w:val="pt-BR"/>
        </w:rPr>
        <w:t xml:space="preserve"> 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7"/>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e</w:t>
      </w:r>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spacing w:val="-3"/>
          <w:lang w:val="pt-BR"/>
        </w:rPr>
        <w:t>n</w:t>
      </w:r>
      <w:r w:rsidRPr="00600760">
        <w:rPr>
          <w:rFonts w:ascii="Arial" w:hAnsi="Arial" w:cs="Arial"/>
          <w:lang w:val="pt-BR"/>
        </w:rPr>
        <w:t>as</w:t>
      </w:r>
      <w:r w:rsidRPr="00600760">
        <w:rPr>
          <w:rFonts w:ascii="Arial" w:hAnsi="Arial" w:cs="Arial"/>
          <w:spacing w:val="2"/>
          <w:lang w:val="pt-BR"/>
        </w:rPr>
        <w:t xml:space="preserve"> </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lang w:val="pt-BR"/>
        </w:rPr>
        <w:t>íne</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 xml:space="preserve">do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1"/>
          <w:lang w:val="pt-BR"/>
        </w:rPr>
        <w:t>cis</w:t>
      </w:r>
      <w:r w:rsidRPr="00600760">
        <w:rPr>
          <w:rFonts w:ascii="Arial" w:hAnsi="Arial" w:cs="Arial"/>
          <w:lang w:val="pt-BR"/>
        </w:rPr>
        <w:t>o I,</w:t>
      </w:r>
      <w:r w:rsidRPr="00600760">
        <w:rPr>
          <w:rFonts w:ascii="Arial" w:hAnsi="Arial" w:cs="Arial"/>
          <w:spacing w:val="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 xml:space="preserve">e </w:t>
      </w:r>
      <w:r w:rsidRPr="00600760">
        <w:rPr>
          <w:rFonts w:ascii="Arial" w:hAnsi="Arial" w:cs="Arial"/>
          <w:spacing w:val="1"/>
          <w:lang w:val="pt-BR"/>
        </w:rPr>
        <w:t>s</w:t>
      </w:r>
      <w:r w:rsidRPr="00600760">
        <w:rPr>
          <w:rFonts w:ascii="Arial" w:hAnsi="Arial" w:cs="Arial"/>
          <w:lang w:val="pt-BR"/>
        </w:rPr>
        <w:t>ub</w:t>
      </w:r>
      <w:r w:rsidRPr="00600760">
        <w:rPr>
          <w:rFonts w:ascii="Arial" w:hAnsi="Arial" w:cs="Arial"/>
          <w:spacing w:val="-1"/>
          <w:lang w:val="pt-BR"/>
        </w:rPr>
        <w:t>item</w:t>
      </w:r>
      <w:r w:rsidRPr="00600760">
        <w:rPr>
          <w:rFonts w:ascii="Arial" w:hAnsi="Arial" w:cs="Arial"/>
          <w:spacing w:val="8"/>
          <w:lang w:val="pt-BR"/>
        </w:rPr>
        <w:t xml:space="preserve"> </w:t>
      </w:r>
      <w:r w:rsidRPr="00600760">
        <w:rPr>
          <w:rFonts w:ascii="Arial" w:hAnsi="Arial" w:cs="Arial"/>
          <w:lang w:val="pt-BR"/>
        </w:rPr>
        <w:t>n</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
          <w:lang w:val="pt-BR"/>
        </w:rPr>
        <w:t xml:space="preserve"> </w:t>
      </w:r>
      <w:r w:rsidRPr="00600760">
        <w:rPr>
          <w:rFonts w:ascii="Arial" w:hAnsi="Arial" w:cs="Arial"/>
          <w:w w:val="101"/>
          <w:lang w:val="pt-BR"/>
        </w:rPr>
        <w:t>te</w:t>
      </w:r>
      <w:r w:rsidRPr="00600760">
        <w:rPr>
          <w:rFonts w:ascii="Arial" w:hAnsi="Arial" w:cs="Arial"/>
          <w:spacing w:val="-1"/>
          <w:w w:val="101"/>
          <w:lang w:val="pt-BR"/>
        </w:rPr>
        <w:t>r</w:t>
      </w:r>
      <w:r w:rsidRPr="00600760">
        <w:rPr>
          <w:rFonts w:ascii="Arial" w:hAnsi="Arial" w:cs="Arial"/>
          <w:spacing w:val="2"/>
          <w:w w:val="101"/>
          <w:lang w:val="pt-BR"/>
        </w:rPr>
        <w:t>ã</w:t>
      </w:r>
      <w:r w:rsidRPr="00600760">
        <w:rPr>
          <w:rFonts w:ascii="Arial" w:hAnsi="Arial" w:cs="Arial"/>
          <w:w w:val="101"/>
          <w:lang w:val="pt-BR"/>
        </w:rPr>
        <w:t xml:space="preserve">o </w:t>
      </w:r>
      <w:r w:rsidRPr="00600760">
        <w:rPr>
          <w:rFonts w:ascii="Arial" w:hAnsi="Arial" w:cs="Arial"/>
          <w:lang w:val="pt-BR"/>
        </w:rPr>
        <w:t>e</w:t>
      </w:r>
      <w:r w:rsidRPr="00600760">
        <w:rPr>
          <w:rFonts w:ascii="Arial" w:hAnsi="Arial" w:cs="Arial"/>
          <w:spacing w:val="2"/>
          <w:lang w:val="pt-BR"/>
        </w:rPr>
        <w:t>f</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to</w:t>
      </w:r>
      <w:r w:rsidRPr="00600760">
        <w:rPr>
          <w:rFonts w:ascii="Arial" w:hAnsi="Arial" w:cs="Arial"/>
          <w:spacing w:val="7"/>
          <w:lang w:val="pt-BR"/>
        </w:rPr>
        <w:t xml:space="preserve"> </w:t>
      </w:r>
      <w:r w:rsidRPr="00600760">
        <w:rPr>
          <w:rFonts w:ascii="Arial" w:hAnsi="Arial" w:cs="Arial"/>
          <w:spacing w:val="-2"/>
          <w:lang w:val="pt-BR"/>
        </w:rPr>
        <w:t>s</w:t>
      </w:r>
      <w:r w:rsidRPr="00600760">
        <w:rPr>
          <w:rFonts w:ascii="Arial" w:hAnsi="Arial" w:cs="Arial"/>
          <w:lang w:val="pt-BR"/>
        </w:rPr>
        <w:t>u</w:t>
      </w:r>
      <w:r w:rsidRPr="00600760">
        <w:rPr>
          <w:rFonts w:ascii="Arial" w:hAnsi="Arial" w:cs="Arial"/>
          <w:spacing w:val="-2"/>
          <w:lang w:val="pt-BR"/>
        </w:rPr>
        <w:t>s</w:t>
      </w:r>
      <w:r w:rsidRPr="00600760">
        <w:rPr>
          <w:rFonts w:ascii="Arial" w:hAnsi="Arial" w:cs="Arial"/>
          <w:spacing w:val="2"/>
          <w:lang w:val="pt-BR"/>
        </w:rPr>
        <w:t>p</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1"/>
          <w:lang w:val="pt-BR"/>
        </w:rPr>
        <w:t>siv</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2"/>
          <w:lang w:val="pt-BR"/>
        </w:rPr>
        <w:t>p</w:t>
      </w:r>
      <w:r w:rsidRPr="00600760">
        <w:rPr>
          <w:rFonts w:ascii="Arial" w:hAnsi="Arial" w:cs="Arial"/>
          <w:lang w:val="pt-BR"/>
        </w:rPr>
        <w:t>odendo,</w:t>
      </w:r>
      <w:r w:rsidRPr="00600760">
        <w:rPr>
          <w:rFonts w:ascii="Arial" w:hAnsi="Arial" w:cs="Arial"/>
          <w:spacing w:val="11"/>
          <w:lang w:val="pt-BR"/>
        </w:rPr>
        <w:t xml:space="preserve"> </w:t>
      </w:r>
      <w:r w:rsidRPr="00600760">
        <w:rPr>
          <w:rFonts w:ascii="Arial" w:hAnsi="Arial" w:cs="Arial"/>
          <w:lang w:val="pt-BR"/>
        </w:rPr>
        <w:t>t</w:t>
      </w:r>
      <w:r w:rsidRPr="00600760">
        <w:rPr>
          <w:rFonts w:ascii="Arial" w:hAnsi="Arial" w:cs="Arial"/>
          <w:spacing w:val="2"/>
          <w:lang w:val="pt-BR"/>
        </w:rPr>
        <w:t>o</w:t>
      </w:r>
      <w:r w:rsidRPr="00600760">
        <w:rPr>
          <w:rFonts w:ascii="Arial" w:hAnsi="Arial" w:cs="Arial"/>
          <w:lang w:val="pt-BR"/>
        </w:rPr>
        <w:t>da</w:t>
      </w:r>
      <w:r w:rsidRPr="00600760">
        <w:rPr>
          <w:rFonts w:ascii="Arial" w:hAnsi="Arial" w:cs="Arial"/>
          <w:spacing w:val="1"/>
          <w:lang w:val="pt-BR"/>
        </w:rPr>
        <w:t>vi</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lang w:val="pt-BR"/>
        </w:rPr>
        <w:t>a au</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da</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mp</w:t>
      </w:r>
      <w:r w:rsidRPr="00600760">
        <w:rPr>
          <w:rFonts w:ascii="Arial" w:hAnsi="Arial" w:cs="Arial"/>
          <w:spacing w:val="-3"/>
          <w:lang w:val="pt-BR"/>
        </w:rPr>
        <w:t>e</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lang w:val="pt-BR"/>
        </w:rPr>
        <w:t>,</w:t>
      </w:r>
      <w:r w:rsidRPr="00600760">
        <w:rPr>
          <w:rFonts w:ascii="Arial" w:hAnsi="Arial" w:cs="Arial"/>
          <w:spacing w:val="16"/>
          <w:lang w:val="pt-BR"/>
        </w:rPr>
        <w:t xml:space="preserve"> </w:t>
      </w:r>
      <w:r w:rsidRPr="00600760">
        <w:rPr>
          <w:rFonts w:ascii="Arial" w:hAnsi="Arial" w:cs="Arial"/>
          <w:spacing w:val="2"/>
          <w:lang w:val="pt-BR"/>
        </w:rPr>
        <w:t>m</w:t>
      </w:r>
      <w:r w:rsidRPr="00600760">
        <w:rPr>
          <w:rFonts w:ascii="Arial" w:hAnsi="Arial" w:cs="Arial"/>
          <w:lang w:val="pt-BR"/>
        </w:rPr>
        <w:t>ot</w:t>
      </w:r>
      <w:r w:rsidRPr="00600760">
        <w:rPr>
          <w:rFonts w:ascii="Arial" w:hAnsi="Arial" w:cs="Arial"/>
          <w:spacing w:val="1"/>
          <w:lang w:val="pt-BR"/>
        </w:rPr>
        <w:t>iv</w:t>
      </w:r>
      <w:r w:rsidRPr="00600760">
        <w:rPr>
          <w:rFonts w:ascii="Arial" w:hAnsi="Arial" w:cs="Arial"/>
          <w:spacing w:val="-3"/>
          <w:lang w:val="pt-BR"/>
        </w:rPr>
        <w:t>a</w:t>
      </w:r>
      <w:r w:rsidRPr="00600760">
        <w:rPr>
          <w:rFonts w:ascii="Arial" w:hAnsi="Arial" w:cs="Arial"/>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7"/>
          <w:lang w:val="pt-BR"/>
        </w:rPr>
        <w:t xml:space="preserve"> </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3"/>
          <w:w w:val="101"/>
          <w:lang w:val="pt-BR"/>
        </w:rPr>
        <w:t>e</w:t>
      </w:r>
      <w:r w:rsidRPr="00600760">
        <w:rPr>
          <w:rFonts w:ascii="Arial" w:hAnsi="Arial" w:cs="Arial"/>
          <w:spacing w:val="3"/>
          <w:w w:val="101"/>
          <w:lang w:val="pt-BR"/>
        </w:rPr>
        <w:t>s</w:t>
      </w:r>
      <w:r w:rsidRPr="00600760">
        <w:rPr>
          <w:rFonts w:ascii="Arial" w:hAnsi="Arial" w:cs="Arial"/>
          <w:w w:val="101"/>
          <w:lang w:val="pt-BR"/>
        </w:rPr>
        <w:t>e</w:t>
      </w:r>
      <w:r w:rsidRPr="00600760">
        <w:rPr>
          <w:rFonts w:ascii="Arial" w:hAnsi="Arial" w:cs="Arial"/>
          <w:spacing w:val="-3"/>
          <w:w w:val="101"/>
          <w:lang w:val="pt-BR"/>
        </w:rPr>
        <w:t>n</w:t>
      </w:r>
      <w:r w:rsidRPr="00600760">
        <w:rPr>
          <w:rFonts w:ascii="Arial" w:hAnsi="Arial" w:cs="Arial"/>
          <w:spacing w:val="2"/>
          <w:w w:val="101"/>
          <w:lang w:val="pt-BR"/>
        </w:rPr>
        <w:t>t</w:t>
      </w:r>
      <w:r w:rsidRPr="00600760">
        <w:rPr>
          <w:rFonts w:ascii="Arial" w:hAnsi="Arial" w:cs="Arial"/>
          <w:w w:val="101"/>
          <w:lang w:val="pt-BR"/>
        </w:rPr>
        <w:t xml:space="preserve">es </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ss</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2"/>
          <w:lang w:val="pt-BR"/>
        </w:rPr>
        <w:t>p</w:t>
      </w:r>
      <w:r w:rsidRPr="00600760">
        <w:rPr>
          <w:rFonts w:ascii="Arial" w:hAnsi="Arial" w:cs="Arial"/>
          <w:lang w:val="pt-BR"/>
        </w:rPr>
        <w:t>úb</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lang w:val="pt-BR"/>
        </w:rPr>
        <w:t>at</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lang w:val="pt-BR"/>
        </w:rPr>
        <w:t>u</w:t>
      </w:r>
      <w:r w:rsidRPr="00600760">
        <w:rPr>
          <w:rFonts w:ascii="Arial" w:hAnsi="Arial" w:cs="Arial"/>
          <w:spacing w:val="1"/>
          <w:lang w:val="pt-BR"/>
        </w:rPr>
        <w:t>i</w:t>
      </w:r>
      <w:r w:rsidRPr="00600760">
        <w:rPr>
          <w:rFonts w:ascii="Arial" w:hAnsi="Arial" w:cs="Arial"/>
          <w:lang w:val="pt-BR"/>
        </w:rPr>
        <w:t>r</w:t>
      </w:r>
      <w:r w:rsidRPr="00600760">
        <w:rPr>
          <w:rFonts w:ascii="Arial" w:hAnsi="Arial" w:cs="Arial"/>
          <w:spacing w:val="7"/>
          <w:lang w:val="pt-BR"/>
        </w:rPr>
        <w:t xml:space="preserve"> </w:t>
      </w:r>
      <w:r w:rsidRPr="00600760">
        <w:rPr>
          <w:rFonts w:ascii="Arial" w:hAnsi="Arial" w:cs="Arial"/>
          <w:lang w:val="pt-BR"/>
        </w:rPr>
        <w:t>ao</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c</w:t>
      </w:r>
      <w:r w:rsidRPr="00600760">
        <w:rPr>
          <w:rFonts w:ascii="Arial" w:hAnsi="Arial" w:cs="Arial"/>
          <w:spacing w:val="2"/>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1"/>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spacing w:val="-3"/>
          <w:lang w:val="pt-BR"/>
        </w:rPr>
        <w:t>p</w:t>
      </w:r>
      <w:r w:rsidRPr="00600760">
        <w:rPr>
          <w:rFonts w:ascii="Arial" w:hAnsi="Arial" w:cs="Arial"/>
          <w:lang w:val="pt-BR"/>
        </w:rPr>
        <w:t>o</w:t>
      </w:r>
      <w:r w:rsidRPr="00600760">
        <w:rPr>
          <w:rFonts w:ascii="Arial" w:hAnsi="Arial" w:cs="Arial"/>
          <w:spacing w:val="1"/>
          <w:lang w:val="pt-BR"/>
        </w:rPr>
        <w:t>s</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á</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spacing w:val="-2"/>
          <w:w w:val="101"/>
          <w:lang w:val="pt-BR"/>
        </w:rPr>
        <w:t>s</w:t>
      </w:r>
      <w:r w:rsidRPr="00600760">
        <w:rPr>
          <w:rFonts w:ascii="Arial" w:hAnsi="Arial" w:cs="Arial"/>
          <w:w w:val="101"/>
          <w:lang w:val="pt-BR"/>
        </w:rPr>
        <w:t>u</w:t>
      </w:r>
      <w:r w:rsidRPr="00600760">
        <w:rPr>
          <w:rFonts w:ascii="Arial" w:hAnsi="Arial" w:cs="Arial"/>
          <w:spacing w:val="1"/>
          <w:w w:val="101"/>
          <w:lang w:val="pt-BR"/>
        </w:rPr>
        <w:t>s</w:t>
      </w:r>
      <w:r w:rsidRPr="00600760">
        <w:rPr>
          <w:rFonts w:ascii="Arial" w:hAnsi="Arial" w:cs="Arial"/>
          <w:spacing w:val="-3"/>
          <w:w w:val="101"/>
          <w:lang w:val="pt-BR"/>
        </w:rPr>
        <w:t>p</w:t>
      </w:r>
      <w:r w:rsidRPr="00600760">
        <w:rPr>
          <w:rFonts w:ascii="Arial" w:hAnsi="Arial" w:cs="Arial"/>
          <w:spacing w:val="2"/>
          <w:w w:val="101"/>
          <w:lang w:val="pt-BR"/>
        </w:rPr>
        <w:t>e</w:t>
      </w:r>
      <w:r w:rsidRPr="00600760">
        <w:rPr>
          <w:rFonts w:ascii="Arial" w:hAnsi="Arial" w:cs="Arial"/>
          <w:spacing w:val="-3"/>
          <w:w w:val="101"/>
          <w:lang w:val="pt-BR"/>
        </w:rPr>
        <w:t>n</w:t>
      </w:r>
      <w:r w:rsidRPr="00600760">
        <w:rPr>
          <w:rFonts w:ascii="Arial" w:hAnsi="Arial" w:cs="Arial"/>
          <w:spacing w:val="1"/>
          <w:w w:val="101"/>
          <w:lang w:val="pt-BR"/>
        </w:rPr>
        <w:t>siv</w:t>
      </w:r>
      <w:r w:rsidRPr="00600760">
        <w:rPr>
          <w:rFonts w:ascii="Arial" w:hAnsi="Arial" w:cs="Arial"/>
          <w:w w:val="101"/>
          <w:lang w:val="pt-BR"/>
        </w:rPr>
        <w:t>a.</w:t>
      </w:r>
    </w:p>
    <w:p w:rsidR="00093E69" w:rsidRPr="00600760" w:rsidRDefault="00093E69" w:rsidP="00020AB7">
      <w:pPr>
        <w:spacing w:line="360" w:lineRule="auto"/>
        <w:ind w:left="120" w:right="66"/>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8.1.3</w:t>
      </w:r>
      <w:r w:rsidRPr="00600760">
        <w:rPr>
          <w:rFonts w:ascii="Arial" w:hAnsi="Arial" w:cs="Arial"/>
          <w:spacing w:val="60"/>
          <w:lang w:val="pt-BR"/>
        </w:rPr>
        <w:t xml:space="preserve"> </w:t>
      </w:r>
      <w:proofErr w:type="gramStart"/>
      <w:r w:rsidRPr="00600760">
        <w:rPr>
          <w:rFonts w:ascii="Arial" w:hAnsi="Arial" w:cs="Arial"/>
          <w:spacing w:val="2"/>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lang w:val="pt-BR"/>
        </w:rPr>
        <w:t>po</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2"/>
          <w:lang w:val="pt-BR"/>
        </w:rPr>
        <w:t xml:space="preserve"> </w:t>
      </w:r>
      <w:r w:rsidRPr="00600760">
        <w:rPr>
          <w:rFonts w:ascii="Arial" w:hAnsi="Arial" w:cs="Arial"/>
          <w:lang w:val="pt-BR"/>
        </w:rPr>
        <w:t>o</w:t>
      </w:r>
      <w:proofErr w:type="gramEnd"/>
      <w:r w:rsidRPr="00600760">
        <w:rPr>
          <w:rFonts w:ascii="Arial" w:hAnsi="Arial" w:cs="Arial"/>
          <w:spacing w:val="60"/>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 xml:space="preserve">o, </w:t>
      </w:r>
      <w:r w:rsidRPr="00600760">
        <w:rPr>
          <w:rFonts w:ascii="Arial" w:hAnsi="Arial" w:cs="Arial"/>
          <w:spacing w:val="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6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 xml:space="preserve">ado </w:t>
      </w:r>
      <w:r w:rsidRPr="00600760">
        <w:rPr>
          <w:rFonts w:ascii="Arial" w:hAnsi="Arial" w:cs="Arial"/>
          <w:spacing w:val="7"/>
          <w:lang w:val="pt-BR"/>
        </w:rPr>
        <w:t xml:space="preserve"> </w:t>
      </w:r>
      <w:r w:rsidRPr="00600760">
        <w:rPr>
          <w:rFonts w:ascii="Arial" w:hAnsi="Arial" w:cs="Arial"/>
          <w:lang w:val="pt-BR"/>
        </w:rPr>
        <w:t>aos</w:t>
      </w:r>
      <w:r w:rsidRPr="00600760">
        <w:rPr>
          <w:rFonts w:ascii="Arial" w:hAnsi="Arial" w:cs="Arial"/>
          <w:spacing w:val="60"/>
          <w:lang w:val="pt-BR"/>
        </w:rPr>
        <w:t xml:space="preserve"> </w:t>
      </w:r>
      <w:r w:rsidRPr="00600760">
        <w:rPr>
          <w:rFonts w:ascii="Arial" w:hAnsi="Arial" w:cs="Arial"/>
          <w:lang w:val="pt-BR"/>
        </w:rPr>
        <w:t>de</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 xml:space="preserve">s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o</w:t>
      </w:r>
      <w:r w:rsidRPr="00600760">
        <w:rPr>
          <w:rFonts w:ascii="Arial" w:hAnsi="Arial" w:cs="Arial"/>
          <w:lang w:val="pt-BR"/>
        </w:rPr>
        <w:t>po</w:t>
      </w:r>
      <w:r w:rsidRPr="00600760">
        <w:rPr>
          <w:rFonts w:ascii="Arial" w:hAnsi="Arial" w:cs="Arial"/>
          <w:spacing w:val="2"/>
          <w:lang w:val="pt-BR"/>
        </w:rPr>
        <w:t>n</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 xml:space="preserve">, </w:t>
      </w:r>
      <w:r w:rsidRPr="00600760">
        <w:rPr>
          <w:rFonts w:ascii="Arial" w:hAnsi="Arial" w:cs="Arial"/>
          <w:spacing w:val="8"/>
          <w:lang w:val="pt-BR"/>
        </w:rPr>
        <w:t xml:space="preserve"> </w:t>
      </w:r>
      <w:r w:rsidRPr="00600760">
        <w:rPr>
          <w:rFonts w:ascii="Arial" w:hAnsi="Arial" w:cs="Arial"/>
          <w:spacing w:val="-3"/>
          <w:w w:val="101"/>
          <w:lang w:val="pt-BR"/>
        </w:rPr>
        <w:t>q</w:t>
      </w:r>
      <w:r w:rsidRPr="00600760">
        <w:rPr>
          <w:rFonts w:ascii="Arial" w:hAnsi="Arial" w:cs="Arial"/>
          <w:spacing w:val="2"/>
          <w:w w:val="101"/>
          <w:lang w:val="pt-BR"/>
        </w:rPr>
        <w:t>u</w:t>
      </w:r>
      <w:r w:rsidRPr="00600760">
        <w:rPr>
          <w:rFonts w:ascii="Arial" w:hAnsi="Arial" w:cs="Arial"/>
          <w:w w:val="101"/>
          <w:lang w:val="pt-BR"/>
        </w:rPr>
        <w:t xml:space="preserve">e </w:t>
      </w:r>
      <w:r w:rsidRPr="00600760">
        <w:rPr>
          <w:rFonts w:ascii="Arial" w:hAnsi="Arial" w:cs="Arial"/>
          <w:lang w:val="pt-BR"/>
        </w:rPr>
        <w:t>pode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lang w:val="pt-BR"/>
        </w:rPr>
        <w:t>ugn</w:t>
      </w:r>
      <w:r w:rsidRPr="00600760">
        <w:rPr>
          <w:rFonts w:ascii="Arial" w:hAnsi="Arial" w:cs="Arial"/>
          <w:spacing w:val="2"/>
          <w:lang w:val="pt-BR"/>
        </w:rPr>
        <w:t>á</w:t>
      </w:r>
      <w:r w:rsidRPr="00600760">
        <w:rPr>
          <w:rFonts w:ascii="Arial" w:hAnsi="Arial" w:cs="Arial"/>
          <w:spacing w:val="-1"/>
          <w:lang w:val="pt-BR"/>
        </w:rPr>
        <w:t>-</w:t>
      </w:r>
      <w:r w:rsidRPr="00600760">
        <w:rPr>
          <w:rFonts w:ascii="Arial" w:hAnsi="Arial" w:cs="Arial"/>
          <w:spacing w:val="1"/>
          <w:lang w:val="pt-BR"/>
        </w:rPr>
        <w:t>l</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no</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0</w:t>
      </w:r>
      <w:r w:rsidRPr="00600760">
        <w:rPr>
          <w:rFonts w:ascii="Arial" w:hAnsi="Arial" w:cs="Arial"/>
          <w:lang w:val="pt-BR"/>
        </w:rPr>
        <w:t>5</w:t>
      </w:r>
      <w:r w:rsidRPr="00600760">
        <w:rPr>
          <w:rFonts w:ascii="Arial" w:hAnsi="Arial" w:cs="Arial"/>
          <w:spacing w:val="1"/>
          <w:lang w:val="pt-BR"/>
        </w:rPr>
        <w:t xml:space="preserve">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6"/>
          <w:lang w:val="pt-BR"/>
        </w:rPr>
        <w:t xml:space="preserve"> </w:t>
      </w:r>
      <w:r w:rsidRPr="00600760">
        <w:rPr>
          <w:rFonts w:ascii="Arial" w:hAnsi="Arial" w:cs="Arial"/>
          <w:spacing w:val="-3"/>
          <w:w w:val="101"/>
          <w:lang w:val="pt-BR"/>
        </w:rPr>
        <w:t>ú</w:t>
      </w:r>
      <w:r w:rsidRPr="00600760">
        <w:rPr>
          <w:rFonts w:ascii="Arial" w:hAnsi="Arial" w:cs="Arial"/>
          <w:spacing w:val="2"/>
          <w:w w:val="101"/>
          <w:lang w:val="pt-BR"/>
        </w:rPr>
        <w:t>t</w:t>
      </w:r>
      <w:r w:rsidRPr="00600760">
        <w:rPr>
          <w:rFonts w:ascii="Arial" w:hAnsi="Arial" w:cs="Arial"/>
          <w:spacing w:val="-3"/>
          <w:w w:val="101"/>
          <w:lang w:val="pt-BR"/>
        </w:rPr>
        <w:t>e</w:t>
      </w:r>
      <w:r w:rsidRPr="00600760">
        <w:rPr>
          <w:rFonts w:ascii="Arial" w:hAnsi="Arial" w:cs="Arial"/>
          <w:spacing w:val="3"/>
          <w:w w:val="101"/>
          <w:lang w:val="pt-BR"/>
        </w:rPr>
        <w:t>i</w:t>
      </w:r>
      <w:r w:rsidRPr="00600760">
        <w:rPr>
          <w:rFonts w:ascii="Arial" w:hAnsi="Arial" w:cs="Arial"/>
          <w:spacing w:val="-2"/>
          <w:w w:val="101"/>
          <w:lang w:val="pt-BR"/>
        </w:rPr>
        <w:t>s</w:t>
      </w:r>
      <w:r w:rsidRPr="00600760">
        <w:rPr>
          <w:rFonts w:ascii="Arial" w:hAnsi="Arial" w:cs="Arial"/>
          <w:w w:val="101"/>
          <w:lang w:val="pt-BR"/>
        </w:rPr>
        <w:t>.</w:t>
      </w:r>
    </w:p>
    <w:p w:rsidR="000F19E3" w:rsidRDefault="00093E69" w:rsidP="00020AB7">
      <w:pPr>
        <w:spacing w:line="360" w:lineRule="auto"/>
        <w:ind w:left="120" w:right="63"/>
        <w:jc w:val="both"/>
        <w:rPr>
          <w:rFonts w:ascii="Arial" w:hAnsi="Arial" w:cs="Arial"/>
          <w:b/>
          <w:lang w:val="pt-BR"/>
        </w:rPr>
      </w:pPr>
      <w:r w:rsidRPr="00600760">
        <w:rPr>
          <w:rFonts w:ascii="Arial" w:hAnsi="Arial" w:cs="Arial"/>
          <w:b/>
          <w:lang w:val="pt-BR"/>
        </w:rPr>
        <w:lastRenderedPageBreak/>
        <w:t xml:space="preserve">   </w:t>
      </w:r>
    </w:p>
    <w:p w:rsidR="000F19E3" w:rsidRDefault="000F19E3" w:rsidP="00020AB7">
      <w:pPr>
        <w:spacing w:line="360" w:lineRule="auto"/>
        <w:ind w:left="120" w:right="63"/>
        <w:jc w:val="both"/>
        <w:rPr>
          <w:rFonts w:ascii="Arial" w:hAnsi="Arial" w:cs="Arial"/>
          <w:b/>
          <w:lang w:val="pt-BR"/>
        </w:rPr>
      </w:pPr>
    </w:p>
    <w:p w:rsidR="00093E69" w:rsidRPr="00600760" w:rsidRDefault="00093E69" w:rsidP="00020AB7">
      <w:pPr>
        <w:spacing w:line="360" w:lineRule="auto"/>
        <w:ind w:left="120" w:right="63"/>
        <w:jc w:val="both"/>
        <w:rPr>
          <w:rFonts w:ascii="Arial" w:hAnsi="Arial" w:cs="Arial"/>
          <w:lang w:val="pt-BR"/>
        </w:rPr>
      </w:pPr>
      <w:r w:rsidRPr="00600760">
        <w:rPr>
          <w:rFonts w:ascii="Arial" w:hAnsi="Arial" w:cs="Arial"/>
          <w:b/>
          <w:lang w:val="pt-BR"/>
        </w:rPr>
        <w:t xml:space="preserve">       </w:t>
      </w:r>
      <w:proofErr w:type="gramStart"/>
      <w:r w:rsidRPr="00600760">
        <w:rPr>
          <w:rFonts w:ascii="Arial" w:hAnsi="Arial" w:cs="Arial"/>
          <w:b/>
          <w:lang w:val="pt-BR"/>
        </w:rPr>
        <w:t>8.1.4</w:t>
      </w:r>
      <w:r w:rsidRPr="00600760">
        <w:rPr>
          <w:rFonts w:ascii="Arial" w:hAnsi="Arial" w:cs="Arial"/>
          <w:lang w:val="pt-BR"/>
        </w:rPr>
        <w:t xml:space="preserve">  O</w:t>
      </w:r>
      <w:proofErr w:type="gramEnd"/>
      <w:r w:rsidRPr="00600760">
        <w:rPr>
          <w:rFonts w:ascii="Arial" w:hAnsi="Arial" w:cs="Arial"/>
          <w:spacing w:val="5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lang w:val="pt-BR"/>
        </w:rPr>
        <w:t>o</w:t>
      </w:r>
      <w:r w:rsidRPr="00600760">
        <w:rPr>
          <w:rFonts w:ascii="Arial" w:hAnsi="Arial" w:cs="Arial"/>
          <w:spacing w:val="6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4"/>
          <w:lang w:val="pt-BR"/>
        </w:rPr>
        <w:t>r</w:t>
      </w:r>
      <w:r w:rsidRPr="00600760">
        <w:rPr>
          <w:rFonts w:ascii="Arial" w:hAnsi="Arial" w:cs="Arial"/>
          <w:lang w:val="pt-BR"/>
        </w:rPr>
        <w:t>á</w:t>
      </w:r>
      <w:r w:rsidRPr="00600760">
        <w:rPr>
          <w:rFonts w:ascii="Arial" w:hAnsi="Arial" w:cs="Arial"/>
          <w:spacing w:val="63"/>
          <w:lang w:val="pt-BR"/>
        </w:rPr>
        <w:t xml:space="preserve"> </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g</w:t>
      </w:r>
      <w:r w:rsidRPr="00600760">
        <w:rPr>
          <w:rFonts w:ascii="Arial" w:hAnsi="Arial" w:cs="Arial"/>
          <w:spacing w:val="1"/>
          <w:lang w:val="pt-BR"/>
        </w:rPr>
        <w:t>i</w:t>
      </w:r>
      <w:r w:rsidRPr="00600760">
        <w:rPr>
          <w:rFonts w:ascii="Arial" w:hAnsi="Arial" w:cs="Arial"/>
          <w:lang w:val="pt-BR"/>
        </w:rPr>
        <w:t>do</w:t>
      </w:r>
      <w:r w:rsidRPr="00600760">
        <w:rPr>
          <w:rFonts w:ascii="Arial" w:hAnsi="Arial" w:cs="Arial"/>
          <w:spacing w:val="63"/>
          <w:lang w:val="pt-BR"/>
        </w:rPr>
        <w:t xml:space="preserve"> </w:t>
      </w:r>
      <w:r w:rsidRPr="00600760">
        <w:rPr>
          <w:rFonts w:ascii="Arial" w:hAnsi="Arial" w:cs="Arial"/>
          <w:lang w:val="pt-BR"/>
        </w:rPr>
        <w:t>à</w:t>
      </w:r>
      <w:r w:rsidRPr="00600760">
        <w:rPr>
          <w:rFonts w:ascii="Arial" w:hAnsi="Arial" w:cs="Arial"/>
          <w:spacing w:val="57"/>
          <w:lang w:val="pt-BR"/>
        </w:rPr>
        <w:t xml:space="preserve"> </w:t>
      </w:r>
      <w:r w:rsidRPr="00600760">
        <w:rPr>
          <w:rFonts w:ascii="Arial" w:hAnsi="Arial" w:cs="Arial"/>
          <w:spacing w:val="-3"/>
          <w:lang w:val="pt-BR"/>
        </w:rPr>
        <w:t>a</w:t>
      </w:r>
      <w:r w:rsidRPr="00600760">
        <w:rPr>
          <w:rFonts w:ascii="Arial" w:hAnsi="Arial" w:cs="Arial"/>
          <w:lang w:val="pt-BR"/>
        </w:rPr>
        <w:t>ut</w:t>
      </w:r>
      <w:r w:rsidRPr="00600760">
        <w:rPr>
          <w:rFonts w:ascii="Arial" w:hAnsi="Arial" w:cs="Arial"/>
          <w:spacing w:val="2"/>
          <w:lang w:val="pt-BR"/>
        </w:rPr>
        <w:t>o</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 xml:space="preserve">dade </w:t>
      </w:r>
      <w:r w:rsidRPr="00600760">
        <w:rPr>
          <w:rFonts w:ascii="Arial" w:hAnsi="Arial" w:cs="Arial"/>
          <w:spacing w:val="6"/>
          <w:lang w:val="pt-BR"/>
        </w:rPr>
        <w:t xml:space="preserve">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lang w:val="pt-BR"/>
        </w:rPr>
        <w:t>pe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15"/>
          <w:lang w:val="pt-BR"/>
        </w:rPr>
        <w:t>r</w:t>
      </w:r>
      <w:r w:rsidRPr="00600760">
        <w:rPr>
          <w:rFonts w:ascii="Arial" w:hAnsi="Arial" w:cs="Arial"/>
          <w:lang w:val="pt-BR"/>
        </w:rPr>
        <w:t xml:space="preserve">, </w:t>
      </w:r>
      <w:r w:rsidRPr="00600760">
        <w:rPr>
          <w:rFonts w:ascii="Arial" w:hAnsi="Arial" w:cs="Arial"/>
          <w:spacing w:val="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lang w:val="pt-BR"/>
        </w:rPr>
        <w:t>r</w:t>
      </w:r>
      <w:r w:rsidRPr="00600760">
        <w:rPr>
          <w:rFonts w:ascii="Arial" w:hAnsi="Arial" w:cs="Arial"/>
          <w:spacing w:val="61"/>
          <w:lang w:val="pt-BR"/>
        </w:rPr>
        <w:t xml:space="preserve"> </w:t>
      </w:r>
      <w:r w:rsidRPr="00600760">
        <w:rPr>
          <w:rFonts w:ascii="Arial" w:hAnsi="Arial" w:cs="Arial"/>
          <w:spacing w:val="1"/>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éd</w:t>
      </w:r>
      <w:r w:rsidRPr="00600760">
        <w:rPr>
          <w:rFonts w:ascii="Arial" w:hAnsi="Arial" w:cs="Arial"/>
          <w:spacing w:val="1"/>
          <w:lang w:val="pt-BR"/>
        </w:rPr>
        <w:t>i</w:t>
      </w:r>
      <w:r w:rsidRPr="00600760">
        <w:rPr>
          <w:rFonts w:ascii="Arial" w:hAnsi="Arial" w:cs="Arial"/>
          <w:lang w:val="pt-BR"/>
        </w:rPr>
        <w:t xml:space="preserve">o </w:t>
      </w:r>
      <w:r w:rsidRPr="00600760">
        <w:rPr>
          <w:rFonts w:ascii="Arial" w:hAnsi="Arial" w:cs="Arial"/>
          <w:spacing w:val="3"/>
          <w:lang w:val="pt-BR"/>
        </w:rPr>
        <w:t xml:space="preserve"> </w:t>
      </w:r>
      <w:r w:rsidRPr="00600760">
        <w:rPr>
          <w:rFonts w:ascii="Arial" w:hAnsi="Arial" w:cs="Arial"/>
          <w:lang w:val="pt-BR"/>
        </w:rPr>
        <w:t>da</w:t>
      </w:r>
      <w:r w:rsidRPr="00600760">
        <w:rPr>
          <w:rFonts w:ascii="Arial" w:hAnsi="Arial" w:cs="Arial"/>
          <w:spacing w:val="58"/>
          <w:lang w:val="pt-BR"/>
        </w:rPr>
        <w:t xml:space="preserve"> </w:t>
      </w:r>
      <w:r w:rsidRPr="00600760">
        <w:rPr>
          <w:rFonts w:ascii="Arial" w:hAnsi="Arial" w:cs="Arial"/>
          <w:w w:val="101"/>
          <w:lang w:val="pt-BR"/>
        </w:rPr>
        <w:t>q</w:t>
      </w:r>
      <w:r w:rsidRPr="00600760">
        <w:rPr>
          <w:rFonts w:ascii="Arial" w:hAnsi="Arial" w:cs="Arial"/>
          <w:spacing w:val="2"/>
          <w:w w:val="101"/>
          <w:lang w:val="pt-BR"/>
        </w:rPr>
        <w:t>u</w:t>
      </w:r>
      <w:r w:rsidRPr="00600760">
        <w:rPr>
          <w:rFonts w:ascii="Arial" w:hAnsi="Arial" w:cs="Arial"/>
          <w:w w:val="101"/>
          <w:lang w:val="pt-BR"/>
        </w:rPr>
        <w:t xml:space="preserve">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spacing w:val="1"/>
          <w:lang w:val="pt-BR"/>
        </w:rPr>
        <w:t>ic</w:t>
      </w:r>
      <w:r w:rsidRPr="00600760">
        <w:rPr>
          <w:rFonts w:ascii="Arial" w:hAnsi="Arial" w:cs="Arial"/>
          <w:spacing w:val="-3"/>
          <w:lang w:val="pt-BR"/>
        </w:rPr>
        <w:t>o</w:t>
      </w:r>
      <w:r w:rsidRPr="00600760">
        <w:rPr>
          <w:rFonts w:ascii="Arial" w:hAnsi="Arial" w:cs="Arial"/>
          <w:lang w:val="pt-BR"/>
        </w:rPr>
        <w:t>u</w:t>
      </w:r>
      <w:r w:rsidRPr="00600760">
        <w:rPr>
          <w:rFonts w:ascii="Arial" w:hAnsi="Arial" w:cs="Arial"/>
          <w:spacing w:val="9"/>
          <w:lang w:val="pt-BR"/>
        </w:rPr>
        <w:t xml:space="preserve"> </w:t>
      </w:r>
      <w:r w:rsidRPr="00600760">
        <w:rPr>
          <w:rFonts w:ascii="Arial" w:hAnsi="Arial" w:cs="Arial"/>
          <w:lang w:val="pt-BR"/>
        </w:rPr>
        <w:t>o 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3"/>
          <w:lang w:val="pt-BR"/>
        </w:rPr>
        <w:t xml:space="preserve"> </w:t>
      </w:r>
      <w:r w:rsidRPr="00600760">
        <w:rPr>
          <w:rFonts w:ascii="Arial" w:hAnsi="Arial" w:cs="Arial"/>
          <w:lang w:val="pt-BR"/>
        </w:rPr>
        <w:t xml:space="preserve">a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al</w:t>
      </w:r>
      <w:r w:rsidRPr="00600760">
        <w:rPr>
          <w:rFonts w:ascii="Arial" w:hAnsi="Arial" w:cs="Arial"/>
          <w:spacing w:val="6"/>
          <w:lang w:val="pt-BR"/>
        </w:rPr>
        <w:t xml:space="preserve"> </w:t>
      </w:r>
      <w:r w:rsidRPr="00600760">
        <w:rPr>
          <w:rFonts w:ascii="Arial" w:hAnsi="Arial" w:cs="Arial"/>
          <w:lang w:val="pt-BR"/>
        </w:rPr>
        <w:t>po</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1"/>
          <w:lang w:val="pt-BR"/>
        </w:rPr>
        <w:t>si</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cis</w:t>
      </w:r>
      <w:r w:rsidRPr="00600760">
        <w:rPr>
          <w:rFonts w:ascii="Arial" w:hAnsi="Arial" w:cs="Arial"/>
          <w:lang w:val="pt-BR"/>
        </w:rPr>
        <w:t>ão</w:t>
      </w:r>
      <w:r w:rsidRPr="00600760">
        <w:rPr>
          <w:rFonts w:ascii="Arial" w:hAnsi="Arial" w:cs="Arial"/>
          <w:spacing w:val="9"/>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0</w:t>
      </w:r>
      <w:r w:rsidRPr="00600760">
        <w:rPr>
          <w:rFonts w:ascii="Arial" w:hAnsi="Arial" w:cs="Arial"/>
          <w:lang w:val="pt-BR"/>
        </w:rPr>
        <w:t>5</w:t>
      </w:r>
      <w:r w:rsidRPr="00600760">
        <w:rPr>
          <w:rFonts w:ascii="Arial" w:hAnsi="Arial" w:cs="Arial"/>
          <w:spacing w:val="1"/>
          <w:lang w:val="pt-BR"/>
        </w:rPr>
        <w:t xml:space="preserve">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w w:val="101"/>
          <w:lang w:val="pt-BR"/>
        </w:rPr>
        <w:t>d</w:t>
      </w:r>
      <w:r w:rsidRPr="00600760">
        <w:rPr>
          <w:rFonts w:ascii="Arial" w:hAnsi="Arial" w:cs="Arial"/>
          <w:spacing w:val="1"/>
          <w:w w:val="101"/>
          <w:lang w:val="pt-BR"/>
        </w:rPr>
        <w:t>i</w:t>
      </w:r>
      <w:r w:rsidRPr="00600760">
        <w:rPr>
          <w:rFonts w:ascii="Arial" w:hAnsi="Arial" w:cs="Arial"/>
          <w:w w:val="101"/>
          <w:lang w:val="pt-BR"/>
        </w:rPr>
        <w:t xml:space="preserve">as </w:t>
      </w:r>
      <w:r w:rsidRPr="00600760">
        <w:rPr>
          <w:rFonts w:ascii="Arial" w:hAnsi="Arial" w:cs="Arial"/>
          <w:lang w:val="pt-BR"/>
        </w:rPr>
        <w:t>úte</w:t>
      </w:r>
      <w:r w:rsidRPr="00600760">
        <w:rPr>
          <w:rFonts w:ascii="Arial" w:hAnsi="Arial" w:cs="Arial"/>
          <w:spacing w:val="1"/>
          <w:lang w:val="pt-BR"/>
        </w:rPr>
        <w:t>is</w:t>
      </w:r>
      <w:r w:rsidRPr="00600760">
        <w:rPr>
          <w:rFonts w:ascii="Arial" w:hAnsi="Arial" w:cs="Arial"/>
          <w:lang w:val="pt-BR"/>
        </w:rPr>
        <w:t>,</w:t>
      </w:r>
      <w:r w:rsidRPr="00600760">
        <w:rPr>
          <w:rFonts w:ascii="Arial" w:hAnsi="Arial" w:cs="Arial"/>
          <w:spacing w:val="2"/>
          <w:lang w:val="pt-BR"/>
        </w:rPr>
        <w:t xml:space="preserve"> </w:t>
      </w:r>
      <w:r w:rsidRPr="00600760">
        <w:rPr>
          <w:rFonts w:ascii="Arial" w:hAnsi="Arial" w:cs="Arial"/>
          <w:lang w:val="pt-BR"/>
        </w:rPr>
        <w:t>o</w:t>
      </w:r>
      <w:r w:rsidRPr="00600760">
        <w:rPr>
          <w:rFonts w:ascii="Arial" w:hAnsi="Arial" w:cs="Arial"/>
          <w:spacing w:val="-3"/>
          <w:lang w:val="pt-BR"/>
        </w:rPr>
        <w:t>u</w:t>
      </w:r>
      <w:r w:rsidRPr="00600760">
        <w:rPr>
          <w:rFonts w:ascii="Arial" w:hAnsi="Arial" w:cs="Arial"/>
          <w:lang w:val="pt-BR"/>
        </w:rPr>
        <w:t>,</w:t>
      </w:r>
      <w:r w:rsidRPr="00600760">
        <w:rPr>
          <w:rFonts w:ascii="Arial" w:hAnsi="Arial" w:cs="Arial"/>
          <w:spacing w:val="3"/>
          <w:lang w:val="pt-BR"/>
        </w:rPr>
        <w:t xml:space="preserve"> </w:t>
      </w:r>
      <w:r w:rsidRPr="00600760">
        <w:rPr>
          <w:rFonts w:ascii="Arial" w:hAnsi="Arial" w:cs="Arial"/>
          <w:lang w:val="pt-BR"/>
        </w:rPr>
        <w:t>n</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s</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3"/>
          <w:lang w:val="pt-BR"/>
        </w:rPr>
        <w:t xml:space="preserve"> </w:t>
      </w:r>
      <w:r w:rsidRPr="00600760">
        <w:rPr>
          <w:rFonts w:ascii="Arial" w:hAnsi="Arial" w:cs="Arial"/>
          <w:spacing w:val="5"/>
          <w:lang w:val="pt-BR"/>
        </w:rPr>
        <w:t>f</w:t>
      </w:r>
      <w:r w:rsidRPr="00600760">
        <w:rPr>
          <w:rFonts w:ascii="Arial" w:hAnsi="Arial" w:cs="Arial"/>
          <w:spacing w:val="-3"/>
          <w:lang w:val="pt-BR"/>
        </w:rPr>
        <w:t>a</w:t>
      </w:r>
      <w:r w:rsidRPr="00600760">
        <w:rPr>
          <w:rFonts w:ascii="Arial" w:hAnsi="Arial" w:cs="Arial"/>
          <w:spacing w:val="1"/>
          <w:lang w:val="pt-BR"/>
        </w:rPr>
        <w:t>z</w:t>
      </w:r>
      <w:r w:rsidRPr="00600760">
        <w:rPr>
          <w:rFonts w:ascii="Arial" w:hAnsi="Arial" w:cs="Arial"/>
          <w:spacing w:val="-3"/>
          <w:lang w:val="pt-BR"/>
        </w:rPr>
        <w:t>ê</w:t>
      </w:r>
      <w:r w:rsidRPr="00600760">
        <w:rPr>
          <w:rFonts w:ascii="Arial" w:hAnsi="Arial" w:cs="Arial"/>
          <w:spacing w:val="-1"/>
          <w:lang w:val="pt-BR"/>
        </w:rPr>
        <w:t>-</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1"/>
          <w:lang w:val="pt-BR"/>
        </w:rPr>
        <w:t xml:space="preserve"> s</w:t>
      </w:r>
      <w:r w:rsidRPr="00600760">
        <w:rPr>
          <w:rFonts w:ascii="Arial" w:hAnsi="Arial" w:cs="Arial"/>
          <w:spacing w:val="2"/>
          <w:lang w:val="pt-BR"/>
        </w:rPr>
        <w:t>u</w:t>
      </w:r>
      <w:r w:rsidRPr="00600760">
        <w:rPr>
          <w:rFonts w:ascii="Arial" w:hAnsi="Arial" w:cs="Arial"/>
          <w:spacing w:val="-3"/>
          <w:lang w:val="pt-BR"/>
        </w:rPr>
        <w:t>b</w:t>
      </w:r>
      <w:r w:rsidRPr="00600760">
        <w:rPr>
          <w:rFonts w:ascii="Arial" w:hAnsi="Arial" w:cs="Arial"/>
          <w:spacing w:val="3"/>
          <w:lang w:val="pt-BR"/>
        </w:rPr>
        <w:t>i</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5"/>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vi</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7"/>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2"/>
          <w:lang w:val="pt-BR"/>
        </w:rPr>
        <w:t>v</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9"/>
          <w:lang w:val="pt-BR"/>
        </w:rPr>
        <w:t xml:space="preserve"> </w:t>
      </w:r>
      <w:r w:rsidRPr="00600760">
        <w:rPr>
          <w:rFonts w:ascii="Arial" w:hAnsi="Arial" w:cs="Arial"/>
          <w:lang w:val="pt-BR"/>
        </w:rPr>
        <w:t>ne</w:t>
      </w:r>
      <w:r w:rsidRPr="00600760">
        <w:rPr>
          <w:rFonts w:ascii="Arial" w:hAnsi="Arial" w:cs="Arial"/>
          <w:spacing w:val="-2"/>
          <w:lang w:val="pt-BR"/>
        </w:rPr>
        <w:t>s</w:t>
      </w:r>
      <w:r w:rsidRPr="00600760">
        <w:rPr>
          <w:rFonts w:ascii="Arial" w:hAnsi="Arial" w:cs="Arial"/>
          <w:spacing w:val="5"/>
          <w:lang w:val="pt-BR"/>
        </w:rPr>
        <w:t>t</w:t>
      </w:r>
      <w:r w:rsidRPr="00600760">
        <w:rPr>
          <w:rFonts w:ascii="Arial" w:hAnsi="Arial" w:cs="Arial"/>
          <w:lang w:val="pt-BR"/>
        </w:rPr>
        <w:t xml:space="preserve">e </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spacing w:val="3"/>
          <w:lang w:val="pt-BR"/>
        </w:rPr>
        <w:t>s</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cis</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o</w:t>
      </w:r>
      <w:r w:rsidRPr="00600760">
        <w:rPr>
          <w:rFonts w:ascii="Arial" w:hAnsi="Arial" w:cs="Arial"/>
          <w:spacing w:val="5"/>
          <w:lang w:val="pt-BR"/>
        </w:rPr>
        <w:t>f</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3"/>
          <w:lang w:val="pt-BR"/>
        </w:rPr>
        <w:t>d</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lang w:val="pt-BR"/>
        </w:rPr>
        <w:t>o</w:t>
      </w:r>
      <w:r w:rsidRPr="00600760">
        <w:rPr>
          <w:rFonts w:ascii="Arial" w:hAnsi="Arial" w:cs="Arial"/>
          <w:spacing w:val="6"/>
          <w:lang w:val="pt-BR"/>
        </w:rPr>
        <w:t xml:space="preserve"> </w:t>
      </w:r>
      <w:r w:rsidRPr="00600760">
        <w:rPr>
          <w:rFonts w:ascii="Arial" w:hAnsi="Arial" w:cs="Arial"/>
          <w:lang w:val="pt-BR"/>
        </w:rPr>
        <w:t>do</w:t>
      </w:r>
      <w:r w:rsidRPr="00600760">
        <w:rPr>
          <w:rFonts w:ascii="Arial" w:hAnsi="Arial" w:cs="Arial"/>
          <w:spacing w:val="2"/>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
          <w:lang w:val="pt-BR"/>
        </w:rPr>
        <w:t>z</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 xml:space="preserve">de </w:t>
      </w:r>
      <w:r w:rsidRPr="00600760">
        <w:rPr>
          <w:rFonts w:ascii="Arial" w:hAnsi="Arial" w:cs="Arial"/>
          <w:spacing w:val="2"/>
          <w:lang w:val="pt-BR"/>
        </w:rPr>
        <w:t>0</w:t>
      </w:r>
      <w:r w:rsidRPr="00600760">
        <w:rPr>
          <w:rFonts w:ascii="Arial" w:hAnsi="Arial" w:cs="Arial"/>
          <w:lang w:val="pt-BR"/>
        </w:rPr>
        <w:t xml:space="preserve">5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3"/>
          <w:lang w:val="pt-BR"/>
        </w:rPr>
        <w:t xml:space="preserve"> </w:t>
      </w:r>
      <w:r w:rsidRPr="00600760">
        <w:rPr>
          <w:rFonts w:ascii="Arial" w:hAnsi="Arial" w:cs="Arial"/>
          <w:lang w:val="pt-BR"/>
        </w:rPr>
        <w:t>úte</w:t>
      </w:r>
      <w:r w:rsidRPr="00600760">
        <w:rPr>
          <w:rFonts w:ascii="Arial" w:hAnsi="Arial" w:cs="Arial"/>
          <w:spacing w:val="1"/>
          <w:lang w:val="pt-BR"/>
        </w:rPr>
        <w:t>is</w:t>
      </w:r>
      <w:r w:rsidRPr="00600760">
        <w:rPr>
          <w:rFonts w:ascii="Arial" w:hAnsi="Arial" w:cs="Arial"/>
          <w:lang w:val="pt-BR"/>
        </w:rPr>
        <w:t>,</w:t>
      </w:r>
      <w:r w:rsidRPr="00600760">
        <w:rPr>
          <w:rFonts w:ascii="Arial" w:hAnsi="Arial" w:cs="Arial"/>
          <w:spacing w:val="5"/>
          <w:lang w:val="pt-BR"/>
        </w:rPr>
        <w:t xml:space="preserve"> </w:t>
      </w:r>
      <w:r w:rsidRPr="00600760">
        <w:rPr>
          <w:rFonts w:ascii="Arial" w:hAnsi="Arial" w:cs="Arial"/>
          <w:spacing w:val="-2"/>
          <w:lang w:val="pt-BR"/>
        </w:rPr>
        <w:t>c</w:t>
      </w:r>
      <w:r w:rsidRPr="00600760">
        <w:rPr>
          <w:rFonts w:ascii="Arial" w:hAnsi="Arial" w:cs="Arial"/>
          <w:lang w:val="pt-BR"/>
        </w:rPr>
        <w:t>on</w:t>
      </w:r>
      <w:r w:rsidRPr="00600760">
        <w:rPr>
          <w:rFonts w:ascii="Arial" w:hAnsi="Arial" w:cs="Arial"/>
          <w:spacing w:val="-3"/>
          <w:lang w:val="pt-BR"/>
        </w:rPr>
        <w:t>t</w:t>
      </w:r>
      <w:r w:rsidRPr="00600760">
        <w:rPr>
          <w:rFonts w:ascii="Arial" w:hAnsi="Arial" w:cs="Arial"/>
          <w:lang w:val="pt-BR"/>
        </w:rPr>
        <w:t>ado</w:t>
      </w:r>
      <w:r w:rsidRPr="00600760">
        <w:rPr>
          <w:rFonts w:ascii="Arial" w:hAnsi="Arial" w:cs="Arial"/>
          <w:spacing w:val="7"/>
          <w:lang w:val="pt-BR"/>
        </w:rPr>
        <w:t xml:space="preserve"> </w:t>
      </w:r>
      <w:r w:rsidRPr="00600760">
        <w:rPr>
          <w:rFonts w:ascii="Arial" w:hAnsi="Arial" w:cs="Arial"/>
          <w:lang w:val="pt-BR"/>
        </w:rPr>
        <w:t xml:space="preserve">do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eb</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o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3"/>
          <w:w w:val="101"/>
          <w:lang w:val="pt-BR"/>
        </w:rPr>
        <w:t>c</w:t>
      </w:r>
      <w:r w:rsidRPr="00600760">
        <w:rPr>
          <w:rFonts w:ascii="Arial" w:hAnsi="Arial" w:cs="Arial"/>
          <w:spacing w:val="-3"/>
          <w:w w:val="101"/>
          <w:lang w:val="pt-BR"/>
        </w:rPr>
        <w:t>u</w:t>
      </w:r>
      <w:r w:rsidRPr="00600760">
        <w:rPr>
          <w:rFonts w:ascii="Arial" w:hAnsi="Arial" w:cs="Arial"/>
          <w:spacing w:val="-1"/>
          <w:w w:val="101"/>
          <w:lang w:val="pt-BR"/>
        </w:rPr>
        <w:t>r</w:t>
      </w:r>
      <w:r w:rsidRPr="00600760">
        <w:rPr>
          <w:rFonts w:ascii="Arial" w:hAnsi="Arial" w:cs="Arial"/>
          <w:spacing w:val="1"/>
          <w:w w:val="101"/>
          <w:lang w:val="pt-BR"/>
        </w:rPr>
        <w:t>s</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020AB7">
      <w:pPr>
        <w:spacing w:line="360" w:lineRule="auto"/>
        <w:rPr>
          <w:rFonts w:ascii="Arial" w:hAnsi="Arial" w:cs="Arial"/>
          <w:lang w:val="pt-BR"/>
        </w:rPr>
      </w:pPr>
      <w:r w:rsidRPr="00600760">
        <w:rPr>
          <w:rFonts w:ascii="Arial" w:hAnsi="Arial" w:cs="Arial"/>
          <w:b/>
          <w:spacing w:val="-3"/>
          <w:lang w:val="pt-BR"/>
        </w:rPr>
        <w:t xml:space="preserve">  </w:t>
      </w:r>
      <w:proofErr w:type="gramStart"/>
      <w:r w:rsidRPr="00600760">
        <w:rPr>
          <w:rFonts w:ascii="Arial" w:hAnsi="Arial" w:cs="Arial"/>
          <w:b/>
          <w:spacing w:val="-3"/>
          <w:lang w:val="pt-BR"/>
        </w:rPr>
        <w:t>8</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spacing w:val="4"/>
          <w:lang w:val="pt-BR"/>
        </w:rPr>
        <w:t xml:space="preserve"> </w:t>
      </w:r>
      <w:r w:rsidRPr="00600760">
        <w:rPr>
          <w:rFonts w:ascii="Arial" w:hAnsi="Arial" w:cs="Arial"/>
          <w:spacing w:val="-2"/>
          <w:lang w:val="pt-BR"/>
        </w:rPr>
        <w:t>O</w:t>
      </w:r>
      <w:r w:rsidRPr="00600760">
        <w:rPr>
          <w:rFonts w:ascii="Arial" w:hAnsi="Arial" w:cs="Arial"/>
          <w:lang w:val="pt-BR"/>
        </w:rPr>
        <w:t>s</w:t>
      </w:r>
      <w:proofErr w:type="gramEnd"/>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3"/>
          <w:lang w:val="pt-BR"/>
        </w:rPr>
        <w:t>v</w:t>
      </w:r>
      <w:r w:rsidRPr="00600760">
        <w:rPr>
          <w:rFonts w:ascii="Arial" w:hAnsi="Arial" w:cs="Arial"/>
          <w:lang w:val="pt-BR"/>
        </w:rPr>
        <w:t>em</w:t>
      </w:r>
      <w:r w:rsidRPr="00600760">
        <w:rPr>
          <w:rFonts w:ascii="Arial" w:hAnsi="Arial" w:cs="Arial"/>
          <w:spacing w:val="10"/>
          <w:lang w:val="pt-BR"/>
        </w:rPr>
        <w:t xml:space="preserve"> </w:t>
      </w:r>
      <w:r w:rsidRPr="00600760">
        <w:rPr>
          <w:rFonts w:ascii="Arial" w:hAnsi="Arial" w:cs="Arial"/>
          <w:lang w:val="pt-BR"/>
        </w:rPr>
        <w:t>ob</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1"/>
          <w:lang w:val="pt-BR"/>
        </w:rPr>
        <w:t>v</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lang w:val="pt-BR"/>
        </w:rPr>
        <w:t>g</w:t>
      </w:r>
      <w:r w:rsidRPr="00600760">
        <w:rPr>
          <w:rFonts w:ascii="Arial" w:hAnsi="Arial" w:cs="Arial"/>
          <w:spacing w:val="-3"/>
          <w:lang w:val="pt-BR"/>
        </w:rPr>
        <w:t>u</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es</w:t>
      </w:r>
      <w:r w:rsidRPr="00600760">
        <w:rPr>
          <w:rFonts w:ascii="Arial" w:hAnsi="Arial" w:cs="Arial"/>
          <w:spacing w:val="12"/>
          <w:lang w:val="pt-BR"/>
        </w:rPr>
        <w:t xml:space="preserve">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2"/>
          <w:w w:val="101"/>
          <w:lang w:val="pt-BR"/>
        </w:rPr>
        <w:t>q</w:t>
      </w:r>
      <w:r w:rsidRPr="00600760">
        <w:rPr>
          <w:rFonts w:ascii="Arial" w:hAnsi="Arial" w:cs="Arial"/>
          <w:spacing w:val="-3"/>
          <w:w w:val="101"/>
          <w:lang w:val="pt-BR"/>
        </w:rPr>
        <w:t>u</w:t>
      </w:r>
      <w:r w:rsidRPr="00600760">
        <w:rPr>
          <w:rFonts w:ascii="Arial" w:hAnsi="Arial" w:cs="Arial"/>
          <w:spacing w:val="3"/>
          <w:w w:val="101"/>
          <w:lang w:val="pt-BR"/>
        </w:rPr>
        <w:t>i</w:t>
      </w:r>
      <w:r w:rsidRPr="00600760">
        <w:rPr>
          <w:rFonts w:ascii="Arial" w:hAnsi="Arial" w:cs="Arial"/>
          <w:spacing w:val="-2"/>
          <w:w w:val="101"/>
          <w:lang w:val="pt-BR"/>
        </w:rPr>
        <w:t>s</w:t>
      </w:r>
      <w:r w:rsidRPr="00600760">
        <w:rPr>
          <w:rFonts w:ascii="Arial" w:hAnsi="Arial" w:cs="Arial"/>
          <w:spacing w:val="3"/>
          <w:w w:val="101"/>
          <w:lang w:val="pt-BR"/>
        </w:rPr>
        <w:t>i</w:t>
      </w:r>
      <w:r w:rsidRPr="00600760">
        <w:rPr>
          <w:rFonts w:ascii="Arial" w:hAnsi="Arial" w:cs="Arial"/>
          <w:w w:val="101"/>
          <w:lang w:val="pt-BR"/>
        </w:rPr>
        <w:t>to</w:t>
      </w:r>
      <w:r w:rsidRPr="00600760">
        <w:rPr>
          <w:rFonts w:ascii="Arial" w:hAnsi="Arial" w:cs="Arial"/>
          <w:spacing w:val="-2"/>
          <w:w w:val="101"/>
          <w:lang w:val="pt-BR"/>
        </w:rPr>
        <w:t>s</w:t>
      </w:r>
      <w:r w:rsidRPr="00600760">
        <w:rPr>
          <w:rFonts w:ascii="Arial" w:hAnsi="Arial" w:cs="Arial"/>
          <w:w w:val="101"/>
          <w:lang w:val="pt-BR"/>
        </w:rPr>
        <w:t>:</w:t>
      </w:r>
    </w:p>
    <w:p w:rsidR="00093E69" w:rsidRPr="00600760" w:rsidRDefault="00093E69" w:rsidP="0057095C">
      <w:pPr>
        <w:spacing w:before="4" w:line="360" w:lineRule="auto"/>
        <w:ind w:left="1697"/>
        <w:rPr>
          <w:rFonts w:ascii="Arial" w:hAnsi="Arial" w:cs="Arial"/>
          <w:lang w:val="pt-BR"/>
        </w:rPr>
      </w:pPr>
      <w:r w:rsidRPr="00600760">
        <w:rPr>
          <w:rFonts w:ascii="Arial" w:hAnsi="Arial" w:cs="Arial"/>
          <w:lang w:val="pt-BR"/>
        </w:rPr>
        <w:t>I</w:t>
      </w:r>
      <w:r w:rsidRPr="00600760">
        <w:rPr>
          <w:rFonts w:ascii="Arial" w:hAnsi="Arial" w:cs="Arial"/>
          <w:spacing w:val="4"/>
          <w:lang w:val="pt-BR"/>
        </w:rPr>
        <w:t xml:space="preserve"> </w:t>
      </w:r>
      <w:r w:rsidRPr="00600760">
        <w:rPr>
          <w:rFonts w:ascii="Arial" w:hAnsi="Arial" w:cs="Arial"/>
          <w:lang w:val="pt-BR"/>
        </w:rPr>
        <w:t>-</w:t>
      </w:r>
      <w:r w:rsidRPr="00600760">
        <w:rPr>
          <w:rFonts w:ascii="Arial" w:hAnsi="Arial" w:cs="Arial"/>
          <w:spacing w:val="1"/>
          <w:lang w:val="pt-BR"/>
        </w:rPr>
        <w:t xml:space="preserve"> </w:t>
      </w:r>
      <w:proofErr w:type="gramStart"/>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em</w:t>
      </w:r>
      <w:proofErr w:type="gramEnd"/>
      <w:r w:rsidRPr="00600760">
        <w:rPr>
          <w:rFonts w:ascii="Arial" w:hAnsi="Arial" w:cs="Arial"/>
          <w:spacing w:val="9"/>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3"/>
          <w:lang w:val="pt-BR"/>
        </w:rPr>
        <w:t>g</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1"/>
          <w:lang w:val="pt-BR"/>
        </w:rPr>
        <w:t>v</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1"/>
          <w:lang w:val="pt-BR"/>
        </w:rPr>
        <w:t xml:space="preserve"> </w:t>
      </w:r>
      <w:r w:rsidRPr="00600760">
        <w:rPr>
          <w:rFonts w:ascii="Arial" w:hAnsi="Arial" w:cs="Arial"/>
          <w:spacing w:val="5"/>
          <w:w w:val="101"/>
          <w:lang w:val="pt-BR"/>
        </w:rPr>
        <w:t>f</w:t>
      </w:r>
      <w:r w:rsidRPr="00600760">
        <w:rPr>
          <w:rFonts w:ascii="Arial" w:hAnsi="Arial" w:cs="Arial"/>
          <w:spacing w:val="-3"/>
          <w:w w:val="101"/>
          <w:lang w:val="pt-BR"/>
        </w:rPr>
        <w:t>u</w:t>
      </w:r>
      <w:r w:rsidRPr="00600760">
        <w:rPr>
          <w:rFonts w:ascii="Arial" w:hAnsi="Arial" w:cs="Arial"/>
          <w:w w:val="101"/>
          <w:lang w:val="pt-BR"/>
        </w:rPr>
        <w:t>nda</w:t>
      </w:r>
      <w:r w:rsidRPr="00600760">
        <w:rPr>
          <w:rFonts w:ascii="Arial" w:hAnsi="Arial" w:cs="Arial"/>
          <w:spacing w:val="2"/>
          <w:w w:val="101"/>
          <w:lang w:val="pt-BR"/>
        </w:rPr>
        <w:t>m</w:t>
      </w:r>
      <w:r w:rsidRPr="00600760">
        <w:rPr>
          <w:rFonts w:ascii="Arial" w:hAnsi="Arial" w:cs="Arial"/>
          <w:w w:val="101"/>
          <w:lang w:val="pt-BR"/>
        </w:rPr>
        <w:t>en</w:t>
      </w:r>
      <w:r w:rsidRPr="00600760">
        <w:rPr>
          <w:rFonts w:ascii="Arial" w:hAnsi="Arial" w:cs="Arial"/>
          <w:spacing w:val="-3"/>
          <w:w w:val="101"/>
          <w:lang w:val="pt-BR"/>
        </w:rPr>
        <w:t>ta</w:t>
      </w:r>
      <w:r w:rsidRPr="00600760">
        <w:rPr>
          <w:rFonts w:ascii="Arial" w:hAnsi="Arial" w:cs="Arial"/>
          <w:spacing w:val="2"/>
          <w:w w:val="101"/>
          <w:lang w:val="pt-BR"/>
        </w:rPr>
        <w:t>d</w:t>
      </w:r>
      <w:r w:rsidRPr="00600760">
        <w:rPr>
          <w:rFonts w:ascii="Arial" w:hAnsi="Arial" w:cs="Arial"/>
          <w:spacing w:val="-3"/>
          <w:w w:val="101"/>
          <w:lang w:val="pt-BR"/>
        </w:rPr>
        <w:t>o</w:t>
      </w:r>
      <w:r w:rsidRPr="00600760">
        <w:rPr>
          <w:rFonts w:ascii="Arial" w:hAnsi="Arial" w:cs="Arial"/>
          <w:spacing w:val="1"/>
          <w:w w:val="101"/>
          <w:lang w:val="pt-BR"/>
        </w:rPr>
        <w:t>s</w:t>
      </w:r>
      <w:r w:rsidRPr="00600760">
        <w:rPr>
          <w:rFonts w:ascii="Arial" w:hAnsi="Arial" w:cs="Arial"/>
          <w:w w:val="101"/>
          <w:lang w:val="pt-BR"/>
        </w:rPr>
        <w:t>;</w:t>
      </w:r>
    </w:p>
    <w:p w:rsidR="00093E69" w:rsidRPr="00600760" w:rsidRDefault="00093E69" w:rsidP="0057095C">
      <w:pPr>
        <w:spacing w:before="4" w:line="360" w:lineRule="auto"/>
        <w:ind w:left="120" w:right="65" w:firstLine="1577"/>
        <w:jc w:val="both"/>
        <w:rPr>
          <w:rFonts w:ascii="Arial" w:hAnsi="Arial" w:cs="Arial"/>
          <w:w w:val="101"/>
          <w:lang w:val="pt-BR"/>
        </w:rPr>
      </w:pPr>
      <w:r w:rsidRPr="00600760">
        <w:rPr>
          <w:rFonts w:ascii="Arial" w:hAnsi="Arial" w:cs="Arial"/>
          <w:spacing w:val="2"/>
          <w:lang w:val="pt-BR"/>
        </w:rPr>
        <w:t>I</w:t>
      </w:r>
      <w:r w:rsidRPr="00600760">
        <w:rPr>
          <w:rFonts w:ascii="Arial" w:hAnsi="Arial" w:cs="Arial"/>
          <w:lang w:val="pt-BR"/>
        </w:rPr>
        <w:t>I</w:t>
      </w:r>
      <w:r w:rsidRPr="00600760">
        <w:rPr>
          <w:rFonts w:ascii="Arial" w:hAnsi="Arial" w:cs="Arial"/>
          <w:spacing w:val="2"/>
          <w:lang w:val="pt-BR"/>
        </w:rPr>
        <w:t xml:space="preserve"> </w:t>
      </w:r>
      <w:r w:rsidRPr="00600760">
        <w:rPr>
          <w:rFonts w:ascii="Arial" w:hAnsi="Arial" w:cs="Arial"/>
          <w:lang w:val="pt-BR"/>
        </w:rPr>
        <w:t xml:space="preserve">- </w:t>
      </w:r>
      <w:proofErr w:type="gramStart"/>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em</w:t>
      </w:r>
      <w:proofErr w:type="gramEnd"/>
      <w:r w:rsidRPr="00600760">
        <w:rPr>
          <w:rFonts w:ascii="Arial" w:hAnsi="Arial" w:cs="Arial"/>
          <w:spacing w:val="9"/>
          <w:lang w:val="pt-BR"/>
        </w:rPr>
        <w:t xml:space="preserve"> </w:t>
      </w:r>
      <w:r w:rsidRPr="00600760">
        <w:rPr>
          <w:rFonts w:ascii="Arial" w:hAnsi="Arial" w:cs="Arial"/>
          <w:lang w:val="pt-BR"/>
        </w:rPr>
        <w:t>a</w:t>
      </w:r>
      <w:r w:rsidRPr="00600760">
        <w:rPr>
          <w:rFonts w:ascii="Arial" w:hAnsi="Arial" w:cs="Arial"/>
          <w:spacing w:val="1"/>
          <w:lang w:val="pt-BR"/>
        </w:rPr>
        <w:t>s</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a</w:t>
      </w:r>
      <w:r w:rsidRPr="00600760">
        <w:rPr>
          <w:rFonts w:ascii="Arial" w:hAnsi="Arial" w:cs="Arial"/>
          <w:lang w:val="pt-BR"/>
        </w:rPr>
        <w:t>dos</w:t>
      </w:r>
      <w:r w:rsidRPr="00600760">
        <w:rPr>
          <w:rFonts w:ascii="Arial" w:hAnsi="Arial" w:cs="Arial"/>
          <w:spacing w:val="12"/>
          <w:lang w:val="pt-BR"/>
        </w:rPr>
        <w:t xml:space="preserve"> </w:t>
      </w:r>
      <w:r w:rsidRPr="00600760">
        <w:rPr>
          <w:rFonts w:ascii="Arial" w:hAnsi="Arial" w:cs="Arial"/>
          <w:spacing w:val="2"/>
          <w:lang w:val="pt-BR"/>
        </w:rPr>
        <w:t>p</w:t>
      </w:r>
      <w:r w:rsidRPr="00600760">
        <w:rPr>
          <w:rFonts w:ascii="Arial" w:hAnsi="Arial" w:cs="Arial"/>
          <w:lang w:val="pt-BR"/>
        </w:rPr>
        <w:t>or</w:t>
      </w:r>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lang w:val="pt-BR"/>
        </w:rPr>
        <w:t>ep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s</w:t>
      </w:r>
      <w:r w:rsidRPr="00600760">
        <w:rPr>
          <w:rFonts w:ascii="Arial" w:hAnsi="Arial" w:cs="Arial"/>
          <w:lang w:val="pt-BR"/>
        </w:rPr>
        <w:t>e</w:t>
      </w:r>
      <w:r w:rsidRPr="00600760">
        <w:rPr>
          <w:rFonts w:ascii="Arial" w:hAnsi="Arial" w:cs="Arial"/>
          <w:spacing w:val="-3"/>
          <w:lang w:val="pt-BR"/>
        </w:rPr>
        <w:t>nt</w:t>
      </w:r>
      <w:r w:rsidRPr="00600760">
        <w:rPr>
          <w:rFonts w:ascii="Arial" w:hAnsi="Arial" w:cs="Arial"/>
          <w:spacing w:val="2"/>
          <w:lang w:val="pt-BR"/>
        </w:rPr>
        <w:t>a</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3"/>
          <w:lang w:val="pt-BR"/>
        </w:rPr>
        <w:t xml:space="preserve"> </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2"/>
          <w:lang w:val="pt-BR"/>
        </w:rPr>
        <w:t>g</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8"/>
          <w:lang w:val="pt-BR"/>
        </w:rPr>
        <w:t xml:space="preserve"> </w:t>
      </w:r>
      <w:r w:rsidRPr="00600760">
        <w:rPr>
          <w:rFonts w:ascii="Arial" w:hAnsi="Arial" w:cs="Arial"/>
          <w:lang w:val="pt-BR"/>
        </w:rPr>
        <w:t>da</w:t>
      </w:r>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spacing w:val="1"/>
          <w:lang w:val="pt-BR"/>
        </w:rPr>
        <w:t>rr</w:t>
      </w:r>
      <w:r w:rsidRPr="00600760">
        <w:rPr>
          <w:rFonts w:ascii="Arial" w:hAnsi="Arial" w:cs="Arial"/>
          <w:lang w:val="pt-BR"/>
        </w:rPr>
        <w:t>ente</w:t>
      </w:r>
      <w:r w:rsidRPr="00600760">
        <w:rPr>
          <w:rFonts w:ascii="Arial" w:hAnsi="Arial" w:cs="Arial"/>
          <w:spacing w:val="10"/>
          <w:lang w:val="pt-BR"/>
        </w:rPr>
        <w:t xml:space="preserve"> </w:t>
      </w:r>
      <w:r w:rsidRPr="00600760">
        <w:rPr>
          <w:rFonts w:ascii="Arial" w:hAnsi="Arial" w:cs="Arial"/>
          <w:spacing w:val="2"/>
          <w:lang w:val="pt-BR"/>
        </w:rPr>
        <w:t>o</w:t>
      </w:r>
      <w:r w:rsidRPr="00600760">
        <w:rPr>
          <w:rFonts w:ascii="Arial" w:hAnsi="Arial" w:cs="Arial"/>
          <w:lang w:val="pt-BR"/>
        </w:rPr>
        <w:t>u</w:t>
      </w:r>
      <w:r w:rsidRPr="00600760">
        <w:rPr>
          <w:rFonts w:ascii="Arial" w:hAnsi="Arial" w:cs="Arial"/>
          <w:spacing w:val="2"/>
          <w:lang w:val="pt-BR"/>
        </w:rPr>
        <w:t xml:space="preserve"> </w:t>
      </w:r>
      <w:r w:rsidRPr="00600760">
        <w:rPr>
          <w:rFonts w:ascii="Arial" w:hAnsi="Arial" w:cs="Arial"/>
          <w:lang w:val="pt-BR"/>
        </w:rPr>
        <w:t>p</w:t>
      </w:r>
      <w:r w:rsidRPr="00600760">
        <w:rPr>
          <w:rFonts w:ascii="Arial" w:hAnsi="Arial" w:cs="Arial"/>
          <w:spacing w:val="2"/>
          <w:lang w:val="pt-BR"/>
        </w:rPr>
        <w:t>o</w:t>
      </w:r>
      <w:r w:rsidRPr="00600760">
        <w:rPr>
          <w:rFonts w:ascii="Arial" w:hAnsi="Arial" w:cs="Arial"/>
          <w:lang w:val="pt-BR"/>
        </w:rPr>
        <w:t>r</w:t>
      </w:r>
      <w:r w:rsidRPr="00600760">
        <w:rPr>
          <w:rFonts w:ascii="Arial" w:hAnsi="Arial" w:cs="Arial"/>
          <w:spacing w:val="5"/>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3"/>
          <w:w w:val="101"/>
          <w:lang w:val="pt-BR"/>
        </w:rPr>
        <w:t>o</w:t>
      </w:r>
      <w:r w:rsidRPr="00600760">
        <w:rPr>
          <w:rFonts w:ascii="Arial" w:hAnsi="Arial" w:cs="Arial"/>
          <w:spacing w:val="1"/>
          <w:w w:val="101"/>
          <w:lang w:val="pt-BR"/>
        </w:rPr>
        <w:t>c</w:t>
      </w:r>
      <w:r w:rsidRPr="00600760">
        <w:rPr>
          <w:rFonts w:ascii="Arial" w:hAnsi="Arial" w:cs="Arial"/>
          <w:spacing w:val="2"/>
          <w:w w:val="101"/>
          <w:lang w:val="pt-BR"/>
        </w:rPr>
        <w:t>u</w:t>
      </w:r>
      <w:r w:rsidRPr="00600760">
        <w:rPr>
          <w:rFonts w:ascii="Arial" w:hAnsi="Arial" w:cs="Arial"/>
          <w:spacing w:val="-1"/>
          <w:w w:val="101"/>
          <w:lang w:val="pt-BR"/>
        </w:rPr>
        <w:t>r</w:t>
      </w:r>
      <w:r w:rsidRPr="00600760">
        <w:rPr>
          <w:rFonts w:ascii="Arial" w:hAnsi="Arial" w:cs="Arial"/>
          <w:w w:val="101"/>
          <w:lang w:val="pt-BR"/>
        </w:rPr>
        <w:t xml:space="preserve">ador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vi</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spacing w:val="2"/>
          <w:w w:val="101"/>
          <w:lang w:val="pt-BR"/>
        </w:rPr>
        <w:t>h</w:t>
      </w:r>
      <w:r w:rsidRPr="00600760">
        <w:rPr>
          <w:rFonts w:ascii="Arial" w:hAnsi="Arial" w:cs="Arial"/>
          <w:spacing w:val="-3"/>
          <w:w w:val="101"/>
          <w:lang w:val="pt-BR"/>
        </w:rPr>
        <w:t>a</w:t>
      </w:r>
      <w:r w:rsidRPr="00600760">
        <w:rPr>
          <w:rFonts w:ascii="Arial" w:hAnsi="Arial" w:cs="Arial"/>
          <w:w w:val="101"/>
          <w:lang w:val="pt-BR"/>
        </w:rPr>
        <w:t>b</w:t>
      </w:r>
      <w:r w:rsidRPr="00600760">
        <w:rPr>
          <w:rFonts w:ascii="Arial" w:hAnsi="Arial" w:cs="Arial"/>
          <w:spacing w:val="1"/>
          <w:w w:val="101"/>
          <w:lang w:val="pt-BR"/>
        </w:rPr>
        <w:t>i</w:t>
      </w:r>
      <w:r w:rsidRPr="00600760">
        <w:rPr>
          <w:rFonts w:ascii="Arial" w:hAnsi="Arial" w:cs="Arial"/>
          <w:spacing w:val="3"/>
          <w:w w:val="101"/>
          <w:lang w:val="pt-BR"/>
        </w:rPr>
        <w:t>l</w:t>
      </w:r>
      <w:r w:rsidRPr="00600760">
        <w:rPr>
          <w:rFonts w:ascii="Arial" w:hAnsi="Arial" w:cs="Arial"/>
          <w:spacing w:val="-1"/>
          <w:w w:val="101"/>
          <w:lang w:val="pt-BR"/>
        </w:rPr>
        <w:t>i</w:t>
      </w:r>
      <w:r w:rsidRPr="00600760">
        <w:rPr>
          <w:rFonts w:ascii="Arial" w:hAnsi="Arial" w:cs="Arial"/>
          <w:spacing w:val="-3"/>
          <w:w w:val="101"/>
          <w:lang w:val="pt-BR"/>
        </w:rPr>
        <w:t>t</w:t>
      </w:r>
      <w:r w:rsidRPr="00600760">
        <w:rPr>
          <w:rFonts w:ascii="Arial" w:hAnsi="Arial" w:cs="Arial"/>
          <w:w w:val="101"/>
          <w:lang w:val="pt-BR"/>
        </w:rPr>
        <w:t>ado.</w:t>
      </w:r>
    </w:p>
    <w:p w:rsidR="00093E69" w:rsidRPr="00600760" w:rsidRDefault="00093E69" w:rsidP="0057095C">
      <w:pPr>
        <w:spacing w:before="4" w:line="360" w:lineRule="auto"/>
        <w:ind w:left="120" w:right="65" w:firstLine="1577"/>
        <w:jc w:val="both"/>
        <w:rPr>
          <w:rFonts w:ascii="Arial" w:hAnsi="Arial" w:cs="Arial"/>
          <w:lang w:val="pt-BR"/>
        </w:rPr>
      </w:pPr>
    </w:p>
    <w:p w:rsidR="00093E69" w:rsidRPr="00600760" w:rsidRDefault="00093E69" w:rsidP="0057095C">
      <w:pPr>
        <w:spacing w:before="4" w:line="360" w:lineRule="auto"/>
        <w:ind w:left="120" w:right="65" w:firstLine="1577"/>
        <w:jc w:val="both"/>
        <w:rPr>
          <w:rFonts w:ascii="Arial" w:hAnsi="Arial" w:cs="Arial"/>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9—</w:t>
      </w:r>
      <w:r w:rsidRPr="00600760">
        <w:rPr>
          <w:rFonts w:ascii="Arial" w:hAnsi="Arial" w:cs="Arial"/>
          <w:b/>
          <w:spacing w:val="4"/>
          <w:lang w:val="pt-BR"/>
        </w:rPr>
        <w:t xml:space="preserve"> D</w:t>
      </w:r>
      <w:r w:rsidRPr="00600760">
        <w:rPr>
          <w:rFonts w:ascii="Arial" w:hAnsi="Arial" w:cs="Arial"/>
          <w:b/>
          <w:lang w:val="pt-BR"/>
        </w:rPr>
        <w:t>O</w:t>
      </w:r>
      <w:r w:rsidRPr="00600760">
        <w:rPr>
          <w:rFonts w:ascii="Arial" w:hAnsi="Arial" w:cs="Arial"/>
          <w:b/>
          <w:spacing w:val="-13"/>
          <w:lang w:val="pt-BR"/>
        </w:rPr>
        <w:t xml:space="preserve"> </w:t>
      </w:r>
      <w:r w:rsidRPr="00600760">
        <w:rPr>
          <w:rFonts w:ascii="Arial" w:hAnsi="Arial" w:cs="Arial"/>
          <w:b/>
          <w:spacing w:val="-1"/>
          <w:w w:val="101"/>
          <w:lang w:val="pt-BR"/>
        </w:rPr>
        <w:t>D</w:t>
      </w:r>
      <w:r w:rsidRPr="00600760">
        <w:rPr>
          <w:rFonts w:ascii="Arial" w:hAnsi="Arial" w:cs="Arial"/>
          <w:b/>
          <w:w w:val="101"/>
          <w:lang w:val="pt-BR"/>
        </w:rPr>
        <w:t>E</w:t>
      </w:r>
      <w:r w:rsidRPr="00600760">
        <w:rPr>
          <w:rFonts w:ascii="Arial" w:hAnsi="Arial" w:cs="Arial"/>
          <w:b/>
          <w:spacing w:val="-2"/>
          <w:w w:val="101"/>
          <w:lang w:val="pt-BR"/>
        </w:rPr>
        <w:t>S</w:t>
      </w:r>
      <w:r w:rsidRPr="00600760">
        <w:rPr>
          <w:rFonts w:ascii="Arial" w:hAnsi="Arial" w:cs="Arial"/>
          <w:b/>
          <w:spacing w:val="2"/>
          <w:w w:val="101"/>
          <w:lang w:val="pt-BR"/>
        </w:rPr>
        <w:t>C</w:t>
      </w:r>
      <w:r w:rsidRPr="00600760">
        <w:rPr>
          <w:rFonts w:ascii="Arial" w:hAnsi="Arial" w:cs="Arial"/>
          <w:b/>
          <w:spacing w:val="-1"/>
          <w:w w:val="101"/>
          <w:lang w:val="pt-BR"/>
        </w:rPr>
        <w:t>R</w:t>
      </w:r>
      <w:r w:rsidRPr="00600760">
        <w:rPr>
          <w:rFonts w:ascii="Arial" w:hAnsi="Arial" w:cs="Arial"/>
          <w:b/>
          <w:w w:val="101"/>
          <w:lang w:val="pt-BR"/>
        </w:rPr>
        <w:t>E</w:t>
      </w:r>
      <w:r w:rsidRPr="00600760">
        <w:rPr>
          <w:rFonts w:ascii="Arial" w:hAnsi="Arial" w:cs="Arial"/>
          <w:b/>
          <w:spacing w:val="-1"/>
          <w:w w:val="101"/>
          <w:lang w:val="pt-BR"/>
        </w:rPr>
        <w:t>D</w:t>
      </w:r>
      <w:r w:rsidRPr="00600760">
        <w:rPr>
          <w:rFonts w:ascii="Arial" w:hAnsi="Arial" w:cs="Arial"/>
          <w:b/>
          <w:w w:val="101"/>
          <w:lang w:val="pt-BR"/>
        </w:rPr>
        <w:t>E</w:t>
      </w:r>
      <w:r w:rsidRPr="00600760">
        <w:rPr>
          <w:rFonts w:ascii="Arial" w:hAnsi="Arial" w:cs="Arial"/>
          <w:b/>
          <w:spacing w:val="-1"/>
          <w:w w:val="101"/>
          <w:lang w:val="pt-BR"/>
        </w:rPr>
        <w:t>NC</w:t>
      </w:r>
      <w:r w:rsidRPr="00600760">
        <w:rPr>
          <w:rFonts w:ascii="Arial" w:hAnsi="Arial" w:cs="Arial"/>
          <w:b/>
          <w:spacing w:val="7"/>
          <w:w w:val="101"/>
          <w:lang w:val="pt-BR"/>
        </w:rPr>
        <w:t>I</w:t>
      </w:r>
      <w:r w:rsidRPr="00600760">
        <w:rPr>
          <w:rFonts w:ascii="Arial" w:hAnsi="Arial" w:cs="Arial"/>
          <w:b/>
          <w:spacing w:val="-8"/>
          <w:w w:val="101"/>
          <w:lang w:val="pt-BR"/>
        </w:rPr>
        <w:t>A</w:t>
      </w:r>
      <w:r w:rsidRPr="00600760">
        <w:rPr>
          <w:rFonts w:ascii="Arial" w:hAnsi="Arial" w:cs="Arial"/>
          <w:b/>
          <w:spacing w:val="2"/>
          <w:w w:val="101"/>
          <w:lang w:val="pt-BR"/>
        </w:rPr>
        <w:t>M</w:t>
      </w:r>
      <w:r w:rsidRPr="00600760">
        <w:rPr>
          <w:rFonts w:ascii="Arial" w:hAnsi="Arial" w:cs="Arial"/>
          <w:b/>
          <w:spacing w:val="3"/>
          <w:w w:val="101"/>
          <w:lang w:val="pt-BR"/>
        </w:rPr>
        <w:t>E</w:t>
      </w:r>
      <w:r w:rsidRPr="00600760">
        <w:rPr>
          <w:rFonts w:ascii="Arial" w:hAnsi="Arial" w:cs="Arial"/>
          <w:b/>
          <w:spacing w:val="2"/>
          <w:w w:val="101"/>
          <w:lang w:val="pt-BR"/>
        </w:rPr>
        <w:t>N</w:t>
      </w:r>
      <w:r w:rsidRPr="00600760">
        <w:rPr>
          <w:rFonts w:ascii="Arial" w:hAnsi="Arial" w:cs="Arial"/>
          <w:b/>
          <w:spacing w:val="-8"/>
          <w:w w:val="101"/>
          <w:lang w:val="pt-BR"/>
        </w:rPr>
        <w:t>T</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600760" w:rsidRDefault="00093E69" w:rsidP="00863849">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  9.1. </w:t>
      </w:r>
      <w:r w:rsidRPr="00600760">
        <w:rPr>
          <w:rFonts w:ascii="Arial" w:hAnsi="Arial" w:cs="Arial"/>
          <w:lang w:val="pt-BR"/>
        </w:rPr>
        <w:t>Durante a prestação dos serviços, o prestador fica proibido de:</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9.1.1. </w:t>
      </w:r>
      <w:r w:rsidRPr="00600760">
        <w:rPr>
          <w:rFonts w:ascii="Arial" w:hAnsi="Arial" w:cs="Arial"/>
          <w:lang w:val="pt-BR"/>
        </w:rPr>
        <w:t>Cobrar qualquer sobretaxa em relação à tabela de preços do SUS;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9.1.2. </w:t>
      </w:r>
      <w:r w:rsidRPr="00600760">
        <w:rPr>
          <w:rFonts w:ascii="Arial" w:hAnsi="Arial" w:cs="Arial"/>
          <w:lang w:val="pt-BR"/>
        </w:rPr>
        <w:t>Cobrar quaisquer serviços, direta ou indiretamente ao usuário;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9.1.3. </w:t>
      </w:r>
      <w:r w:rsidRPr="00600760">
        <w:rPr>
          <w:rFonts w:ascii="Arial" w:hAnsi="Arial" w:cs="Arial"/>
          <w:lang w:val="pt-BR"/>
        </w:rPr>
        <w:t>Solicitar e/ou exigir que o usuário assine fatura ou guia de atendimento em branco;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9.1.4. </w:t>
      </w:r>
      <w:r w:rsidRPr="00600760">
        <w:rPr>
          <w:rFonts w:ascii="Arial" w:hAnsi="Arial" w:cs="Arial"/>
          <w:lang w:val="pt-BR"/>
        </w:rPr>
        <w:t>Solicitar qualquer tipo de doação;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proofErr w:type="gramStart"/>
      <w:r w:rsidRPr="00600760">
        <w:rPr>
          <w:rFonts w:ascii="Arial" w:hAnsi="Arial" w:cs="Arial"/>
          <w:b/>
          <w:bCs/>
          <w:lang w:val="pt-BR"/>
        </w:rPr>
        <w:t xml:space="preserve">9.1.5 </w:t>
      </w:r>
      <w:r w:rsidRPr="00600760">
        <w:rPr>
          <w:rFonts w:ascii="Arial" w:hAnsi="Arial" w:cs="Arial"/>
          <w:lang w:val="pt-BR"/>
        </w:rPr>
        <w:t>Não</w:t>
      </w:r>
      <w:proofErr w:type="gramEnd"/>
      <w:r w:rsidRPr="00600760">
        <w:rPr>
          <w:rFonts w:ascii="Arial" w:hAnsi="Arial" w:cs="Arial"/>
          <w:lang w:val="pt-BR"/>
        </w:rPr>
        <w:t xml:space="preserve"> atendimento à solicitação de esclarecimento e/ou documentação encaminhada pelos setores de Regulação, Controle e Avaliação, Auditoria da SMS sobre atendimento do usuário.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9.1.6. </w:t>
      </w:r>
      <w:r w:rsidRPr="00600760">
        <w:rPr>
          <w:rFonts w:ascii="Arial" w:hAnsi="Arial" w:cs="Arial"/>
          <w:lang w:val="pt-BR"/>
        </w:rPr>
        <w:t>Qualquer alteração ou modificação que importe em diminuição da capacidade operativa do prestador poderá ensejar a rescisão do contrato.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9.1.7. </w:t>
      </w:r>
      <w:r w:rsidRPr="00600760">
        <w:rPr>
          <w:rFonts w:ascii="Arial" w:hAnsi="Arial" w:cs="Arial"/>
          <w:lang w:val="pt-BR"/>
        </w:rPr>
        <w:t>Atraso injustificado na execução da prestação do serviço, bem como a sua paralisação sem justa causa e prévia comunicação à SMS/SUS/Patos de Minas.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9.1.8. </w:t>
      </w:r>
      <w:r w:rsidRPr="00600760">
        <w:rPr>
          <w:rFonts w:ascii="Arial" w:hAnsi="Arial" w:cs="Arial"/>
          <w:lang w:val="pt-BR"/>
        </w:rPr>
        <w:t>O atraso na entrega dos pedidos de exames na Regulação da SMS em até 05 (cinco) remessas ao longo do ano ou 03 (três) remessas consecutivas.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9.1.9. </w:t>
      </w:r>
      <w:r w:rsidRPr="00600760">
        <w:rPr>
          <w:rFonts w:ascii="Arial" w:hAnsi="Arial" w:cs="Arial"/>
          <w:lang w:val="pt-BR"/>
        </w:rPr>
        <w:t>Desempenho insatisfatório do prestador.</w:t>
      </w:r>
    </w:p>
    <w:p w:rsidR="00093E69" w:rsidRPr="00600760" w:rsidRDefault="00093E69" w:rsidP="00863849">
      <w:pPr>
        <w:autoSpaceDE w:val="0"/>
        <w:autoSpaceDN w:val="0"/>
        <w:adjustRightInd w:val="0"/>
        <w:spacing w:line="360" w:lineRule="auto"/>
        <w:jc w:val="both"/>
        <w:rPr>
          <w:rFonts w:ascii="Arial" w:hAnsi="Arial" w:cs="Arial"/>
          <w:lang w:val="pt-BR"/>
        </w:rPr>
      </w:pPr>
    </w:p>
    <w:p w:rsidR="00093E69" w:rsidRPr="00600760" w:rsidRDefault="00093E69" w:rsidP="00863849">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9.2. </w:t>
      </w:r>
      <w:r w:rsidRPr="00600760">
        <w:rPr>
          <w:rFonts w:ascii="Arial" w:hAnsi="Arial" w:cs="Arial"/>
          <w:lang w:val="pt-BR"/>
        </w:rPr>
        <w:t>O prestador será descredenciado nos casos de descumprimento de regras e condições fixadas para o atendimento, sendo excluído do rol de credenciados de forma imediata.</w:t>
      </w:r>
    </w:p>
    <w:p w:rsidR="00093E69" w:rsidRPr="00600760" w:rsidRDefault="00093E69" w:rsidP="0057095C">
      <w:pPr>
        <w:spacing w:line="360" w:lineRule="auto"/>
        <w:ind w:left="120"/>
        <w:rPr>
          <w:rFonts w:ascii="Arial" w:hAnsi="Arial" w:cs="Arial"/>
          <w:b/>
          <w:lang w:val="pt-BR"/>
        </w:rPr>
      </w:pPr>
    </w:p>
    <w:p w:rsidR="00093E69" w:rsidRDefault="00093E69"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Pr="00600760" w:rsidRDefault="000F19E3"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1</w:t>
      </w:r>
      <w:r w:rsidRPr="00600760">
        <w:rPr>
          <w:rFonts w:ascii="Arial" w:hAnsi="Arial" w:cs="Arial"/>
          <w:b/>
          <w:spacing w:val="-3"/>
          <w:lang w:val="pt-BR"/>
        </w:rPr>
        <w:t>0</w:t>
      </w:r>
      <w:r w:rsidRPr="00600760">
        <w:rPr>
          <w:rFonts w:ascii="Arial" w:hAnsi="Arial" w:cs="Arial"/>
          <w:b/>
          <w:lang w:val="pt-BR"/>
        </w:rPr>
        <w:t>—</w:t>
      </w:r>
      <w:r w:rsidRPr="00600760">
        <w:rPr>
          <w:rFonts w:ascii="Arial" w:hAnsi="Arial" w:cs="Arial"/>
          <w:b/>
          <w:spacing w:val="8"/>
          <w:lang w:val="pt-BR"/>
        </w:rPr>
        <w:t xml:space="preserve"> </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2"/>
          <w:w w:val="101"/>
          <w:lang w:val="pt-BR"/>
        </w:rPr>
        <w:t>C</w:t>
      </w:r>
      <w:r w:rsidRPr="00600760">
        <w:rPr>
          <w:rFonts w:ascii="Arial" w:hAnsi="Arial" w:cs="Arial"/>
          <w:b/>
          <w:spacing w:val="-2"/>
          <w:w w:val="101"/>
          <w:lang w:val="pt-BR"/>
        </w:rPr>
        <w:t>O</w:t>
      </w:r>
      <w:r w:rsidRPr="00600760">
        <w:rPr>
          <w:rFonts w:ascii="Arial" w:hAnsi="Arial" w:cs="Arial"/>
          <w:b/>
          <w:spacing w:val="2"/>
          <w:w w:val="101"/>
          <w:lang w:val="pt-BR"/>
        </w:rPr>
        <w:t>N</w:t>
      </w:r>
      <w:r w:rsidRPr="00600760">
        <w:rPr>
          <w:rFonts w:ascii="Arial" w:hAnsi="Arial" w:cs="Arial"/>
          <w:b/>
          <w:spacing w:val="-1"/>
          <w:w w:val="101"/>
          <w:lang w:val="pt-BR"/>
        </w:rPr>
        <w:t>T</w:t>
      </w:r>
      <w:r w:rsidRPr="00600760">
        <w:rPr>
          <w:rFonts w:ascii="Arial" w:hAnsi="Arial" w:cs="Arial"/>
          <w:b/>
          <w:spacing w:val="4"/>
          <w:w w:val="101"/>
          <w:lang w:val="pt-BR"/>
        </w:rPr>
        <w:t>R</w:t>
      </w:r>
      <w:r w:rsidRPr="00600760">
        <w:rPr>
          <w:rFonts w:ascii="Arial" w:hAnsi="Arial" w:cs="Arial"/>
          <w:b/>
          <w:spacing w:val="-20"/>
          <w:w w:val="101"/>
          <w:lang w:val="pt-BR"/>
        </w:rPr>
        <w:t>A</w:t>
      </w:r>
      <w:r w:rsidRPr="00600760">
        <w:rPr>
          <w:rFonts w:ascii="Arial" w:hAnsi="Arial" w:cs="Arial"/>
          <w:b/>
          <w:spacing w:val="-15"/>
          <w:w w:val="101"/>
          <w:lang w:val="pt-BR"/>
        </w:rPr>
        <w:t>T</w:t>
      </w:r>
      <w:r w:rsidRPr="00600760">
        <w:rPr>
          <w:rFonts w:ascii="Arial" w:hAnsi="Arial" w:cs="Arial"/>
          <w:b/>
          <w:spacing w:val="-1"/>
          <w:w w:val="101"/>
          <w:lang w:val="pt-BR"/>
        </w:rPr>
        <w:t>AÇÃ</w:t>
      </w:r>
      <w:r w:rsidRPr="00600760">
        <w:rPr>
          <w:rFonts w:ascii="Arial" w:hAnsi="Arial" w:cs="Arial"/>
          <w:b/>
          <w:w w:val="101"/>
          <w:lang w:val="pt-BR"/>
        </w:rPr>
        <w:t>O</w:t>
      </w:r>
    </w:p>
    <w:p w:rsidR="00093E69" w:rsidRPr="00600760" w:rsidRDefault="00093E69" w:rsidP="00B9614F">
      <w:pPr>
        <w:spacing w:line="360" w:lineRule="auto"/>
        <w:jc w:val="both"/>
        <w:rPr>
          <w:rFonts w:ascii="Arial" w:hAnsi="Arial" w:cs="Arial"/>
          <w:lang w:val="pt-BR"/>
        </w:rPr>
      </w:pPr>
    </w:p>
    <w:p w:rsidR="00043608" w:rsidRPr="00043608" w:rsidRDefault="00093E69" w:rsidP="00043608">
      <w:pPr>
        <w:autoSpaceDE w:val="0"/>
        <w:autoSpaceDN w:val="0"/>
        <w:adjustRightInd w:val="0"/>
        <w:spacing w:line="360" w:lineRule="auto"/>
        <w:jc w:val="both"/>
        <w:rPr>
          <w:rFonts w:ascii="Arial" w:hAnsi="Arial" w:cs="Arial"/>
          <w:bCs/>
          <w:color w:val="000000"/>
        </w:rPr>
      </w:pPr>
      <w:r w:rsidRPr="00043608">
        <w:rPr>
          <w:rFonts w:ascii="Arial" w:hAnsi="Arial" w:cs="Arial"/>
          <w:b/>
          <w:lang w:val="pt-BR"/>
        </w:rPr>
        <w:t>10.1</w:t>
      </w:r>
      <w:r w:rsidR="009E6B13">
        <w:rPr>
          <w:rFonts w:ascii="Arial" w:hAnsi="Arial" w:cs="Arial"/>
          <w:b/>
          <w:lang w:val="pt-BR"/>
        </w:rPr>
        <w:t xml:space="preserve"> </w:t>
      </w:r>
      <w:r w:rsidR="00043608" w:rsidRPr="00043608">
        <w:rPr>
          <w:rFonts w:ascii="Arial" w:hAnsi="Arial" w:cs="Arial"/>
          <w:bCs/>
          <w:color w:val="000000"/>
        </w:rPr>
        <w:t xml:space="preserve">Entre as entidades habilitadas, a preferência legal para contratação é das entidades privadas sem fins lucrativos e </w:t>
      </w:r>
      <w:r w:rsidR="009E6B13">
        <w:rPr>
          <w:rFonts w:ascii="Arial" w:hAnsi="Arial" w:cs="Arial"/>
          <w:bCs/>
          <w:color w:val="000000"/>
        </w:rPr>
        <w:t>d</w:t>
      </w:r>
      <w:r w:rsidR="00043608" w:rsidRPr="00043608">
        <w:rPr>
          <w:rFonts w:ascii="Arial" w:hAnsi="Arial" w:cs="Arial"/>
          <w:bCs/>
          <w:color w:val="000000"/>
        </w:rPr>
        <w:t>as entidades filantrópicas, sendo que as entidades privadas com fins lucrativos serão contratadas quando as primeiras não possuírem condições e/ou interesse na prestação dos serviços.</w:t>
      </w:r>
    </w:p>
    <w:p w:rsidR="00093E69" w:rsidRPr="00600760" w:rsidRDefault="00093E69" w:rsidP="00B9614F">
      <w:pPr>
        <w:spacing w:line="360" w:lineRule="auto"/>
        <w:jc w:val="both"/>
        <w:rPr>
          <w:rFonts w:ascii="Arial" w:hAnsi="Arial" w:cs="Arial"/>
          <w:lang w:val="pt-BR"/>
        </w:rPr>
      </w:pPr>
      <w:r w:rsidRPr="00600760">
        <w:rPr>
          <w:rFonts w:ascii="Arial" w:hAnsi="Arial" w:cs="Arial"/>
          <w:lang w:val="pt-BR"/>
        </w:rPr>
        <w:t xml:space="preserve">.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10.2.</w:t>
      </w:r>
      <w:r w:rsidRPr="00600760">
        <w:rPr>
          <w:rFonts w:ascii="Arial" w:hAnsi="Arial" w:cs="Arial"/>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10.3.</w:t>
      </w:r>
      <w:r w:rsidRPr="00600760">
        <w:rPr>
          <w:rFonts w:ascii="Arial" w:hAnsi="Arial" w:cs="Arial"/>
          <w:lang w:val="pt-BR"/>
        </w:rPr>
        <w:t xml:space="preserve"> Como exigências imprescindíveis para a formalização e manutenção do Contrato, a entidade habilitada deverá atender às seguintes condições:</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Atender às normas deste Termo de Referência e seus Anexos;</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xml:space="preserve"> Realizar os serviços de acordo com as tabelas SIA/SUS e SIH/SUS vigentes; </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Apresentar qualquer documento prontamente, sempre que solicitado pela SMS - Patos de Minas - MG, no prazo máximo de cinco dias úteis, sob pena de rescisão contratual.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10.4.</w:t>
      </w:r>
      <w:r w:rsidRPr="00600760">
        <w:rPr>
          <w:rFonts w:ascii="Arial" w:hAnsi="Arial" w:cs="Arial"/>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lang w:val="pt-BR"/>
        </w:rPr>
        <w:t>10.5.</w:t>
      </w:r>
      <w:r w:rsidRPr="00600760">
        <w:rPr>
          <w:rFonts w:ascii="Arial" w:hAnsi="Arial" w:cs="Arial"/>
          <w:lang w:val="pt-BR"/>
        </w:rPr>
        <w:t xml:space="preserve"> A mudança do responsável técnico pelo serviço também deverá ser comunicada à Secretaria Municipal de Saúde.</w:t>
      </w:r>
    </w:p>
    <w:p w:rsidR="00093E69" w:rsidRPr="00600760" w:rsidRDefault="00093E69" w:rsidP="00B9614F">
      <w:pPr>
        <w:autoSpaceDE w:val="0"/>
        <w:autoSpaceDN w:val="0"/>
        <w:adjustRightInd w:val="0"/>
        <w:spacing w:line="360" w:lineRule="auto"/>
        <w:jc w:val="both"/>
        <w:rPr>
          <w:rFonts w:ascii="Arial" w:hAnsi="Arial" w:cs="Arial"/>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10.6. </w:t>
      </w:r>
      <w:r w:rsidRPr="00600760">
        <w:rPr>
          <w:rFonts w:ascii="Arial" w:hAnsi="Arial" w:cs="Arial"/>
          <w:lang w:val="pt-BR"/>
        </w:rPr>
        <w:t xml:space="preserve">Na ocorrência das situações previstas nos subitens </w:t>
      </w:r>
      <w:r w:rsidRPr="00600760">
        <w:rPr>
          <w:rFonts w:ascii="Arial" w:hAnsi="Arial" w:cs="Arial"/>
          <w:b/>
          <w:lang w:val="pt-BR"/>
        </w:rPr>
        <w:t>10.4 e 10.5</w:t>
      </w:r>
      <w:r w:rsidRPr="00600760">
        <w:rPr>
          <w:rFonts w:ascii="Arial" w:hAnsi="Arial" w:cs="Arial"/>
          <w:lang w:val="pt-BR"/>
        </w:rPr>
        <w:t>, deverá ser procedida alteração cadastral no CNES - Cadastro Nacional de Estabelecimentos de Saúde, junto à Vigilância Sanitária da SMS - Patos de Minas - MG.</w:t>
      </w:r>
    </w:p>
    <w:p w:rsidR="00093E69" w:rsidRPr="00600760" w:rsidRDefault="00093E69" w:rsidP="00B9614F">
      <w:pPr>
        <w:autoSpaceDE w:val="0"/>
        <w:autoSpaceDN w:val="0"/>
        <w:adjustRightInd w:val="0"/>
        <w:spacing w:line="360" w:lineRule="auto"/>
        <w:jc w:val="both"/>
        <w:rPr>
          <w:rFonts w:ascii="Arial" w:hAnsi="Arial" w:cs="Arial"/>
          <w:lang w:val="pt-BR"/>
        </w:rPr>
      </w:pPr>
    </w:p>
    <w:p w:rsidR="000F19E3" w:rsidRDefault="000F19E3" w:rsidP="00B9614F">
      <w:pPr>
        <w:autoSpaceDE w:val="0"/>
        <w:autoSpaceDN w:val="0"/>
        <w:adjustRightInd w:val="0"/>
        <w:spacing w:line="360" w:lineRule="auto"/>
        <w:jc w:val="both"/>
        <w:rPr>
          <w:rFonts w:ascii="Arial" w:hAnsi="Arial" w:cs="Arial"/>
          <w:b/>
          <w:bCs/>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10.7. </w:t>
      </w:r>
      <w:r w:rsidRPr="00600760">
        <w:rPr>
          <w:rFonts w:ascii="Arial" w:hAnsi="Arial" w:cs="Arial"/>
          <w:lang w:val="pt-BR"/>
        </w:rPr>
        <w:t>Alterações cadastrais que impliquem mudanças de preço na Planilha de Oferta de Serviços aprovada devem ser previamente autorizadas pela Secretaria Municipal de Saúde.</w:t>
      </w:r>
    </w:p>
    <w:p w:rsidR="00093E69" w:rsidRPr="00600760" w:rsidRDefault="00093E69" w:rsidP="00B9614F">
      <w:pPr>
        <w:autoSpaceDE w:val="0"/>
        <w:autoSpaceDN w:val="0"/>
        <w:adjustRightInd w:val="0"/>
        <w:spacing w:line="360" w:lineRule="auto"/>
        <w:jc w:val="both"/>
        <w:rPr>
          <w:rFonts w:ascii="Arial" w:hAnsi="Arial" w:cs="Arial"/>
          <w:lang w:val="pt-BR"/>
        </w:rPr>
      </w:pPr>
    </w:p>
    <w:p w:rsidR="00093E69" w:rsidRPr="00600760" w:rsidRDefault="00093E69" w:rsidP="0057095C">
      <w:pPr>
        <w:spacing w:before="16" w:line="360" w:lineRule="auto"/>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lang w:val="pt-BR"/>
        </w:rPr>
        <w:t xml:space="preserve">11 - </w:t>
      </w:r>
      <w:r w:rsidRPr="00600760">
        <w:rPr>
          <w:rFonts w:ascii="Arial" w:hAnsi="Arial" w:cs="Arial"/>
          <w:b/>
          <w:bCs/>
          <w:lang w:val="pt-BR"/>
        </w:rPr>
        <w:t>DA EXECUÇÃO DOS SERVIÇOS</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2E0780">
      <w:pPr>
        <w:spacing w:line="360" w:lineRule="auto"/>
        <w:jc w:val="both"/>
        <w:rPr>
          <w:rFonts w:ascii="Arial" w:hAnsi="Arial" w:cs="Arial"/>
          <w:snapToGrid w:val="0"/>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b/>
          <w:snapToGrid w:val="0"/>
          <w:lang w:val="pt-BR"/>
        </w:rPr>
        <w:t>11.1</w:t>
      </w:r>
      <w:r w:rsidRPr="00600760">
        <w:rPr>
          <w:rFonts w:ascii="Arial" w:hAnsi="Arial" w:cs="Arial"/>
          <w:snapToGrid w:val="0"/>
          <w:lang w:val="pt-BR"/>
        </w:rPr>
        <w:t xml:space="preserve"> - Assistência médico-ambulatorial, compreendendo:</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b) Assistência social;</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c) Atendimento odontológico, quando disponível;</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d) Assistência farmacêutica, de enfermagem, de nutrição e outras, quando indicadas.</w:t>
      </w:r>
    </w:p>
    <w:p w:rsidR="00093E69" w:rsidRPr="00600760" w:rsidRDefault="00093E69" w:rsidP="002E0780">
      <w:pPr>
        <w:spacing w:line="360" w:lineRule="auto"/>
        <w:jc w:val="both"/>
        <w:rPr>
          <w:rFonts w:ascii="Arial" w:hAnsi="Arial" w:cs="Arial"/>
          <w:snapToGrid w:val="0"/>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b/>
          <w:snapToGrid w:val="0"/>
          <w:lang w:val="pt-BR"/>
        </w:rPr>
        <w:t>11.2</w:t>
      </w:r>
      <w:r w:rsidRPr="00600760">
        <w:rPr>
          <w:rFonts w:ascii="Arial" w:hAnsi="Arial" w:cs="Arial"/>
          <w:snapToGrid w:val="0"/>
          <w:lang w:val="pt-BR"/>
        </w:rPr>
        <w:t xml:space="preserve"> - Assistência técnico-profissional e hospitalar, compreendendo:</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a) todos os recursos de diagnóstico e tratamento disponíveis necessários ao atendimento dos usuários do SUS;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b) encargos profissionais (incluindo plantonistas) e nasocomiais necessários;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c) utilização de sala de cirurgia, material e serviços do centro cirúrgico e instalações correlatas;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d) medicamentos receitados e outros materiais utilizados, sangue e hemoderivados;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e) serviços de enfermagem;</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f) serviços gerais;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g) fornecimento de roupa hospitalar;</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h) alimentação com observância das dietas prescritas;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i) procedimentos especiais, como hemodiálise, fisioterapia, fonoaudiologia, terapia ocupacional, endoscopia e outros necessários ao adequado atendimento do usuário, de acordo com a capacidade instalada e complexidade do CONTRATADO.</w:t>
      </w:r>
    </w:p>
    <w:p w:rsidR="00093E69" w:rsidRPr="00600760" w:rsidRDefault="00093E69" w:rsidP="002E0780">
      <w:pPr>
        <w:autoSpaceDE w:val="0"/>
        <w:autoSpaceDN w:val="0"/>
        <w:adjustRightInd w:val="0"/>
        <w:spacing w:line="360" w:lineRule="auto"/>
        <w:jc w:val="both"/>
        <w:rPr>
          <w:rFonts w:ascii="Arial" w:hAnsi="Arial" w:cs="Arial"/>
          <w:b/>
          <w:lang w:val="pt-BR"/>
        </w:rPr>
      </w:pPr>
    </w:p>
    <w:p w:rsidR="00093E69" w:rsidRPr="00600760" w:rsidRDefault="00093E69" w:rsidP="00166E82">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11.3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2E0780">
      <w:pPr>
        <w:rPr>
          <w:rFonts w:ascii="Arial" w:hAnsi="Arial" w:cs="Arial"/>
          <w:lang w:val="pt-BR"/>
        </w:rPr>
      </w:pPr>
    </w:p>
    <w:p w:rsidR="008302DB" w:rsidRPr="00600760" w:rsidRDefault="008302DB" w:rsidP="008302DB">
      <w:pPr>
        <w:rPr>
          <w:rFonts w:ascii="Arial" w:hAnsi="Arial" w:cs="Arial"/>
          <w:color w:val="00B050"/>
        </w:rPr>
      </w:pPr>
    </w:p>
    <w:p w:rsidR="008302DB" w:rsidRPr="00600760" w:rsidRDefault="008302DB" w:rsidP="00600760">
      <w:pPr>
        <w:jc w:val="both"/>
        <w:rPr>
          <w:rFonts w:ascii="Arial" w:hAnsi="Arial" w:cs="Arial"/>
        </w:rPr>
      </w:pPr>
      <w:r w:rsidRPr="00600760">
        <w:rPr>
          <w:rFonts w:ascii="Arial" w:hAnsi="Arial" w:cs="Arial"/>
        </w:rPr>
        <w:t xml:space="preserve">- </w:t>
      </w:r>
      <w:r w:rsidRPr="00600760">
        <w:rPr>
          <w:rFonts w:ascii="Arial" w:hAnsi="Arial" w:cs="Arial"/>
          <w:b/>
        </w:rPr>
        <w:t xml:space="preserve">Portaria nº 453 de 01 junho de 1998, </w:t>
      </w:r>
      <w:r w:rsidRPr="00600760">
        <w:rPr>
          <w:rFonts w:ascii="Arial" w:hAnsi="Arial" w:cs="Arial"/>
        </w:rPr>
        <w:t>aprova o regulamento técnico que estabelece as diretrizes básicas de proteção radiológica em radiodiagnóstico médico e odontológico, dispõe sobre o uso dos raios-X diagnósticos em todo território nacional e dá outras providências.</w:t>
      </w:r>
    </w:p>
    <w:p w:rsidR="008302DB" w:rsidRPr="00600760" w:rsidRDefault="008302DB"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8302DB" w:rsidRPr="00600760" w:rsidRDefault="008302DB" w:rsidP="00600760">
      <w:pPr>
        <w:jc w:val="both"/>
        <w:rPr>
          <w:rFonts w:ascii="Arial" w:hAnsi="Arial" w:cs="Arial"/>
        </w:rPr>
      </w:pPr>
      <w:r w:rsidRPr="00600760">
        <w:rPr>
          <w:rFonts w:ascii="Arial" w:hAnsi="Arial" w:cs="Arial"/>
        </w:rPr>
        <w:t xml:space="preserve">- </w:t>
      </w:r>
      <w:r w:rsidRPr="00600760">
        <w:rPr>
          <w:rFonts w:ascii="Arial" w:hAnsi="Arial" w:cs="Arial"/>
          <w:b/>
        </w:rPr>
        <w:t>Resolução RDC/ANVISA nº 50 de 21 de fevereiro de 2002</w:t>
      </w:r>
      <w:r w:rsidRPr="00600760">
        <w:rPr>
          <w:rFonts w:ascii="Arial" w:hAnsi="Arial" w:cs="Arial"/>
        </w:rPr>
        <w:t>, ou outra que venha a substituí-la, quanto às normas específicas referentes às áreas de engenharia, arquitetura e vigilância sanitária em vigor, com vistas a garantir as condições físicas adequadas ao atendimento da clientela;</w:t>
      </w:r>
    </w:p>
    <w:p w:rsidR="008302DB" w:rsidRPr="00600760" w:rsidRDefault="008302DB" w:rsidP="008302DB">
      <w:pPr>
        <w:spacing w:line="360" w:lineRule="auto"/>
        <w:jc w:val="both"/>
        <w:rPr>
          <w:rFonts w:ascii="Arial" w:hAnsi="Arial" w:cs="Arial"/>
        </w:rPr>
      </w:pPr>
    </w:p>
    <w:p w:rsidR="008302DB" w:rsidRPr="00600760" w:rsidRDefault="008302DB" w:rsidP="008302DB">
      <w:pPr>
        <w:jc w:val="both"/>
        <w:rPr>
          <w:rFonts w:ascii="Arial" w:hAnsi="Arial" w:cs="Arial"/>
          <w:lang w:val="pt-BR" w:eastAsia="pt-BR"/>
        </w:rPr>
      </w:pPr>
      <w:r w:rsidRPr="00600760">
        <w:rPr>
          <w:rFonts w:ascii="Arial" w:hAnsi="Arial" w:cs="Arial"/>
          <w:b/>
        </w:rPr>
        <w:t xml:space="preserve">- Portaria n° 433 de 14 de novembro de 2000, </w:t>
      </w:r>
      <w:r w:rsidRPr="00600760">
        <w:rPr>
          <w:rFonts w:ascii="Arial" w:hAnsi="Arial" w:cs="Arial"/>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8302DB" w:rsidRPr="00600760" w:rsidRDefault="008302DB" w:rsidP="008302DB">
      <w:pPr>
        <w:jc w:val="both"/>
        <w:rPr>
          <w:rFonts w:ascii="Arial" w:hAnsi="Arial" w:cs="Arial"/>
        </w:rPr>
      </w:pPr>
      <w:r w:rsidRPr="00600760">
        <w:rPr>
          <w:rFonts w:ascii="Arial" w:hAnsi="Arial" w:cs="Arial"/>
        </w:rPr>
        <w:t>Art.1º - Incluir no Sistema de Autorização de Procedimentos Ambulatoriais de Alta Complexidade/Custo APAC-SIA, os procedimentos citados.</w:t>
      </w:r>
    </w:p>
    <w:p w:rsidR="008302DB" w:rsidRPr="00600760" w:rsidRDefault="008302DB" w:rsidP="008302DB">
      <w:pPr>
        <w:spacing w:line="360" w:lineRule="auto"/>
        <w:jc w:val="both"/>
        <w:rPr>
          <w:rFonts w:ascii="Arial" w:hAnsi="Arial" w:cs="Arial"/>
        </w:rPr>
      </w:pPr>
    </w:p>
    <w:p w:rsidR="00093E69" w:rsidRPr="00600760" w:rsidRDefault="00093E69" w:rsidP="002E0780">
      <w:pPr>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lang w:val="pt-BR"/>
        </w:rPr>
        <w:t>11.4.</w:t>
      </w:r>
      <w:r w:rsidRPr="00600760">
        <w:rPr>
          <w:rFonts w:ascii="Arial" w:hAnsi="Arial" w:cs="Arial"/>
          <w:lang w:val="pt-BR"/>
        </w:rPr>
        <w:t xml:space="preserve"> Os interessados são responsáveis pela continuidade do tratamento dos pacientes, inclusive nos fins de semanas e de feriados.</w:t>
      </w:r>
    </w:p>
    <w:p w:rsidR="00093E69" w:rsidRDefault="00093E69" w:rsidP="002E0780">
      <w:pPr>
        <w:spacing w:line="360" w:lineRule="auto"/>
        <w:rPr>
          <w:rFonts w:ascii="Arial" w:hAnsi="Arial" w:cs="Arial"/>
          <w:lang w:val="pt-BR"/>
        </w:rPr>
      </w:pPr>
    </w:p>
    <w:p w:rsidR="00600760" w:rsidRPr="00600760" w:rsidRDefault="00600760" w:rsidP="002E0780">
      <w:pPr>
        <w:spacing w:line="360" w:lineRule="auto"/>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12 - DAS OBRIGAÇÕES DOS PRESTADORES</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24CAB" w:rsidRPr="00600760" w:rsidRDefault="00024CAB" w:rsidP="00024CAB">
      <w:pPr>
        <w:autoSpaceDE w:val="0"/>
        <w:autoSpaceDN w:val="0"/>
        <w:adjustRightInd w:val="0"/>
        <w:spacing w:line="360" w:lineRule="auto"/>
        <w:jc w:val="both"/>
        <w:rPr>
          <w:rFonts w:ascii="Arial" w:hAnsi="Arial" w:cs="Arial"/>
          <w:b/>
          <w:bCs/>
          <w:lang w:val="pt-BR" w:eastAsia="pt-BR"/>
        </w:rPr>
      </w:pP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rPr>
        <w:t>Para o cumprimento do objeto desta contratualização, a CONTRATADA obriga-se a prestar os serviços em estrita observância às exigências contidas neste Termo de Referência, devendo: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w:t>
      </w:r>
      <w:r w:rsidRPr="00600760">
        <w:rPr>
          <w:rFonts w:ascii="Arial" w:hAnsi="Arial" w:cs="Arial"/>
        </w:rPr>
        <w:t xml:space="preserve"> - Manter à disposição do SUS a capacidade total ofertada neste Contrato;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w:t>
      </w:r>
      <w:r w:rsidRPr="00600760">
        <w:rPr>
          <w:rFonts w:ascii="Arial" w:hAnsi="Arial" w:cs="Arial"/>
        </w:rPr>
        <w:t xml:space="preserve"> - Assegurar o cumprimento integral das </w:t>
      </w:r>
      <w:proofErr w:type="gramStart"/>
      <w:r w:rsidRPr="00600760">
        <w:rPr>
          <w:rFonts w:ascii="Arial" w:hAnsi="Arial" w:cs="Arial"/>
        </w:rPr>
        <w:t>normas</w:t>
      </w:r>
      <w:proofErr w:type="gramEnd"/>
      <w:r w:rsidRPr="00600760">
        <w:rPr>
          <w:rFonts w:ascii="Arial" w:hAnsi="Arial" w:cs="Arial"/>
        </w:rPr>
        <w:t xml:space="preserve"> e diretrizes do SUS, assim como de normas complementares estaduais e municipais, no que couber;</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12.3</w:t>
      </w:r>
      <w:proofErr w:type="gramEnd"/>
      <w:r w:rsidRPr="00600760">
        <w:rPr>
          <w:rFonts w:ascii="Arial" w:hAnsi="Arial" w:cs="Arial"/>
        </w:rPr>
        <w:t xml:space="preserve"> - Ofertar os serviços contratados de acordo com as legislações pertinentes ao objeto deste contrato;</w:t>
      </w:r>
    </w:p>
    <w:p w:rsidR="00024CAB" w:rsidRPr="00600760" w:rsidRDefault="00024CAB" w:rsidP="00024CAB">
      <w:pPr>
        <w:autoSpaceDE w:val="0"/>
        <w:autoSpaceDN w:val="0"/>
        <w:adjustRightInd w:val="0"/>
        <w:spacing w:line="360" w:lineRule="auto"/>
        <w:jc w:val="both"/>
        <w:rPr>
          <w:rFonts w:ascii="Arial" w:hAnsi="Arial" w:cs="Arial"/>
          <w:lang w:val="pt-BR" w:eastAsia="pt-BR"/>
        </w:rPr>
      </w:pPr>
      <w:proofErr w:type="gramStart"/>
      <w:r w:rsidRPr="00600760">
        <w:rPr>
          <w:rFonts w:ascii="Arial" w:hAnsi="Arial" w:cs="Arial"/>
          <w:b/>
        </w:rPr>
        <w:t>12.4</w:t>
      </w:r>
      <w:proofErr w:type="gramEnd"/>
      <w:r w:rsidRPr="00600760">
        <w:rPr>
          <w:rFonts w:ascii="Arial" w:hAnsi="Arial" w:cs="Arial"/>
        </w:rPr>
        <w:t xml:space="preserve"> - Atender às diretrizes da Política Nacional de Humanização – PNH;</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12.5</w:t>
      </w:r>
      <w:r w:rsidRPr="00600760">
        <w:rPr>
          <w:rFonts w:ascii="Arial" w:hAnsi="Arial" w:cs="Arial"/>
        </w:rPr>
        <w:t xml:space="preserve"> - Submeter-se a avaliações sistemáticas, de acordo com o Programa Nacional de Avaliação de Serviços de Saúde – PNASS e promover as adequações necessárias, quando for o caso;</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12.6</w:t>
      </w:r>
      <w:r w:rsidRPr="00600760">
        <w:rPr>
          <w:rFonts w:ascii="Arial" w:hAnsi="Arial" w:cs="Arial"/>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600760">
        <w:rPr>
          <w:rFonts w:ascii="Arial" w:hAnsi="Arial" w:cs="Arial"/>
          <w:b/>
        </w:rPr>
        <w:t>visando a não interrupção da assistência</w:t>
      </w:r>
      <w:r w:rsidRPr="00600760">
        <w:rPr>
          <w:rFonts w:ascii="Arial" w:hAnsi="Arial" w:cs="Arial"/>
        </w:rPr>
        <w:t>.</w:t>
      </w:r>
      <w:proofErr w:type="gramEnd"/>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12.7</w:t>
      </w:r>
      <w:proofErr w:type="gramEnd"/>
      <w:r w:rsidRPr="00600760">
        <w:rPr>
          <w:rFonts w:ascii="Arial" w:hAnsi="Arial" w:cs="Arial"/>
        </w:rPr>
        <w:t xml:space="preserve"> - Garantir quadro de recursos humanos qualificados e compatível aos serviços ora contratados, de modo que a prestação se dê de forma contínua e ininterrupta;</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12.8</w:t>
      </w:r>
      <w:proofErr w:type="gramEnd"/>
      <w:r w:rsidRPr="00600760">
        <w:rPr>
          <w:rFonts w:ascii="Arial" w:hAnsi="Arial" w:cs="Arial"/>
        </w:rPr>
        <w:t xml:space="preserve"> - Manter afixado em lugar visível placa informando que a CONTRATADA atende pelo SUS e da gratuidade dos serviços prestados nessa condição;</w:t>
      </w: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12.9</w:t>
      </w:r>
      <w:r w:rsidRPr="00600760">
        <w:rPr>
          <w:rFonts w:ascii="Arial" w:hAnsi="Arial" w:cs="Arial"/>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12.10 </w:t>
      </w:r>
      <w:proofErr w:type="gramStart"/>
      <w:r w:rsidRPr="00600760">
        <w:rPr>
          <w:rFonts w:ascii="Arial" w:hAnsi="Arial" w:cs="Arial"/>
          <w:b/>
          <w:bCs/>
        </w:rPr>
        <w:t xml:space="preserve">-  </w:t>
      </w:r>
      <w:r w:rsidRPr="00600760">
        <w:rPr>
          <w:rFonts w:ascii="Arial" w:hAnsi="Arial" w:cs="Arial"/>
        </w:rPr>
        <w:t>É</w:t>
      </w:r>
      <w:proofErr w:type="gramEnd"/>
      <w:r w:rsidRPr="00600760">
        <w:rPr>
          <w:rFonts w:ascii="Arial" w:hAnsi="Arial" w:cs="Arial"/>
        </w:rPr>
        <w:t xml:space="preserve"> vedada a cobrança dos serviços, direta ou indiretamente ao usuário, no que tange aos serviços cobertos pelo SUS, assim como solicitar doações em dinheiro ou que o mesmo forneça material ou medicamento para exames.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12.11</w:t>
      </w:r>
      <w:r w:rsidRPr="00600760">
        <w:rPr>
          <w:rFonts w:ascii="Arial" w:hAnsi="Arial" w:cs="Arial"/>
        </w:rPr>
        <w:t xml:space="preserve"> - Responder pelas obrigações fiscais, eventualmente devidas, de qualquer natureza, relativa à equipe, sendo-lhe defeso invocar </w:t>
      </w:r>
      <w:proofErr w:type="gramStart"/>
      <w:r w:rsidRPr="00600760">
        <w:rPr>
          <w:rFonts w:ascii="Arial" w:hAnsi="Arial" w:cs="Arial"/>
        </w:rPr>
        <w:t>a</w:t>
      </w:r>
      <w:proofErr w:type="gramEnd"/>
      <w:r w:rsidRPr="00600760">
        <w:rPr>
          <w:rFonts w:ascii="Arial" w:hAnsi="Arial" w:cs="Arial"/>
        </w:rPr>
        <w:t xml:space="preserve"> existência desse Contrato para tentar eximir-se daquelas obrigações ou transferí-las à CONTRATANTE;</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12.12</w:t>
      </w:r>
      <w:r w:rsidRPr="00600760">
        <w:rPr>
          <w:rFonts w:ascii="Arial" w:hAnsi="Arial" w:cs="Arial"/>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024CAB" w:rsidRPr="00600760" w:rsidRDefault="00024CAB" w:rsidP="00024CAB">
      <w:pPr>
        <w:autoSpaceDE w:val="0"/>
        <w:autoSpaceDN w:val="0"/>
        <w:adjustRightInd w:val="0"/>
        <w:spacing w:line="360" w:lineRule="auto"/>
        <w:jc w:val="both"/>
        <w:rPr>
          <w:rFonts w:ascii="Arial" w:hAnsi="Arial" w:cs="Arial"/>
          <w:lang w:val="pt-BR" w:eastAsia="pt-BR"/>
        </w:rPr>
      </w:pPr>
      <w:r w:rsidRPr="00600760">
        <w:rPr>
          <w:rFonts w:ascii="Arial" w:hAnsi="Arial" w:cs="Arial"/>
          <w:b/>
        </w:rPr>
        <w:t>12.13</w:t>
      </w:r>
      <w:r w:rsidRPr="00600760">
        <w:rPr>
          <w:rFonts w:ascii="Arial" w:hAnsi="Arial" w:cs="Arial"/>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12.14</w:t>
      </w:r>
      <w:r w:rsidRPr="00600760">
        <w:rPr>
          <w:rFonts w:ascii="Arial" w:hAnsi="Arial" w:cs="Arial"/>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12.15</w:t>
      </w:r>
      <w:r w:rsidRPr="00600760">
        <w:rPr>
          <w:rFonts w:ascii="Arial" w:hAnsi="Arial" w:cs="Arial"/>
        </w:rPr>
        <w:t xml:space="preserve"> - Garantir a desinfecção, esterilização e antissepsia, em perfeitas condições com as </w:t>
      </w:r>
      <w:proofErr w:type="gramStart"/>
      <w:r w:rsidRPr="00600760">
        <w:rPr>
          <w:rFonts w:ascii="Arial" w:hAnsi="Arial" w:cs="Arial"/>
        </w:rPr>
        <w:t>normas</w:t>
      </w:r>
      <w:proofErr w:type="gramEnd"/>
      <w:r w:rsidRPr="00600760">
        <w:rPr>
          <w:rFonts w:ascii="Arial" w:hAnsi="Arial" w:cs="Arial"/>
        </w:rPr>
        <w:t xml:space="preserve"> técnicas vigentes, bem como assegurar o uso adequado dos equipamentos. E em sua sede própria deverá, também, garantir o funcionamento das instalações hidráulicas, elétricas e de gases em geral, para a correta prestação dos serviços ora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12.16</w:t>
      </w:r>
      <w:r w:rsidRPr="00600760">
        <w:rPr>
          <w:rFonts w:ascii="Arial" w:hAnsi="Arial" w:cs="Arial"/>
        </w:rPr>
        <w:t xml:space="preserve"> - Alimentar o Sistema de Informações Ambulatoriais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12.17</w:t>
      </w:r>
      <w:proofErr w:type="gramEnd"/>
      <w:r w:rsidRPr="00600760">
        <w:rPr>
          <w:rFonts w:ascii="Arial" w:hAnsi="Arial" w:cs="Arial"/>
        </w:rPr>
        <w:t xml:space="preserve"> - Não negar atendimento ao paciente encaminhado pela CONTRATANTE, no que se refere aos serviços ora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12.18</w:t>
      </w:r>
      <w:r w:rsidRPr="00600760">
        <w:rPr>
          <w:rFonts w:ascii="Arial" w:hAnsi="Arial" w:cs="Arial"/>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12.19</w:t>
      </w:r>
      <w:proofErr w:type="gramEnd"/>
      <w:r w:rsidRPr="00600760">
        <w:rPr>
          <w:rFonts w:ascii="Arial" w:hAnsi="Arial" w:cs="Arial"/>
        </w:rPr>
        <w:t xml:space="preserve"> - A fiscalização ou o acompanhamento da execução deste contrato pelos órgãos competentes da CONTRATANTE não exclui, nem reduz, a responsabilidade da CONTRATADA, nos termos da legislação vigente;</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12.20</w:t>
      </w:r>
      <w:proofErr w:type="gramEnd"/>
      <w:r w:rsidRPr="00600760">
        <w:rPr>
          <w:rFonts w:ascii="Arial" w:hAnsi="Arial" w:cs="Arial"/>
        </w:rPr>
        <w:t xml:space="preserve"> - A responsabilidade de que trata esta cláusula estende-se aos casos de danos causados por defeitos relativos à prestação dos serviços, nos estritos termos do art. </w:t>
      </w:r>
      <w:proofErr w:type="gramStart"/>
      <w:r w:rsidRPr="00600760">
        <w:rPr>
          <w:rFonts w:ascii="Arial" w:hAnsi="Arial" w:cs="Arial"/>
        </w:rPr>
        <w:t>14</w:t>
      </w:r>
      <w:proofErr w:type="gramEnd"/>
      <w:r w:rsidRPr="00600760">
        <w:rPr>
          <w:rFonts w:ascii="Arial" w:hAnsi="Arial" w:cs="Arial"/>
        </w:rPr>
        <w:t xml:space="preserve"> da Lei 8.078, de 11de setembro de 1990 (Código de Defesa do Consumidor).</w:t>
      </w:r>
    </w:p>
    <w:p w:rsidR="00024CAB" w:rsidRPr="00600760" w:rsidRDefault="00024CAB" w:rsidP="00024CAB">
      <w:pPr>
        <w:autoSpaceDE w:val="0"/>
        <w:autoSpaceDN w:val="0"/>
        <w:adjustRightInd w:val="0"/>
        <w:spacing w:line="360" w:lineRule="auto"/>
        <w:jc w:val="both"/>
        <w:rPr>
          <w:rFonts w:ascii="Arial" w:hAnsi="Arial" w:cs="Arial"/>
          <w:lang w:val="pt-BR" w:eastAsia="pt-BR"/>
        </w:rPr>
      </w:pPr>
      <w:proofErr w:type="gramStart"/>
      <w:r w:rsidRPr="00600760">
        <w:rPr>
          <w:rFonts w:ascii="Arial" w:hAnsi="Arial" w:cs="Arial"/>
          <w:b/>
        </w:rPr>
        <w:t>12.21</w:t>
      </w:r>
      <w:proofErr w:type="gramEnd"/>
      <w:r w:rsidRPr="00600760">
        <w:rPr>
          <w:rFonts w:ascii="Arial" w:hAnsi="Arial" w:cs="Arial"/>
        </w:rPr>
        <w:t xml:space="preserve"> - A Contratada deverá fazer comunicação imediata à Contratante de qualquer mudança de responsável técnico.</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12.22</w:t>
      </w:r>
      <w:proofErr w:type="gramEnd"/>
      <w:r w:rsidRPr="00600760">
        <w:rPr>
          <w:rFonts w:ascii="Arial" w:hAnsi="Arial" w:cs="Arial"/>
        </w:rPr>
        <w:t xml:space="preserve"> - Submeter-se aos critérios de autorização e regulação estabelecidos pela SMS/Patos de Minas;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12.23</w:t>
      </w:r>
      <w:r w:rsidRPr="00600760">
        <w:rPr>
          <w:rFonts w:ascii="Arial" w:hAnsi="Arial" w:cs="Arial"/>
        </w:rPr>
        <w:t xml:space="preserve"> - Manter, </w:t>
      </w:r>
      <w:proofErr w:type="gramStart"/>
      <w:r w:rsidRPr="00600760">
        <w:rPr>
          <w:rFonts w:ascii="Arial" w:hAnsi="Arial" w:cs="Arial"/>
        </w:rPr>
        <w:t>durante</w:t>
      </w:r>
      <w:proofErr w:type="gramEnd"/>
      <w:r w:rsidRPr="00600760">
        <w:rPr>
          <w:rFonts w:ascii="Arial" w:hAnsi="Arial" w:cs="Arial"/>
        </w:rPr>
        <w:t xml:space="preserve"> a execução do contrato, em compatibilidade com as obrigações anteriores e com as condições de habilitação exigidas neste instrumento;</w:t>
      </w:r>
    </w:p>
    <w:p w:rsidR="00024CAB" w:rsidRPr="00600760" w:rsidRDefault="00024CAB" w:rsidP="00024CAB">
      <w:pPr>
        <w:autoSpaceDE w:val="0"/>
        <w:autoSpaceDN w:val="0"/>
        <w:adjustRightInd w:val="0"/>
        <w:spacing w:line="360" w:lineRule="auto"/>
        <w:jc w:val="both"/>
        <w:rPr>
          <w:rFonts w:ascii="Arial" w:hAnsi="Arial" w:cs="Arial"/>
          <w:b/>
        </w:rPr>
      </w:pPr>
      <w:proofErr w:type="gramStart"/>
      <w:r w:rsidRPr="00600760">
        <w:rPr>
          <w:rFonts w:ascii="Arial" w:hAnsi="Arial" w:cs="Arial"/>
          <w:b/>
        </w:rPr>
        <w:t>12.24</w:t>
      </w:r>
      <w:proofErr w:type="gramEnd"/>
      <w:r w:rsidRPr="00600760">
        <w:rPr>
          <w:rFonts w:ascii="Arial" w:hAnsi="Arial" w:cs="Arial"/>
          <w:b/>
        </w:rPr>
        <w:t xml:space="preserve"> – </w:t>
      </w:r>
      <w:r w:rsidRPr="00600760">
        <w:rPr>
          <w:rFonts w:ascii="Arial" w:hAnsi="Arial" w:cs="Arial"/>
        </w:rPr>
        <w:t>Sobre o serviço de tomografia após o agendamento do exame no sistema de informação Vivver a contratada é obrigada a confirmar (recepcionar) no sistema a realização ou não do exame de tomografia. Para que posteriormente o responsável pelo faturamento da Alta Complexidade/SMS envie o relatório ao setor de faturamento/SMS para pagamento da produção confirmada.</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rPr>
        <w:t>12.25</w:t>
      </w:r>
      <w:proofErr w:type="gramEnd"/>
      <w:r w:rsidRPr="00600760">
        <w:rPr>
          <w:rFonts w:ascii="Arial" w:hAnsi="Arial" w:cs="Arial"/>
          <w:b/>
        </w:rPr>
        <w:t xml:space="preserve"> – </w:t>
      </w:r>
      <w:r w:rsidRPr="00600760">
        <w:rPr>
          <w:rFonts w:ascii="Arial" w:hAnsi="Arial" w:cs="Arial"/>
        </w:rPr>
        <w:t>Sobre o Serviço de Facoemulsificação após o agendamento do exame no sistema de informação Vivver a contratada é obrigada a confirmar (recepcionar) no sistema a realização ou não do exame de Facoemulsificação. Para que posteriormente o responsável pelo faturamento do setor de controle e avaliação/SMS envie o relatório ao setor de faturamento/SMS para pagamento da produção confirmada.</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12.26</w:t>
      </w:r>
      <w:proofErr w:type="gramEnd"/>
      <w:r w:rsidRPr="00600760">
        <w:rPr>
          <w:rFonts w:ascii="Arial" w:hAnsi="Arial" w:cs="Arial"/>
          <w:b/>
          <w:bCs/>
        </w:rPr>
        <w:t xml:space="preserve"> - </w:t>
      </w:r>
      <w:r w:rsidRPr="00600760">
        <w:rPr>
          <w:rFonts w:ascii="Arial" w:hAnsi="Arial" w:cs="Arial"/>
        </w:rPr>
        <w:t>Providenciar imediata correção das não conformidades apontadas pela Secretaria Municipal de Saúde de Patos de Minas, quando da execução e qualidade da assistência.</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12.27</w:t>
      </w:r>
      <w:proofErr w:type="gramEnd"/>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Esclarecer ao usuário do SUS sobre seus direitos e assuntos pertinentes oferecidos.</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12.28</w:t>
      </w:r>
      <w:proofErr w:type="gramEnd"/>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Respeitar a decisão do paciente ao consentir ou recusar a prestação de serviços de saúde, salvo nos casos de iminente perigo de vida ou obrigação legal.</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12.29</w:t>
      </w:r>
      <w:proofErr w:type="gramEnd"/>
      <w:r w:rsidRPr="00600760">
        <w:rPr>
          <w:rFonts w:ascii="Arial" w:hAnsi="Arial" w:cs="Arial"/>
          <w:b/>
          <w:bCs/>
        </w:rPr>
        <w:t xml:space="preserve"> - </w:t>
      </w:r>
      <w:r w:rsidRPr="00600760">
        <w:rPr>
          <w:rFonts w:ascii="Arial" w:hAnsi="Arial" w:cs="Arial"/>
        </w:rPr>
        <w:t>Justificar à SECRETARIA, ao paciente, ou seu representante, por escrito, as razões técnicas alegadas quando da decisão da não realização de qualquer ato profissional necessário à execução dos procedimentos previstos neste Edital.</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12.30</w:t>
      </w:r>
      <w:proofErr w:type="gramEnd"/>
      <w:r w:rsidRPr="00600760">
        <w:rPr>
          <w:rFonts w:ascii="Arial" w:hAnsi="Arial" w:cs="Arial"/>
          <w:b/>
          <w:bCs/>
        </w:rPr>
        <w:t xml:space="preserve"> - </w:t>
      </w:r>
      <w:r w:rsidRPr="00600760">
        <w:rPr>
          <w:rFonts w:ascii="Arial" w:hAnsi="Arial" w:cs="Arial"/>
        </w:rPr>
        <w:t>Garantir a confidencialidade e confiabilidade dos dados e informações dos pacientes.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12.31 - </w:t>
      </w:r>
      <w:r w:rsidRPr="00600760">
        <w:rPr>
          <w:rFonts w:ascii="Arial" w:hAnsi="Arial" w:cs="Arial"/>
        </w:rPr>
        <w:t xml:space="preserve">Não utilizar, nem permitir que terceiros utilizem o paciente para fins de experimentação, </w:t>
      </w:r>
      <w:proofErr w:type="gramStart"/>
      <w:r w:rsidRPr="00600760">
        <w:rPr>
          <w:rFonts w:ascii="Arial" w:hAnsi="Arial" w:cs="Arial"/>
        </w:rPr>
        <w:t>sem</w:t>
      </w:r>
      <w:proofErr w:type="gramEnd"/>
      <w:r w:rsidRPr="00600760">
        <w:rPr>
          <w:rFonts w:ascii="Arial" w:hAnsi="Arial" w:cs="Arial"/>
        </w:rPr>
        <w:t xml:space="preserve"> aprovação do Comitê de Ética em Pesquisa, segundo art. </w:t>
      </w:r>
      <w:proofErr w:type="gramStart"/>
      <w:r w:rsidRPr="00600760">
        <w:rPr>
          <w:rFonts w:ascii="Arial" w:hAnsi="Arial" w:cs="Arial"/>
        </w:rPr>
        <w:t>7</w:t>
      </w:r>
      <w:proofErr w:type="gramEnd"/>
      <w:r w:rsidRPr="00600760">
        <w:rPr>
          <w:rFonts w:ascii="Arial" w:hAnsi="Arial" w:cs="Arial"/>
        </w:rPr>
        <w:t xml:space="preserve">º, inciso II da Resolução nº. </w:t>
      </w:r>
      <w:proofErr w:type="gramStart"/>
      <w:r w:rsidRPr="00600760">
        <w:rPr>
          <w:rFonts w:ascii="Arial" w:hAnsi="Arial" w:cs="Arial"/>
        </w:rPr>
        <w:t>196</w:t>
      </w:r>
      <w:proofErr w:type="gramEnd"/>
      <w:r w:rsidRPr="00600760">
        <w:rPr>
          <w:rFonts w:ascii="Arial" w:hAnsi="Arial" w:cs="Arial"/>
        </w:rPr>
        <w:t xml:space="preserve"> do Conselho Nacional de Saúde de 10 de outubro de.1996.</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12.32</w:t>
      </w:r>
      <w:proofErr w:type="gramEnd"/>
      <w:r w:rsidRPr="00600760">
        <w:rPr>
          <w:rFonts w:ascii="Arial" w:hAnsi="Arial" w:cs="Arial"/>
          <w:b/>
          <w:bCs/>
        </w:rPr>
        <w:t xml:space="preserve"> - </w:t>
      </w:r>
      <w:r w:rsidRPr="00600760">
        <w:rPr>
          <w:rFonts w:ascii="Arial" w:hAnsi="Arial" w:cs="Arial"/>
        </w:rPr>
        <w:t>São, ainda, obrigações dos prestadores de serviços de saúde ao SUS/Patos de Minas:</w:t>
      </w:r>
    </w:p>
    <w:p w:rsidR="000F19E3"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12.33</w:t>
      </w:r>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 xml:space="preserve">Informar à Secretaria Municipal de Saúde, quaisquer alterações: razão social, controle acionário, mudança de Diretoria, Estatuto e de endereço, através de fotocópia autenticada da </w:t>
      </w:r>
    </w:p>
    <w:p w:rsidR="000F19E3" w:rsidRDefault="000F19E3" w:rsidP="00024CAB">
      <w:pPr>
        <w:autoSpaceDE w:val="0"/>
        <w:autoSpaceDN w:val="0"/>
        <w:adjustRightInd w:val="0"/>
        <w:spacing w:line="360" w:lineRule="auto"/>
        <w:jc w:val="both"/>
        <w:rPr>
          <w:rFonts w:ascii="Arial" w:hAnsi="Arial" w:cs="Arial"/>
        </w:rPr>
      </w:pPr>
    </w:p>
    <w:p w:rsidR="000F19E3" w:rsidRDefault="000F19E3" w:rsidP="00024CAB">
      <w:pPr>
        <w:autoSpaceDE w:val="0"/>
        <w:autoSpaceDN w:val="0"/>
        <w:adjustRightInd w:val="0"/>
        <w:spacing w:line="360" w:lineRule="auto"/>
        <w:jc w:val="both"/>
        <w:rPr>
          <w:rFonts w:ascii="Arial" w:hAnsi="Arial" w:cs="Arial"/>
        </w:rPr>
      </w:pPr>
    </w:p>
    <w:p w:rsidR="00024CAB" w:rsidRPr="00600760" w:rsidRDefault="00024CAB" w:rsidP="00024CAB">
      <w:pPr>
        <w:autoSpaceDE w:val="0"/>
        <w:autoSpaceDN w:val="0"/>
        <w:adjustRightInd w:val="0"/>
        <w:spacing w:line="360" w:lineRule="auto"/>
        <w:jc w:val="both"/>
        <w:rPr>
          <w:rFonts w:ascii="Arial" w:hAnsi="Arial" w:cs="Arial"/>
          <w:b/>
          <w:lang w:val="pt-BR" w:eastAsia="pt-BR"/>
        </w:rPr>
      </w:pPr>
      <w:r w:rsidRPr="00600760">
        <w:rPr>
          <w:rFonts w:ascii="Arial" w:hAnsi="Arial" w:cs="Arial"/>
        </w:rPr>
        <w:t>Certidão, da Junta Comercial ou do Cartório de Registro Civil das Pessoas Jurídicas, efetuando a devida atualização junto à SMS Patos de Minas e ao CNES;</w:t>
      </w:r>
    </w:p>
    <w:p w:rsidR="00024CAB" w:rsidRPr="00600760" w:rsidRDefault="00024CAB" w:rsidP="00024CAB">
      <w:pPr>
        <w:autoSpaceDE w:val="0"/>
        <w:autoSpaceDN w:val="0"/>
        <w:adjustRightInd w:val="0"/>
        <w:spacing w:line="360" w:lineRule="auto"/>
        <w:jc w:val="both"/>
        <w:rPr>
          <w:rFonts w:ascii="Arial" w:hAnsi="Arial" w:cs="Arial"/>
        </w:rPr>
      </w:pPr>
      <w:proofErr w:type="gramStart"/>
      <w:r w:rsidRPr="00600760">
        <w:rPr>
          <w:rFonts w:ascii="Arial" w:hAnsi="Arial" w:cs="Arial"/>
          <w:b/>
          <w:bCs/>
        </w:rPr>
        <w:t>12.34</w:t>
      </w:r>
      <w:proofErr w:type="gramEnd"/>
      <w:r w:rsidRPr="00600760">
        <w:rPr>
          <w:rFonts w:ascii="Arial" w:hAnsi="Arial" w:cs="Arial"/>
        </w:rPr>
        <w:t xml:space="preserve"> - Cumprir, dentro dos prazos estabelecidos, as obrigações assumidas por força deste Termo de Referência;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12.35</w:t>
      </w:r>
      <w:r w:rsidRPr="00600760">
        <w:rPr>
          <w:rFonts w:ascii="Arial" w:hAnsi="Arial" w:cs="Arial"/>
          <w:bCs/>
        </w:rPr>
        <w:t xml:space="preserve"> </w:t>
      </w:r>
      <w:r w:rsidRPr="00600760">
        <w:rPr>
          <w:rFonts w:ascii="Arial" w:hAnsi="Arial" w:cs="Arial"/>
        </w:rPr>
        <w:t xml:space="preserve">- Permitir acesso dos supervisores, auditores e outros profissionais, eventual ou permanentemente designados pela Secretaria Municipal de Saúde, para supervisionar, acompanhar e auditar </w:t>
      </w:r>
      <w:proofErr w:type="gramStart"/>
      <w:r w:rsidRPr="00600760">
        <w:rPr>
          <w:rFonts w:ascii="Arial" w:hAnsi="Arial" w:cs="Arial"/>
        </w:rPr>
        <w:t>a</w:t>
      </w:r>
      <w:proofErr w:type="gramEnd"/>
      <w:r w:rsidRPr="00600760">
        <w:rPr>
          <w:rFonts w:ascii="Arial" w:hAnsi="Arial" w:cs="Arial"/>
        </w:rPr>
        <w:t xml:space="preserve"> execução dos serviços prestados.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12.36</w:t>
      </w:r>
      <w:r w:rsidRPr="00600760">
        <w:rPr>
          <w:rFonts w:ascii="Arial" w:hAnsi="Arial" w:cs="Arial"/>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12.37 - </w:t>
      </w:r>
      <w:r w:rsidRPr="00600760">
        <w:rPr>
          <w:rFonts w:ascii="Arial" w:hAnsi="Arial" w:cs="Arial"/>
        </w:rPr>
        <w:t xml:space="preserve">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w:t>
      </w:r>
      <w:proofErr w:type="gramStart"/>
      <w:r w:rsidRPr="00600760">
        <w:rPr>
          <w:rFonts w:ascii="Arial" w:hAnsi="Arial" w:cs="Arial"/>
        </w:rPr>
        <w:t>8.080/90</w:t>
      </w:r>
      <w:proofErr w:type="gramEnd"/>
      <w:r w:rsidRPr="00600760">
        <w:rPr>
          <w:rFonts w:ascii="Arial" w:hAnsi="Arial" w:cs="Arial"/>
        </w:rPr>
        <w:t>, do Decreto Federal nº. 1.651/95.</w:t>
      </w:r>
    </w:p>
    <w:p w:rsidR="00024CAB" w:rsidRPr="00600760" w:rsidRDefault="00024CAB" w:rsidP="00024CAB">
      <w:pPr>
        <w:autoSpaceDE w:val="0"/>
        <w:autoSpaceDN w:val="0"/>
        <w:adjustRightInd w:val="0"/>
        <w:spacing w:line="360" w:lineRule="auto"/>
        <w:jc w:val="both"/>
        <w:rPr>
          <w:rFonts w:ascii="Arial" w:hAnsi="Arial" w:cs="Arial"/>
        </w:rPr>
      </w:pPr>
    </w:p>
    <w:p w:rsidR="00024CAB" w:rsidRPr="00600760" w:rsidRDefault="00024CAB" w:rsidP="00024CAB">
      <w:pPr>
        <w:autoSpaceDE w:val="0"/>
        <w:autoSpaceDN w:val="0"/>
        <w:adjustRightInd w:val="0"/>
        <w:spacing w:line="360" w:lineRule="auto"/>
        <w:jc w:val="both"/>
        <w:rPr>
          <w:rFonts w:ascii="Arial" w:hAnsi="Arial" w:cs="Arial"/>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13 – DAS OBRIGAÇÕES DA SECRETARIA MUNICIPAL DE SAÚDE</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13.1. </w:t>
      </w:r>
      <w:r w:rsidRPr="00600760">
        <w:rPr>
          <w:rFonts w:ascii="Arial" w:hAnsi="Arial" w:cs="Arial"/>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13.2. </w:t>
      </w:r>
      <w:r w:rsidRPr="00600760">
        <w:rPr>
          <w:rFonts w:ascii="Arial" w:hAnsi="Arial" w:cs="Arial"/>
          <w:lang w:val="pt-BR"/>
        </w:rPr>
        <w:t>Periodicamente vistoriar as instalações da entidade prestadora de serviços, para verificar se persistem as mesmas condições técnicas básicas comprovadas na ocasião da assinatura do Contrato.</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13.3. </w:t>
      </w:r>
      <w:r w:rsidRPr="00600760">
        <w:rPr>
          <w:rFonts w:ascii="Arial" w:hAnsi="Arial" w:cs="Arial"/>
          <w:lang w:val="pt-BR"/>
        </w:rPr>
        <w:t xml:space="preserve">Estabelecer mecanismos de controle da oferta e demanda de ações e serviços de saúde </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lang w:val="pt-BR"/>
        </w:rPr>
        <w:t>13.4.</w:t>
      </w:r>
      <w:r w:rsidRPr="00600760">
        <w:rPr>
          <w:rFonts w:ascii="Arial" w:hAnsi="Arial" w:cs="Arial"/>
          <w:lang w:val="pt-BR"/>
        </w:rPr>
        <w:t xml:space="preserve"> Exercer o controle e avaliação dos serviços prestados, autorizando os procedimentos a serem realizados.</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13.5. </w:t>
      </w:r>
      <w:r w:rsidRPr="00600760">
        <w:rPr>
          <w:rFonts w:ascii="Arial" w:hAnsi="Arial" w:cs="Arial"/>
          <w:lang w:val="pt-BR"/>
        </w:rPr>
        <w:t>Transferir os recursos previstos neste Contrato à CONTRATADA, conforme Cláusula oitava deste termo, correspondente aos serviços efetivamente prestados.</w:t>
      </w:r>
    </w:p>
    <w:p w:rsidR="00093E69" w:rsidRPr="00600760" w:rsidRDefault="00093E69" w:rsidP="002E0780">
      <w:pPr>
        <w:autoSpaceDE w:val="0"/>
        <w:autoSpaceDN w:val="0"/>
        <w:adjustRightInd w:val="0"/>
        <w:spacing w:line="360" w:lineRule="auto"/>
        <w:jc w:val="both"/>
        <w:rPr>
          <w:rFonts w:ascii="Arial" w:hAnsi="Arial" w:cs="Arial"/>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13.6. </w:t>
      </w:r>
      <w:r w:rsidRPr="00600760">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13.7. </w:t>
      </w:r>
      <w:r w:rsidRPr="00600760">
        <w:rPr>
          <w:rFonts w:ascii="Arial" w:hAnsi="Arial" w:cs="Arial"/>
          <w:lang w:val="pt-BR"/>
        </w:rPr>
        <w:t>Esclarecer aos pacientes do SUS/Patos de Minas e Municípios pactuados sobre seus direitos e prestar todas as informações necessárias, pertinentes aos serviços ofertados pela Contratada.</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13.8. </w:t>
      </w:r>
      <w:r w:rsidRPr="00600760">
        <w:rPr>
          <w:rFonts w:ascii="Arial" w:hAnsi="Arial" w:cs="Arial"/>
          <w:lang w:val="pt-BR"/>
        </w:rPr>
        <w:t>Monitorar o funcionamento do estabelecimento de saúde do prestador, notificando o prestador, fixando-lhe prazo para corrigir defeitos ou irregularidades encontradas.</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13.9. </w:t>
      </w:r>
      <w:r w:rsidRPr="00600760">
        <w:rPr>
          <w:rFonts w:ascii="Arial" w:hAnsi="Arial" w:cs="Arial"/>
          <w:lang w:val="pt-BR"/>
        </w:rPr>
        <w:t>Providenciar a publicação do extrato do Contrato no Diário Oficial do Estado - DOE, no prazo estabelecido no parágrafo único, do artigo 61, da Lei Federal nº. 8.666/93.</w:t>
      </w:r>
    </w:p>
    <w:p w:rsidR="00093E69" w:rsidRPr="00600760" w:rsidRDefault="00093E69" w:rsidP="005C6EAA">
      <w:pPr>
        <w:spacing w:line="360" w:lineRule="auto"/>
        <w:rPr>
          <w:rFonts w:ascii="Arial" w:hAnsi="Arial" w:cs="Arial"/>
          <w:b/>
          <w:lang w:val="pt-BR"/>
        </w:rPr>
      </w:pPr>
    </w:p>
    <w:p w:rsidR="00093E69" w:rsidRPr="00600760" w:rsidRDefault="00093E69" w:rsidP="003957B1">
      <w:pPr>
        <w:autoSpaceDE w:val="0"/>
        <w:autoSpaceDN w:val="0"/>
        <w:adjustRightInd w:val="0"/>
        <w:spacing w:line="360" w:lineRule="auto"/>
        <w:jc w:val="both"/>
        <w:rPr>
          <w:rFonts w:ascii="Arial" w:hAnsi="Arial" w:cs="Arial"/>
          <w:b/>
          <w:lang w:val="pt-BR"/>
        </w:rPr>
      </w:pPr>
      <w:r w:rsidRPr="00600760">
        <w:rPr>
          <w:rFonts w:ascii="Arial" w:hAnsi="Arial" w:cs="Arial"/>
          <w:b/>
          <w:lang w:val="pt-BR"/>
        </w:rPr>
        <w:t>1</w:t>
      </w:r>
      <w:r w:rsidRPr="00600760">
        <w:rPr>
          <w:rFonts w:ascii="Arial" w:hAnsi="Arial" w:cs="Arial"/>
          <w:b/>
          <w:spacing w:val="-3"/>
          <w:lang w:val="pt-BR"/>
        </w:rPr>
        <w:t>4</w:t>
      </w:r>
      <w:r w:rsidRPr="00600760">
        <w:rPr>
          <w:rFonts w:ascii="Arial" w:hAnsi="Arial" w:cs="Arial"/>
          <w:b/>
          <w:spacing w:val="2"/>
          <w:lang w:val="pt-BR"/>
        </w:rPr>
        <w:t>—</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6"/>
          <w:lang w:val="pt-BR"/>
        </w:rPr>
        <w:t xml:space="preserve"> </w:t>
      </w:r>
      <w:r w:rsidRPr="00600760">
        <w:rPr>
          <w:rFonts w:ascii="Arial" w:hAnsi="Arial" w:cs="Arial"/>
          <w:b/>
          <w:w w:val="101"/>
          <w:lang w:val="pt-BR"/>
        </w:rPr>
        <w:t>V</w:t>
      </w:r>
      <w:r w:rsidRPr="00600760">
        <w:rPr>
          <w:rFonts w:ascii="Arial" w:hAnsi="Arial" w:cs="Arial"/>
          <w:b/>
          <w:spacing w:val="5"/>
          <w:w w:val="101"/>
          <w:lang w:val="pt-BR"/>
        </w:rPr>
        <w:t>I</w:t>
      </w:r>
      <w:r w:rsidRPr="00600760">
        <w:rPr>
          <w:rFonts w:ascii="Arial" w:hAnsi="Arial" w:cs="Arial"/>
          <w:b/>
          <w:spacing w:val="-2"/>
          <w:w w:val="101"/>
          <w:lang w:val="pt-BR"/>
        </w:rPr>
        <w:t>G</w:t>
      </w:r>
      <w:r w:rsidRPr="00600760">
        <w:rPr>
          <w:rFonts w:ascii="Arial" w:hAnsi="Arial" w:cs="Arial"/>
          <w:b/>
          <w:w w:val="101"/>
          <w:lang w:val="pt-BR"/>
        </w:rPr>
        <w:t>Ê</w:t>
      </w:r>
      <w:r w:rsidRPr="00600760">
        <w:rPr>
          <w:rFonts w:ascii="Arial" w:hAnsi="Arial" w:cs="Arial"/>
          <w:b/>
          <w:spacing w:val="-1"/>
          <w:w w:val="101"/>
          <w:lang w:val="pt-BR"/>
        </w:rPr>
        <w:t>NC</w:t>
      </w:r>
      <w:r w:rsidRPr="00600760">
        <w:rPr>
          <w:rFonts w:ascii="Arial" w:hAnsi="Arial" w:cs="Arial"/>
          <w:b/>
          <w:spacing w:val="5"/>
          <w:w w:val="101"/>
          <w:lang w:val="pt-BR"/>
        </w:rPr>
        <w:t>I</w:t>
      </w:r>
      <w:r w:rsidRPr="00600760">
        <w:rPr>
          <w:rFonts w:ascii="Arial" w:hAnsi="Arial" w:cs="Arial"/>
          <w:b/>
          <w:w w:val="101"/>
          <w:lang w:val="pt-BR"/>
        </w:rPr>
        <w:t>A</w:t>
      </w:r>
    </w:p>
    <w:p w:rsidR="00093E69" w:rsidRPr="00600760" w:rsidRDefault="00093E69" w:rsidP="003957B1">
      <w:pPr>
        <w:autoSpaceDE w:val="0"/>
        <w:autoSpaceDN w:val="0"/>
        <w:adjustRightInd w:val="0"/>
        <w:spacing w:line="360" w:lineRule="auto"/>
        <w:jc w:val="both"/>
        <w:rPr>
          <w:rFonts w:ascii="Arial" w:hAnsi="Arial" w:cs="Arial"/>
          <w:b/>
          <w:bCs/>
          <w:lang w:val="pt-BR"/>
        </w:rPr>
      </w:pPr>
    </w:p>
    <w:p w:rsidR="00093E69" w:rsidRPr="00600760" w:rsidRDefault="00093E69" w:rsidP="003957B1">
      <w:pPr>
        <w:spacing w:line="360" w:lineRule="auto"/>
        <w:jc w:val="both"/>
        <w:rPr>
          <w:rFonts w:ascii="Arial" w:hAnsi="Arial" w:cs="Arial"/>
          <w:lang w:val="pt-BR"/>
        </w:rPr>
      </w:pPr>
      <w:r w:rsidRPr="00600760">
        <w:rPr>
          <w:rFonts w:ascii="Arial" w:hAnsi="Arial" w:cs="Arial"/>
          <w:b/>
          <w:lang w:val="pt-BR"/>
        </w:rPr>
        <w:t>14.1.</w:t>
      </w:r>
      <w:r w:rsidRPr="00600760">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w:t>
      </w:r>
      <w:proofErr w:type="gramStart"/>
      <w:r w:rsidRPr="00600760">
        <w:rPr>
          <w:rFonts w:ascii="Arial" w:hAnsi="Arial" w:cs="Arial"/>
          <w:lang w:val="pt-BR"/>
        </w:rPr>
        <w:t>Instrumento  Contratual</w:t>
      </w:r>
      <w:proofErr w:type="gramEnd"/>
      <w:r w:rsidRPr="00600760">
        <w:rPr>
          <w:rFonts w:ascii="Arial" w:hAnsi="Arial" w:cs="Arial"/>
          <w:lang w:val="pt-BR"/>
        </w:rPr>
        <w:t>, até o limite de 60 (sessenta) meses, com anuência da credenciada, nos termos do inciso II, do art. 57, da Lei Federal 8.666/93.</w:t>
      </w:r>
    </w:p>
    <w:p w:rsidR="00093E69" w:rsidRPr="00600760" w:rsidRDefault="00093E69" w:rsidP="003957B1">
      <w:pPr>
        <w:spacing w:line="360" w:lineRule="auto"/>
        <w:jc w:val="both"/>
        <w:rPr>
          <w:rFonts w:ascii="Arial" w:hAnsi="Arial" w:cs="Arial"/>
          <w:lang w:val="pt-BR"/>
        </w:rPr>
      </w:pPr>
    </w:p>
    <w:p w:rsidR="00093E69" w:rsidRPr="00600760" w:rsidRDefault="00093E69" w:rsidP="003957B1">
      <w:pPr>
        <w:autoSpaceDE w:val="0"/>
        <w:autoSpaceDN w:val="0"/>
        <w:adjustRightInd w:val="0"/>
        <w:spacing w:line="360" w:lineRule="auto"/>
        <w:jc w:val="both"/>
        <w:rPr>
          <w:rFonts w:ascii="Arial" w:hAnsi="Arial" w:cs="Arial"/>
          <w:b/>
          <w:bCs/>
          <w:lang w:val="pt-BR"/>
        </w:rPr>
      </w:pPr>
      <w:r w:rsidRPr="00600760">
        <w:rPr>
          <w:rFonts w:ascii="Arial" w:hAnsi="Arial" w:cs="Arial"/>
          <w:b/>
          <w:lang w:val="pt-BR"/>
        </w:rPr>
        <w:t>14.2</w:t>
      </w:r>
      <w:r w:rsidRPr="00600760">
        <w:rPr>
          <w:rFonts w:ascii="Arial" w:hAnsi="Arial" w:cs="Arial"/>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600760">
        <w:rPr>
          <w:rFonts w:ascii="Arial" w:hAnsi="Arial" w:cs="Arial"/>
          <w:i/>
          <w:iCs/>
          <w:lang w:val="pt-BR"/>
        </w:rPr>
        <w:t xml:space="preserve">e </w:t>
      </w:r>
      <w:r w:rsidRPr="00600760">
        <w:rPr>
          <w:rFonts w:ascii="Arial" w:hAnsi="Arial" w:cs="Arial"/>
          <w:lang w:val="pt-BR"/>
        </w:rPr>
        <w:t>do FUNDO DE AÇÕES ESTRATÉGICAS E COMPENSAÇÕES – FAEC.</w:t>
      </w:r>
    </w:p>
    <w:p w:rsidR="00093E69" w:rsidRPr="00600760" w:rsidRDefault="00093E69" w:rsidP="003957B1">
      <w:pPr>
        <w:spacing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 xml:space="preserve">15 – DO PREÇO, DA DOTAÇÃO ORÇAMENTÁRIA e </w:t>
      </w:r>
      <w:r w:rsidRPr="00600760">
        <w:rPr>
          <w:rFonts w:ascii="Arial" w:hAnsi="Arial" w:cs="Arial"/>
          <w:b/>
          <w:lang w:val="pt-BR"/>
        </w:rPr>
        <w:t>RECURSOS FINANCEIROS</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8302DB" w:rsidRPr="00600760" w:rsidRDefault="008302DB" w:rsidP="008302DB">
      <w:pPr>
        <w:autoSpaceDE w:val="0"/>
        <w:autoSpaceDN w:val="0"/>
        <w:adjustRightInd w:val="0"/>
        <w:spacing w:line="360" w:lineRule="auto"/>
        <w:jc w:val="both"/>
        <w:rPr>
          <w:rFonts w:ascii="Arial" w:hAnsi="Arial" w:cs="Arial"/>
          <w:lang w:val="pt-BR" w:eastAsia="pt-BR"/>
        </w:rPr>
      </w:pPr>
      <w:r w:rsidRPr="00600760">
        <w:rPr>
          <w:rFonts w:ascii="Arial" w:hAnsi="Arial" w:cs="Arial"/>
          <w:b/>
          <w:bCs/>
        </w:rPr>
        <w:t xml:space="preserve">8.1. </w:t>
      </w:r>
      <w:r w:rsidRPr="00600760">
        <w:rPr>
          <w:rFonts w:ascii="Arial" w:hAnsi="Arial" w:cs="Arial"/>
        </w:rPr>
        <w:t xml:space="preserve">O prestador somente fará jus aos valores correspondentes aos serviços previamente encaminhados, autorizados pela Secretaria Municipal de Saúde, e efetivamente prestados. </w:t>
      </w: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8.1.1. </w:t>
      </w:r>
      <w:r w:rsidRPr="00600760">
        <w:rPr>
          <w:rFonts w:ascii="Arial" w:hAnsi="Arial" w:cs="Arial"/>
        </w:rPr>
        <w:t>As propostas de ofertas de serviços aprovadas provenientes deste Termo de Referência, não implicarão em nenhuma previsão de crédito em favor do prestador</w:t>
      </w:r>
      <w:proofErr w:type="gramStart"/>
      <w:r w:rsidRPr="00600760">
        <w:rPr>
          <w:rFonts w:ascii="Arial" w:hAnsi="Arial" w:cs="Arial"/>
        </w:rPr>
        <w:t>;</w:t>
      </w:r>
      <w:proofErr w:type="gramEnd"/>
      <w:r w:rsidRPr="00600760">
        <w:rPr>
          <w:rFonts w:ascii="Arial" w:hAnsi="Arial" w:cs="Arial"/>
        </w:rPr>
        <w:t xml:space="preserve"> </w:t>
      </w: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8.1.2. </w:t>
      </w:r>
      <w:r w:rsidRPr="00600760">
        <w:rPr>
          <w:rFonts w:ascii="Arial" w:hAnsi="Arial" w:cs="Arial"/>
        </w:rPr>
        <w:t xml:space="preserve">Os valores estipulados dos procedimentos serão reajustados </w:t>
      </w:r>
      <w:proofErr w:type="gramStart"/>
      <w:r w:rsidRPr="00600760">
        <w:rPr>
          <w:rFonts w:ascii="Arial" w:hAnsi="Arial" w:cs="Arial"/>
        </w:rPr>
        <w:t>na</w:t>
      </w:r>
      <w:proofErr w:type="gramEnd"/>
      <w:r w:rsidRPr="00600760">
        <w:rPr>
          <w:rFonts w:ascii="Arial" w:hAnsi="Arial" w:cs="Arial"/>
        </w:rPr>
        <w:t xml:space="preserve"> mesma proporção, índices, e épocas dos reajustes concedidos pelo Ministério da Saúde. </w:t>
      </w:r>
    </w:p>
    <w:p w:rsidR="000F19E3" w:rsidRDefault="000F19E3" w:rsidP="008302DB">
      <w:pPr>
        <w:autoSpaceDE w:val="0"/>
        <w:autoSpaceDN w:val="0"/>
        <w:adjustRightInd w:val="0"/>
        <w:spacing w:line="360" w:lineRule="auto"/>
        <w:jc w:val="both"/>
        <w:rPr>
          <w:rFonts w:ascii="Arial" w:hAnsi="Arial" w:cs="Arial"/>
          <w:b/>
        </w:rPr>
      </w:pPr>
    </w:p>
    <w:p w:rsidR="000F19E3" w:rsidRDefault="000F19E3" w:rsidP="008302DB">
      <w:pPr>
        <w:autoSpaceDE w:val="0"/>
        <w:autoSpaceDN w:val="0"/>
        <w:adjustRightInd w:val="0"/>
        <w:spacing w:line="360" w:lineRule="auto"/>
        <w:jc w:val="both"/>
        <w:rPr>
          <w:rFonts w:ascii="Arial" w:hAnsi="Arial" w:cs="Arial"/>
          <w:b/>
        </w:rPr>
      </w:pPr>
    </w:p>
    <w:p w:rsidR="000F19E3" w:rsidRDefault="000F19E3" w:rsidP="008302DB">
      <w:pPr>
        <w:autoSpaceDE w:val="0"/>
        <w:autoSpaceDN w:val="0"/>
        <w:adjustRightInd w:val="0"/>
        <w:spacing w:line="360" w:lineRule="auto"/>
        <w:jc w:val="both"/>
        <w:rPr>
          <w:rFonts w:ascii="Arial" w:hAnsi="Arial" w:cs="Arial"/>
          <w:b/>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rPr>
        <w:t xml:space="preserve">8.1.3. </w:t>
      </w:r>
      <w:r w:rsidRPr="00600760">
        <w:rPr>
          <w:rFonts w:ascii="Arial" w:hAnsi="Arial" w:cs="Arial"/>
        </w:rPr>
        <w:t xml:space="preserve">Vedação expressa de pagamento de qualquer sobretaxa em relação aos valores </w:t>
      </w:r>
      <w:proofErr w:type="gramStart"/>
      <w:r w:rsidRPr="00600760">
        <w:rPr>
          <w:rFonts w:ascii="Arial" w:hAnsi="Arial" w:cs="Arial"/>
        </w:rPr>
        <w:t>na</w:t>
      </w:r>
      <w:proofErr w:type="gramEnd"/>
      <w:r w:rsidRPr="00600760">
        <w:rPr>
          <w:rFonts w:ascii="Arial" w:hAnsi="Arial" w:cs="Arial"/>
        </w:rPr>
        <w:t xml:space="preserve"> Tabela SUS e as referidas Portarias.</w:t>
      </w:r>
    </w:p>
    <w:p w:rsidR="008302DB" w:rsidRPr="00600760" w:rsidRDefault="008302DB" w:rsidP="008302DB">
      <w:pPr>
        <w:autoSpaceDE w:val="0"/>
        <w:autoSpaceDN w:val="0"/>
        <w:adjustRightInd w:val="0"/>
        <w:rPr>
          <w:rFonts w:ascii="Arial" w:hAnsi="Arial" w:cs="Arial"/>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rPr>
        <w:t>8.2.</w:t>
      </w:r>
      <w:r w:rsidRPr="00600760">
        <w:rPr>
          <w:rFonts w:ascii="Arial" w:hAnsi="Arial" w:cs="Arial"/>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shd w:val="clear" w:color="auto" w:fill="FFFFFF"/>
        </w:rPr>
        <w:t>Portaria nº 204/GM/MS, de 29 de janeiro de 2007</w:t>
      </w:r>
      <w:r w:rsidRPr="00600760">
        <w:rPr>
          <w:rFonts w:ascii="Arial" w:hAnsi="Arial" w:cs="Arial"/>
        </w:rPr>
        <w:t>.</w:t>
      </w:r>
    </w:p>
    <w:p w:rsidR="008302DB" w:rsidRPr="00600760" w:rsidRDefault="008302DB" w:rsidP="008302DB">
      <w:pPr>
        <w:autoSpaceDE w:val="0"/>
        <w:autoSpaceDN w:val="0"/>
        <w:adjustRightInd w:val="0"/>
        <w:spacing w:line="360" w:lineRule="auto"/>
        <w:jc w:val="both"/>
        <w:rPr>
          <w:rFonts w:ascii="Arial" w:hAnsi="Arial" w:cs="Arial"/>
        </w:rPr>
      </w:pPr>
    </w:p>
    <w:p w:rsidR="008302DB" w:rsidRPr="00600760" w:rsidRDefault="008302DB" w:rsidP="008302DB">
      <w:pPr>
        <w:autoSpaceDE w:val="0"/>
        <w:autoSpaceDN w:val="0"/>
        <w:adjustRightInd w:val="0"/>
        <w:spacing w:line="360" w:lineRule="auto"/>
        <w:jc w:val="both"/>
        <w:rPr>
          <w:rFonts w:ascii="Arial" w:hAnsi="Arial" w:cs="Arial"/>
        </w:rPr>
      </w:pPr>
      <w:proofErr w:type="gramStart"/>
      <w:r w:rsidRPr="00600760">
        <w:rPr>
          <w:rFonts w:ascii="Arial" w:hAnsi="Arial" w:cs="Arial"/>
          <w:b/>
        </w:rPr>
        <w:t>8.3.</w:t>
      </w:r>
      <w:r w:rsidRPr="00600760">
        <w:rPr>
          <w:rFonts w:ascii="Arial" w:hAnsi="Arial" w:cs="Arial"/>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roofErr w:type="gramEnd"/>
    </w:p>
    <w:p w:rsidR="008302DB" w:rsidRPr="00600760" w:rsidRDefault="008302DB" w:rsidP="008302DB">
      <w:pPr>
        <w:autoSpaceDE w:val="0"/>
        <w:autoSpaceDN w:val="0"/>
        <w:adjustRightInd w:val="0"/>
        <w:spacing w:line="360" w:lineRule="auto"/>
        <w:jc w:val="both"/>
        <w:rPr>
          <w:rFonts w:ascii="Arial" w:hAnsi="Arial" w:cs="Arial"/>
          <w:b/>
          <w:bCs/>
          <w:lang w:val="pt-BR" w:eastAsia="pt-BR"/>
        </w:rPr>
      </w:pPr>
    </w:p>
    <w:p w:rsidR="008302DB" w:rsidRPr="00600760" w:rsidRDefault="008302DB" w:rsidP="008302DB">
      <w:pPr>
        <w:autoSpaceDE w:val="0"/>
        <w:autoSpaceDN w:val="0"/>
        <w:adjustRightInd w:val="0"/>
        <w:spacing w:line="360" w:lineRule="auto"/>
        <w:jc w:val="both"/>
        <w:rPr>
          <w:rFonts w:ascii="Arial" w:hAnsi="Arial" w:cs="Arial"/>
        </w:rPr>
      </w:pPr>
      <w:proofErr w:type="gramStart"/>
      <w:r w:rsidRPr="00600760">
        <w:rPr>
          <w:rFonts w:ascii="Arial" w:hAnsi="Arial" w:cs="Arial"/>
          <w:b/>
          <w:bCs/>
        </w:rPr>
        <w:t xml:space="preserve">8.4.  </w:t>
      </w:r>
      <w:r w:rsidRPr="00600760">
        <w:rPr>
          <w:rFonts w:ascii="Arial" w:hAnsi="Arial" w:cs="Arial"/>
        </w:rPr>
        <w:t>As despesas decorrentes de atendimento ambulatorial consignadas no Sistema de Informação (SIA) tem valor anual pela PPI R$ 120.335,30 (cento e vinte mil trezentos e trinta e cinco reais e trinta centavos), conforme estimativa financeira constante na FICHA DE PROGRAMAÇÃO ORÇAMENTÁRIA – FPO que serão custeados pela CONTRATANTE, com recurso repassado mensalmente ao FUNDO MUNICIPAL DE SAÚDE – FMS pelo FUNDO NACIONAL DA SAÚDE – FNS, classificado como BLOCO DE MÉDIA E ALTA COMPLEXIDADE – MAC.</w:t>
      </w:r>
      <w:proofErr w:type="gramEnd"/>
    </w:p>
    <w:p w:rsidR="008302DB" w:rsidRPr="00600760" w:rsidRDefault="008302DB" w:rsidP="008302DB">
      <w:pPr>
        <w:autoSpaceDE w:val="0"/>
        <w:autoSpaceDN w:val="0"/>
        <w:adjustRightInd w:val="0"/>
        <w:spacing w:line="360" w:lineRule="auto"/>
        <w:jc w:val="both"/>
        <w:rPr>
          <w:rFonts w:ascii="Arial" w:hAnsi="Arial" w:cs="Arial"/>
        </w:rPr>
      </w:pPr>
    </w:p>
    <w:p w:rsidR="008302DB" w:rsidRPr="00600760" w:rsidRDefault="008302DB" w:rsidP="008302DB">
      <w:pPr>
        <w:spacing w:line="360" w:lineRule="auto"/>
        <w:jc w:val="both"/>
        <w:rPr>
          <w:rFonts w:ascii="Arial" w:hAnsi="Arial" w:cs="Arial"/>
          <w:snapToGrid w:val="0"/>
        </w:rPr>
      </w:pPr>
      <w:r w:rsidRPr="00600760">
        <w:rPr>
          <w:rFonts w:ascii="Arial" w:hAnsi="Arial" w:cs="Arial"/>
          <w:b/>
        </w:rPr>
        <w:t>8.5</w:t>
      </w:r>
      <w:r w:rsidRPr="00600760">
        <w:rPr>
          <w:rFonts w:ascii="Arial" w:hAnsi="Arial" w:cs="Arial"/>
        </w:rPr>
        <w:t xml:space="preserve">. </w:t>
      </w:r>
      <w:r w:rsidRPr="00600760">
        <w:rPr>
          <w:rFonts w:ascii="Arial" w:hAnsi="Arial" w:cs="Arial"/>
          <w:snapToGrid w:val="0"/>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8302DB" w:rsidRPr="00600760" w:rsidRDefault="008302DB" w:rsidP="008302DB">
      <w:pPr>
        <w:spacing w:line="360" w:lineRule="auto"/>
        <w:jc w:val="both"/>
        <w:rPr>
          <w:rFonts w:ascii="Arial" w:hAnsi="Arial" w:cs="Arial"/>
          <w:snapToGrid w:val="0"/>
        </w:rPr>
      </w:pPr>
    </w:p>
    <w:p w:rsidR="008302DB" w:rsidRPr="00600760" w:rsidRDefault="008302DB" w:rsidP="008302DB">
      <w:pPr>
        <w:spacing w:line="360" w:lineRule="auto"/>
        <w:jc w:val="both"/>
        <w:rPr>
          <w:rFonts w:ascii="Arial" w:hAnsi="Arial" w:cs="Arial"/>
          <w:snapToGrid w:val="0"/>
        </w:rPr>
      </w:pPr>
      <w:r w:rsidRPr="00600760">
        <w:rPr>
          <w:rFonts w:ascii="Arial" w:hAnsi="Arial" w:cs="Arial"/>
          <w:b/>
          <w:snapToGrid w:val="0"/>
        </w:rPr>
        <w:t xml:space="preserve">8.5.1 - </w:t>
      </w:r>
      <w:r w:rsidRPr="00600760">
        <w:rPr>
          <w:rFonts w:ascii="Arial" w:hAnsi="Arial" w:cs="Arial"/>
          <w:snapToGrid w:val="0"/>
        </w:rPr>
        <w:t xml:space="preserve">O CONTRATANTE responderá pelos encargos financeiros assumidos além do limite dos recursos que lhe são destinados (extrapolamentos), quando esses valores forem gerados por internações hospitalares de média e </w:t>
      </w:r>
      <w:proofErr w:type="gramStart"/>
      <w:r w:rsidRPr="00600760">
        <w:rPr>
          <w:rFonts w:ascii="Arial" w:hAnsi="Arial" w:cs="Arial"/>
          <w:snapToGrid w:val="0"/>
        </w:rPr>
        <w:t>alta</w:t>
      </w:r>
      <w:proofErr w:type="gramEnd"/>
      <w:r w:rsidRPr="00600760">
        <w:rPr>
          <w:rFonts w:ascii="Arial" w:hAnsi="Arial" w:cs="Arial"/>
          <w:snapToGrid w:val="0"/>
        </w:rPr>
        <w:t xml:space="preserve"> complexidade de população própria regulada. </w:t>
      </w:r>
      <w:proofErr w:type="gramStart"/>
      <w:r w:rsidRPr="00600760">
        <w:rPr>
          <w:rFonts w:ascii="Arial" w:hAnsi="Arial" w:cs="Arial"/>
          <w:snapToGrid w:val="0"/>
        </w:rPr>
        <w:t>No caso de valores gerados em extrapolamento, por internações hospitalares de média e alta complexidade de população de referência reguladas, estes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roofErr w:type="gramEnd"/>
    </w:p>
    <w:p w:rsidR="008302DB" w:rsidRPr="00600760" w:rsidRDefault="008302DB" w:rsidP="008302DB">
      <w:pPr>
        <w:autoSpaceDE w:val="0"/>
        <w:autoSpaceDN w:val="0"/>
        <w:adjustRightInd w:val="0"/>
        <w:spacing w:line="360" w:lineRule="auto"/>
        <w:jc w:val="both"/>
        <w:rPr>
          <w:rFonts w:ascii="Arial" w:hAnsi="Arial" w:cs="Arial"/>
        </w:rPr>
      </w:pPr>
    </w:p>
    <w:p w:rsidR="000F19E3" w:rsidRDefault="000F19E3" w:rsidP="008302DB">
      <w:pPr>
        <w:autoSpaceDE w:val="0"/>
        <w:autoSpaceDN w:val="0"/>
        <w:adjustRightInd w:val="0"/>
        <w:spacing w:line="360" w:lineRule="auto"/>
        <w:jc w:val="both"/>
        <w:rPr>
          <w:rFonts w:ascii="Arial" w:hAnsi="Arial" w:cs="Arial"/>
          <w:b/>
          <w:bCs/>
        </w:rPr>
      </w:pPr>
    </w:p>
    <w:p w:rsidR="000F19E3" w:rsidRDefault="000F19E3" w:rsidP="008302DB">
      <w:pPr>
        <w:autoSpaceDE w:val="0"/>
        <w:autoSpaceDN w:val="0"/>
        <w:adjustRightInd w:val="0"/>
        <w:spacing w:line="360" w:lineRule="auto"/>
        <w:jc w:val="both"/>
        <w:rPr>
          <w:rFonts w:ascii="Arial" w:hAnsi="Arial" w:cs="Arial"/>
          <w:b/>
          <w:bCs/>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8.6. </w:t>
      </w:r>
      <w:r w:rsidRPr="00600760">
        <w:rPr>
          <w:rFonts w:ascii="Arial" w:hAnsi="Arial" w:cs="Arial"/>
        </w:rPr>
        <w:t xml:space="preserve">As despesas decorrentes das contratações correrão por conta da dotação orçamentária abaixo, referente ao orçamento vigente e, nos próximos exercícios, a conta de dotação própria.  </w:t>
      </w:r>
    </w:p>
    <w:p w:rsidR="008302DB" w:rsidRPr="00600760" w:rsidRDefault="008302DB" w:rsidP="008302DB">
      <w:pPr>
        <w:spacing w:line="360" w:lineRule="auto"/>
        <w:jc w:val="both"/>
        <w:rPr>
          <w:rFonts w:ascii="Arial" w:hAnsi="Arial" w:cs="Arial"/>
        </w:rPr>
      </w:pPr>
      <w:r w:rsidRPr="00600760">
        <w:rPr>
          <w:rFonts w:ascii="Arial" w:hAnsi="Arial" w:cs="Arial"/>
        </w:rPr>
        <w:t>09.01.00.10.302.0022.2.0117 (1.114</w:t>
      </w:r>
      <w:proofErr w:type="gramStart"/>
      <w:r w:rsidRPr="00600760">
        <w:rPr>
          <w:rFonts w:ascii="Arial" w:hAnsi="Arial" w:cs="Arial"/>
        </w:rPr>
        <w:t>)  -</w:t>
      </w:r>
      <w:proofErr w:type="gramEnd"/>
      <w:r w:rsidRPr="00600760">
        <w:rPr>
          <w:rFonts w:ascii="Arial" w:hAnsi="Arial" w:cs="Arial"/>
        </w:rPr>
        <w:t xml:space="preserve"> Aquisição de Serviços Ambulatoriais e Hospitalares </w:t>
      </w:r>
    </w:p>
    <w:p w:rsidR="008302DB" w:rsidRPr="00600760" w:rsidRDefault="008302DB" w:rsidP="008302DB">
      <w:pPr>
        <w:spacing w:line="360" w:lineRule="auto"/>
        <w:jc w:val="both"/>
        <w:rPr>
          <w:rFonts w:ascii="Arial" w:hAnsi="Arial" w:cs="Arial"/>
        </w:rPr>
      </w:pPr>
      <w:r w:rsidRPr="00600760">
        <w:rPr>
          <w:rFonts w:ascii="Arial" w:hAnsi="Arial" w:cs="Arial"/>
        </w:rPr>
        <w:t xml:space="preserve">Fonte de Recursos Federal: 01.0049.0100.0000 </w:t>
      </w:r>
      <w:proofErr w:type="gramStart"/>
      <w:r w:rsidRPr="00600760">
        <w:rPr>
          <w:rFonts w:ascii="Arial" w:hAnsi="Arial" w:cs="Arial"/>
        </w:rPr>
        <w:t>-  Média</w:t>
      </w:r>
      <w:proofErr w:type="gramEnd"/>
      <w:r w:rsidRPr="00600760">
        <w:rPr>
          <w:rFonts w:ascii="Arial" w:hAnsi="Arial" w:cs="Arial"/>
        </w:rPr>
        <w:t xml:space="preserve"> e Alta Complexidade. </w:t>
      </w:r>
    </w:p>
    <w:p w:rsidR="008302DB" w:rsidRPr="00600760" w:rsidRDefault="008302DB" w:rsidP="008302DB">
      <w:pPr>
        <w:spacing w:line="360" w:lineRule="auto"/>
        <w:jc w:val="both"/>
        <w:rPr>
          <w:rFonts w:ascii="Arial" w:hAnsi="Arial" w:cs="Arial"/>
        </w:rPr>
      </w:pPr>
      <w:r w:rsidRPr="00600760">
        <w:rPr>
          <w:rFonts w:ascii="Arial" w:hAnsi="Arial" w:cs="Arial"/>
        </w:rPr>
        <w:t xml:space="preserve">Fonte de Recursos Estadual: </w:t>
      </w:r>
      <w:proofErr w:type="gramStart"/>
      <w:r w:rsidRPr="00600760">
        <w:rPr>
          <w:rFonts w:ascii="Arial" w:hAnsi="Arial" w:cs="Arial"/>
        </w:rPr>
        <w:t>01.0055.0207.0000  -</w:t>
      </w:r>
      <w:proofErr w:type="gramEnd"/>
      <w:r w:rsidRPr="00600760">
        <w:rPr>
          <w:rFonts w:ascii="Arial" w:hAnsi="Arial" w:cs="Arial"/>
        </w:rPr>
        <w:t xml:space="preserve"> Outras Rec. Média e Alta Complexidade.</w:t>
      </w:r>
    </w:p>
    <w:p w:rsidR="008302DB" w:rsidRPr="00600760" w:rsidRDefault="008302DB" w:rsidP="008302DB">
      <w:pPr>
        <w:spacing w:line="360" w:lineRule="auto"/>
        <w:jc w:val="both"/>
        <w:rPr>
          <w:rFonts w:ascii="Arial" w:hAnsi="Arial" w:cs="Arial"/>
          <w:lang w:val="pt-BR" w:eastAsia="pt-BR"/>
        </w:rPr>
      </w:pPr>
      <w:r w:rsidRPr="00600760">
        <w:rPr>
          <w:rFonts w:ascii="Arial" w:hAnsi="Arial" w:cs="Arial"/>
        </w:rPr>
        <w:t xml:space="preserve">Fonte de Recursos Municipal: </w:t>
      </w:r>
      <w:proofErr w:type="gramStart"/>
      <w:r w:rsidRPr="00600760">
        <w:rPr>
          <w:rFonts w:ascii="Arial" w:hAnsi="Arial" w:cs="Arial"/>
        </w:rPr>
        <w:t>01.0002.0000.0000  -</w:t>
      </w:r>
      <w:proofErr w:type="gramEnd"/>
      <w:r w:rsidRPr="00600760">
        <w:rPr>
          <w:rFonts w:ascii="Arial" w:hAnsi="Arial" w:cs="Arial"/>
        </w:rPr>
        <w:t xml:space="preserve">  Rec. Imp. </w:t>
      </w:r>
      <w:proofErr w:type="gramStart"/>
      <w:r w:rsidRPr="00600760">
        <w:rPr>
          <w:rFonts w:ascii="Arial" w:hAnsi="Arial" w:cs="Arial"/>
        </w:rPr>
        <w:t>e</w:t>
      </w:r>
      <w:proofErr w:type="gramEnd"/>
      <w:r w:rsidRPr="00600760">
        <w:rPr>
          <w:rFonts w:ascii="Arial" w:hAnsi="Arial" w:cs="Arial"/>
        </w:rPr>
        <w:t xml:space="preserve"> Transf. Imp. Vinc. </w:t>
      </w:r>
      <w:proofErr w:type="gramStart"/>
      <w:r w:rsidRPr="00600760">
        <w:rPr>
          <w:rFonts w:ascii="Arial" w:hAnsi="Arial" w:cs="Arial"/>
        </w:rPr>
        <w:t>à</w:t>
      </w:r>
      <w:proofErr w:type="gramEnd"/>
      <w:r w:rsidRPr="00600760">
        <w:rPr>
          <w:rFonts w:ascii="Arial" w:hAnsi="Arial" w:cs="Arial"/>
        </w:rPr>
        <w:t xml:space="preserve"> Saúde.</w:t>
      </w:r>
    </w:p>
    <w:p w:rsidR="00093E69" w:rsidRPr="00600760" w:rsidRDefault="00093E69" w:rsidP="0057095C">
      <w:pPr>
        <w:spacing w:before="7" w:line="360" w:lineRule="auto"/>
        <w:rPr>
          <w:rFonts w:ascii="Arial" w:hAnsi="Arial" w:cs="Arial"/>
          <w:lang w:val="pt-BR"/>
        </w:rPr>
      </w:pPr>
    </w:p>
    <w:p w:rsidR="00093E69" w:rsidRPr="00600760" w:rsidRDefault="00093E69" w:rsidP="0057095C">
      <w:pPr>
        <w:spacing w:before="7"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16 – DA APRESENTAÇÃO DAS FATURAS E DAS CONDIÇÕES DE PAGAMENTO</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16.1.</w:t>
      </w:r>
      <w:r w:rsidRPr="00600760">
        <w:rPr>
          <w:rFonts w:ascii="Arial" w:hAnsi="Arial" w:cs="Arial"/>
          <w:lang w:val="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os prazos estabelecidos pelo Ministério da Saúde e devidamente gerenciados pela Contratante.</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16.2.</w:t>
      </w:r>
      <w:r w:rsidRPr="00600760">
        <w:rPr>
          <w:rFonts w:ascii="Arial" w:hAnsi="Arial" w:cs="Arial"/>
          <w:lang w:val="pt-BR"/>
        </w:rPr>
        <w:t xml:space="preserve"> A Contratante fica responsável pelo envio dos dados de produção da Contratada ao DATASUS, que após consistência dos mesmos, irá gerar os valores de produção aprovados.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16.3.</w:t>
      </w:r>
      <w:r w:rsidRPr="00600760">
        <w:rPr>
          <w:rFonts w:ascii="Arial" w:hAnsi="Arial" w:cs="Arial"/>
          <w:lang w:val="pt-BR"/>
        </w:rPr>
        <w:t xml:space="preserve"> Após a revisão dos documentos e sua aprovação a Contratante efetuará o pagamento do valor apurado em até 30 (trinta) dias após emissão de nota fiscal.</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16.4. </w:t>
      </w:r>
      <w:r w:rsidRPr="00600760">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093E69" w:rsidRPr="00600760" w:rsidRDefault="00093E69" w:rsidP="0057095C">
      <w:pPr>
        <w:autoSpaceDE w:val="0"/>
        <w:autoSpaceDN w:val="0"/>
        <w:adjustRightInd w:val="0"/>
        <w:spacing w:line="360" w:lineRule="auto"/>
        <w:jc w:val="both"/>
        <w:rPr>
          <w:rFonts w:ascii="Arial" w:hAnsi="Arial" w:cs="Arial"/>
          <w:lang w:val="pt-BR"/>
        </w:rPr>
      </w:pPr>
      <w:proofErr w:type="gramStart"/>
      <w:r w:rsidRPr="00600760">
        <w:rPr>
          <w:rFonts w:ascii="Arial" w:hAnsi="Arial" w:cs="Arial"/>
          <w:b/>
          <w:bCs/>
          <w:lang w:val="pt-BR"/>
        </w:rPr>
        <w:t xml:space="preserve">16.5 </w:t>
      </w:r>
      <w:r w:rsidRPr="00600760">
        <w:rPr>
          <w:rFonts w:ascii="Arial" w:hAnsi="Arial" w:cs="Arial"/>
          <w:lang w:val="pt-BR"/>
        </w:rPr>
        <w:t>Serão</w:t>
      </w:r>
      <w:proofErr w:type="gramEnd"/>
      <w:r w:rsidRPr="00600760">
        <w:rPr>
          <w:rFonts w:ascii="Arial" w:hAnsi="Arial" w:cs="Arial"/>
          <w:lang w:val="pt-BR"/>
        </w:rPr>
        <w:t xml:space="preserve"> descontados no processamento apresentado, os procedimentos glosados pelas revisões técnica e administrativa.</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16.6 </w:t>
      </w:r>
      <w:r w:rsidRPr="00600760">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16.7</w:t>
      </w:r>
      <w:r w:rsidRPr="00600760">
        <w:rPr>
          <w:rFonts w:ascii="Arial" w:hAnsi="Arial" w:cs="Arial"/>
          <w:lang w:val="pt-BR"/>
        </w:rPr>
        <w:t xml:space="preserve">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a) crédito na conta bancária do Fundo Municipal de Saúde, pelo Fundo Nacional de Saúde e pelo Fundo de Ações Estratégicas e Compensação - FAEC.</w:t>
      </w:r>
    </w:p>
    <w:p w:rsidR="000F19E3" w:rsidRDefault="000F19E3" w:rsidP="0057095C">
      <w:pPr>
        <w:autoSpaceDE w:val="0"/>
        <w:autoSpaceDN w:val="0"/>
        <w:adjustRightInd w:val="0"/>
        <w:spacing w:line="360" w:lineRule="auto"/>
        <w:jc w:val="both"/>
        <w:rPr>
          <w:rFonts w:ascii="Arial" w:hAnsi="Arial" w:cs="Arial"/>
          <w:lang w:val="pt-BR"/>
        </w:rPr>
      </w:pPr>
    </w:p>
    <w:p w:rsidR="000F19E3" w:rsidRDefault="000F19E3" w:rsidP="0057095C">
      <w:pPr>
        <w:autoSpaceDE w:val="0"/>
        <w:autoSpaceDN w:val="0"/>
        <w:adjustRightInd w:val="0"/>
        <w:spacing w:line="360" w:lineRule="auto"/>
        <w:jc w:val="both"/>
        <w:rPr>
          <w:rFonts w:ascii="Arial" w:hAnsi="Arial" w:cs="Arial"/>
          <w:lang w:val="pt-BR"/>
        </w:rPr>
      </w:pPr>
    </w:p>
    <w:p w:rsidR="000F19E3" w:rsidRDefault="000F19E3"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b) disponibilização dos arquivos de processamento no SIASUS nos sites dos respectivos sistemas de informação, pelo DATASUS.</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lang w:val="pt-BR"/>
        </w:rPr>
      </w:pPr>
      <w:r w:rsidRPr="00600760">
        <w:rPr>
          <w:rFonts w:ascii="Arial" w:hAnsi="Arial" w:cs="Arial"/>
          <w:b/>
          <w:lang w:val="pt-BR"/>
        </w:rPr>
        <w:t>Parágrafo Único - O prazo de 05 (cinco) dias úteis contará a partir da data em que se efetivar a última das condições referidas.</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rPr>
          <w:rFonts w:ascii="Arial" w:hAnsi="Arial" w:cs="Arial"/>
          <w:lang w:val="pt-BR"/>
        </w:rPr>
      </w:pPr>
      <w:r w:rsidRPr="00600760">
        <w:rPr>
          <w:rFonts w:ascii="Arial" w:hAnsi="Arial" w:cs="Arial"/>
          <w:b/>
          <w:lang w:val="pt-BR"/>
        </w:rPr>
        <w:t>16.8</w:t>
      </w:r>
      <w:r w:rsidRPr="00600760">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093E69" w:rsidRPr="00600760" w:rsidRDefault="00093E69" w:rsidP="0057095C">
      <w:pPr>
        <w:spacing w:line="360" w:lineRule="auto"/>
        <w:rPr>
          <w:rFonts w:ascii="Arial" w:hAnsi="Arial" w:cs="Arial"/>
          <w:lang w:val="pt-BR"/>
        </w:rPr>
      </w:pPr>
    </w:p>
    <w:p w:rsidR="00093E69" w:rsidRPr="00600760" w:rsidRDefault="00093E69" w:rsidP="0057095C">
      <w:pPr>
        <w:spacing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17 DISPOSIÇÕES GERAIS</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 </w:t>
      </w:r>
      <w:r w:rsidR="00B509B1" w:rsidRPr="00600760">
        <w:rPr>
          <w:rFonts w:ascii="Arial" w:hAnsi="Arial" w:cs="Arial"/>
        </w:rPr>
        <w:t xml:space="preserve">O presente Credenciamento poderá ser revogado, no todo ou em parte, por razões de interesse público derivadas de fato superveniente devidamente comprovado, pertinente e suficiente para justificar </w:t>
      </w:r>
      <w:proofErr w:type="gramStart"/>
      <w:r w:rsidR="00B509B1" w:rsidRPr="00600760">
        <w:rPr>
          <w:rFonts w:ascii="Arial" w:hAnsi="Arial" w:cs="Arial"/>
        </w:rPr>
        <w:t>tal</w:t>
      </w:r>
      <w:proofErr w:type="gramEnd"/>
      <w:r w:rsidR="00B509B1" w:rsidRPr="00600760">
        <w:rPr>
          <w:rFonts w:ascii="Arial" w:hAnsi="Arial" w:cs="Arial"/>
        </w:rPr>
        <w:t xml:space="preserve"> conduta. Devendo ser anulado por ilegalidade, de ofício ou por provocação de terceiros mediante ato escrito e fundamentado, </w:t>
      </w:r>
      <w:proofErr w:type="gramStart"/>
      <w:r w:rsidR="00B509B1" w:rsidRPr="00600760">
        <w:rPr>
          <w:rFonts w:ascii="Arial" w:hAnsi="Arial" w:cs="Arial"/>
        </w:rPr>
        <w:t>sem</w:t>
      </w:r>
      <w:proofErr w:type="gramEnd"/>
      <w:r w:rsidR="00B509B1" w:rsidRPr="00600760">
        <w:rPr>
          <w:rFonts w:ascii="Arial" w:hAnsi="Arial" w:cs="Arial"/>
        </w:rPr>
        <w:t xml:space="preserve"> que caiba a qualquer prestador direito à indenização, garantidos o contraditório e a ampla defesa, nos termos do § 3º, do artigo 49, da Lei nº.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.2. </w:t>
      </w:r>
      <w:r w:rsidR="00B509B1" w:rsidRPr="00600760">
        <w:rPr>
          <w:rFonts w:ascii="Arial" w:hAnsi="Arial" w:cs="Arial"/>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.3</w:t>
      </w:r>
      <w:r w:rsidR="00B509B1" w:rsidRPr="00600760">
        <w:rPr>
          <w:rFonts w:ascii="Arial" w:hAnsi="Arial" w:cs="Arial"/>
          <w:bCs/>
        </w:rPr>
        <w:t xml:space="preserve">. </w:t>
      </w:r>
      <w:r w:rsidR="00B509B1" w:rsidRPr="00600760">
        <w:rPr>
          <w:rFonts w:ascii="Arial" w:hAnsi="Arial" w:cs="Arial"/>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.4. </w:t>
      </w:r>
      <w:r w:rsidR="00B509B1" w:rsidRPr="00600760">
        <w:rPr>
          <w:rFonts w:ascii="Arial" w:hAnsi="Arial" w:cs="Arial"/>
        </w:rPr>
        <w:t xml:space="preserve">Estarão impedidos de participarem deste Credenciamento as entidades interessadas cujos sócios e/ou representantes se enquadrarem nas situações dispostas no artigo 9º, da Lei Federal nº. 8.666/93 e/ou § </w:t>
      </w:r>
      <w:proofErr w:type="gramStart"/>
      <w:r w:rsidR="00B509B1" w:rsidRPr="00600760">
        <w:rPr>
          <w:rFonts w:ascii="Arial" w:hAnsi="Arial" w:cs="Arial"/>
        </w:rPr>
        <w:t>4</w:t>
      </w:r>
      <w:proofErr w:type="gramEnd"/>
      <w:r w:rsidR="00B509B1" w:rsidRPr="00600760">
        <w:rPr>
          <w:rFonts w:ascii="Arial" w:hAnsi="Arial" w:cs="Arial"/>
        </w:rPr>
        <w:t>º, do artigo 26, da Lei Federal nº. 8.080/90.</w:t>
      </w:r>
    </w:p>
    <w:p w:rsidR="00B509B1" w:rsidRPr="00600760" w:rsidRDefault="00B509B1" w:rsidP="00B509B1">
      <w:pPr>
        <w:autoSpaceDE w:val="0"/>
        <w:autoSpaceDN w:val="0"/>
        <w:adjustRightInd w:val="0"/>
        <w:spacing w:line="360" w:lineRule="auto"/>
        <w:jc w:val="both"/>
        <w:rPr>
          <w:rFonts w:ascii="Arial" w:hAnsi="Arial" w:cs="Arial"/>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.5. </w:t>
      </w:r>
      <w:r w:rsidR="00B509B1" w:rsidRPr="00600760">
        <w:rPr>
          <w:rFonts w:ascii="Arial" w:hAnsi="Arial" w:cs="Arial"/>
        </w:rPr>
        <w:t>A Secretaria Municipal de Saúde de Patos de Minas poderá, em casos específicos e sob critérios definidos em normatização complementar, determinar a realização de auditoria.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.6. </w:t>
      </w:r>
      <w:r w:rsidR="00B509B1" w:rsidRPr="00600760">
        <w:rPr>
          <w:rFonts w:ascii="Arial" w:hAnsi="Arial" w:cs="Arial"/>
        </w:rPr>
        <w:t>Qualquer alteração ou modificação que importe em diminuição da capacidade operativa do prestador poderá ensejar a rescisão do Contrato proveniente deste Termo de Referência ou a revisão das condições ora estipuladas.</w:t>
      </w: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.7. </w:t>
      </w:r>
      <w:r w:rsidR="00B509B1" w:rsidRPr="00600760">
        <w:rPr>
          <w:rFonts w:ascii="Arial" w:hAnsi="Arial" w:cs="Arial"/>
        </w:rPr>
        <w:t>A fiscalização exercida pela Secretaria Municipal de Saúde sobre os serviços que vierem a ser contratados não eximirá o prestador da sua plena responsabilidade perante o Município de Patos de Minas ou para com os usuários e a terceiros, decorrentes de culpa ou dolo na execução do Instrumento proveniente deste Termo de Referência.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.8. </w:t>
      </w:r>
      <w:r w:rsidR="00B509B1" w:rsidRPr="00600760">
        <w:rPr>
          <w:rFonts w:ascii="Arial" w:hAnsi="Arial" w:cs="Arial"/>
        </w:rPr>
        <w:t xml:space="preserve">O prestador facilitará à Secretaria Municipal de Saúde o acompanhamento e a fiscalização permanente dos serviços e prestará todos os esclarecimentos que lhe forem solicitados pelos servidores da Secretaria Municipal de Saúde designados para </w:t>
      </w:r>
      <w:proofErr w:type="gramStart"/>
      <w:r w:rsidR="00B509B1" w:rsidRPr="00600760">
        <w:rPr>
          <w:rFonts w:ascii="Arial" w:hAnsi="Arial" w:cs="Arial"/>
        </w:rPr>
        <w:t>tal</w:t>
      </w:r>
      <w:proofErr w:type="gramEnd"/>
      <w:r w:rsidR="00B509B1" w:rsidRPr="00600760">
        <w:rPr>
          <w:rFonts w:ascii="Arial" w:hAnsi="Arial" w:cs="Arial"/>
        </w:rPr>
        <w:t xml:space="preserve"> fim.</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.9. </w:t>
      </w:r>
      <w:r w:rsidR="00B509B1" w:rsidRPr="00600760">
        <w:rPr>
          <w:rFonts w:ascii="Arial" w:hAnsi="Arial" w:cs="Arial"/>
        </w:rPr>
        <w:t xml:space="preserve">O credenciado poderá denunciar o ajuste, a qualquer tempo, bastando para tanto, notificar a Administração, com antecedência de 90 (noventa) </w:t>
      </w:r>
      <w:proofErr w:type="gramStart"/>
      <w:r w:rsidR="00B509B1" w:rsidRPr="00600760">
        <w:rPr>
          <w:rFonts w:ascii="Arial" w:hAnsi="Arial" w:cs="Arial"/>
        </w:rPr>
        <w:t>dias</w:t>
      </w:r>
      <w:proofErr w:type="gramEnd"/>
      <w:r w:rsidR="00B509B1" w:rsidRPr="00600760">
        <w:rPr>
          <w:rFonts w:ascii="Arial" w:hAnsi="Arial" w:cs="Arial"/>
        </w:rPr>
        <w:t>.</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b/>
          <w:bCs/>
          <w:lang w:val="pt-BR" w:eastAsia="pt-BR"/>
        </w:rPr>
      </w:pPr>
      <w:r w:rsidRPr="00600760">
        <w:rPr>
          <w:rFonts w:ascii="Arial" w:hAnsi="Arial" w:cs="Arial"/>
          <w:b/>
          <w:bCs/>
        </w:rPr>
        <w:t>17</w:t>
      </w:r>
      <w:r w:rsidR="00B509B1" w:rsidRPr="00600760">
        <w:rPr>
          <w:rFonts w:ascii="Arial" w:hAnsi="Arial" w:cs="Arial"/>
          <w:b/>
          <w:bCs/>
        </w:rPr>
        <w:t xml:space="preserve">.10. </w:t>
      </w:r>
      <w:r w:rsidR="00B509B1" w:rsidRPr="00600760">
        <w:rPr>
          <w:rFonts w:ascii="Arial" w:hAnsi="Arial" w:cs="Arial"/>
        </w:rPr>
        <w:t>Constituem motivos para rescisão ou denúncia dos Contratos a serem firmados o não</w:t>
      </w:r>
      <w:r w:rsidR="00B509B1" w:rsidRPr="00600760">
        <w:rPr>
          <w:rFonts w:ascii="Arial" w:hAnsi="Arial" w:cs="Arial"/>
          <w:b/>
          <w:bCs/>
        </w:rPr>
        <w:t xml:space="preserve"> </w:t>
      </w:r>
      <w:r w:rsidR="00B509B1" w:rsidRPr="00600760">
        <w:rPr>
          <w:rFonts w:ascii="Arial" w:hAnsi="Arial" w:cs="Arial"/>
        </w:rPr>
        <w:t xml:space="preserve">cumprimento de quaisquer de suas cláusulas e condições, bem </w:t>
      </w:r>
      <w:proofErr w:type="gramStart"/>
      <w:r w:rsidR="00B509B1" w:rsidRPr="00600760">
        <w:rPr>
          <w:rFonts w:ascii="Arial" w:hAnsi="Arial" w:cs="Arial"/>
        </w:rPr>
        <w:t>como</w:t>
      </w:r>
      <w:proofErr w:type="gramEnd"/>
      <w:r w:rsidR="00B509B1" w:rsidRPr="00600760">
        <w:rPr>
          <w:rFonts w:ascii="Arial" w:hAnsi="Arial" w:cs="Arial"/>
        </w:rPr>
        <w:t xml:space="preserve"> os motivos previstos naLei Federal nº. 8.666/93, </w:t>
      </w:r>
      <w:proofErr w:type="gramStart"/>
      <w:r w:rsidR="00B509B1" w:rsidRPr="00600760">
        <w:rPr>
          <w:rFonts w:ascii="Arial" w:hAnsi="Arial" w:cs="Arial"/>
        </w:rPr>
        <w:t>sem</w:t>
      </w:r>
      <w:proofErr w:type="gramEnd"/>
      <w:r w:rsidR="00B509B1" w:rsidRPr="00600760">
        <w:rPr>
          <w:rFonts w:ascii="Arial" w:hAnsi="Arial" w:cs="Arial"/>
        </w:rPr>
        <w:t xml:space="preserve"> prejuízo das multas cominadas no item 14, quais sejam:</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 </w:t>
      </w:r>
      <w:r w:rsidR="00B509B1" w:rsidRPr="00600760">
        <w:rPr>
          <w:rFonts w:ascii="Arial" w:hAnsi="Arial" w:cs="Arial"/>
        </w:rPr>
        <w:t>O não cumprimento de cláusulas contratuais;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.10.2. </w:t>
      </w:r>
      <w:r w:rsidR="00B509B1" w:rsidRPr="00600760">
        <w:rPr>
          <w:rFonts w:ascii="Arial" w:hAnsi="Arial" w:cs="Arial"/>
        </w:rPr>
        <w:t>Cobrar qualquer sobretaxa em relação à tabela de preços;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.10.3. </w:t>
      </w:r>
      <w:r w:rsidR="00B509B1" w:rsidRPr="00600760">
        <w:rPr>
          <w:rFonts w:ascii="Arial" w:hAnsi="Arial" w:cs="Arial"/>
        </w:rPr>
        <w:t>Cobrar quaisquer serviços, direta ou indiretamente ao usuário;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.10.4. </w:t>
      </w:r>
      <w:r w:rsidR="00B509B1" w:rsidRPr="00600760">
        <w:rPr>
          <w:rFonts w:ascii="Arial" w:hAnsi="Arial" w:cs="Arial"/>
        </w:rPr>
        <w:t>Solicitar e/ou exigir que o usuário assine fatura ou guia de atendimento em branco;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.10.5. </w:t>
      </w:r>
      <w:r w:rsidR="00B509B1" w:rsidRPr="00600760">
        <w:rPr>
          <w:rFonts w:ascii="Arial" w:hAnsi="Arial" w:cs="Arial"/>
        </w:rPr>
        <w:t>Solicitar qualquer tipo de doação;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.10.6. </w:t>
      </w:r>
      <w:r w:rsidR="00B509B1" w:rsidRPr="00600760">
        <w:rPr>
          <w:rFonts w:ascii="Arial" w:hAnsi="Arial" w:cs="Arial"/>
        </w:rPr>
        <w:t>O atraso injustificado no início do serviço;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.10.7. </w:t>
      </w:r>
      <w:r w:rsidR="00B509B1" w:rsidRPr="00600760">
        <w:rPr>
          <w:rFonts w:ascii="Arial" w:hAnsi="Arial" w:cs="Arial"/>
        </w:rPr>
        <w:t xml:space="preserve">A paralisação do serviço </w:t>
      </w:r>
      <w:proofErr w:type="gramStart"/>
      <w:r w:rsidR="00B509B1" w:rsidRPr="00600760">
        <w:rPr>
          <w:rFonts w:ascii="Arial" w:hAnsi="Arial" w:cs="Arial"/>
        </w:rPr>
        <w:t>sem</w:t>
      </w:r>
      <w:proofErr w:type="gramEnd"/>
      <w:r w:rsidR="00B509B1" w:rsidRPr="00600760">
        <w:rPr>
          <w:rFonts w:ascii="Arial" w:hAnsi="Arial" w:cs="Arial"/>
        </w:rPr>
        <w:t xml:space="preserve"> justa causa e prévia comunicação à Administração;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.10.8. </w:t>
      </w:r>
      <w:r w:rsidR="00B509B1" w:rsidRPr="00600760">
        <w:rPr>
          <w:rFonts w:ascii="Arial" w:hAnsi="Arial" w:cs="Arial"/>
        </w:rPr>
        <w:t xml:space="preserve">O atraso </w:t>
      </w:r>
      <w:proofErr w:type="gramStart"/>
      <w:r w:rsidR="00B509B1" w:rsidRPr="00600760">
        <w:rPr>
          <w:rFonts w:ascii="Arial" w:hAnsi="Arial" w:cs="Arial"/>
        </w:rPr>
        <w:t>na</w:t>
      </w:r>
      <w:proofErr w:type="gramEnd"/>
      <w:r w:rsidR="00B509B1" w:rsidRPr="00600760">
        <w:rPr>
          <w:rFonts w:ascii="Arial" w:hAnsi="Arial" w:cs="Arial"/>
        </w:rPr>
        <w:t xml:space="preserve"> entrega dos pedidos de exames na Regulação da SMS em até 05 (cinco) remessas ao longo do ano ou 03 (três) remessas consecutivas;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.10.9. </w:t>
      </w:r>
      <w:r w:rsidR="00B509B1" w:rsidRPr="00600760">
        <w:rPr>
          <w:rFonts w:ascii="Arial" w:hAnsi="Arial" w:cs="Arial"/>
        </w:rPr>
        <w:t>Desempenho insatisfatório do prestador</w:t>
      </w:r>
      <w:proofErr w:type="gramStart"/>
      <w:r w:rsidR="00B509B1" w:rsidRPr="00600760">
        <w:rPr>
          <w:rFonts w:ascii="Arial" w:hAnsi="Arial" w:cs="Arial"/>
        </w:rPr>
        <w:t>;</w:t>
      </w:r>
      <w:proofErr w:type="gramEnd"/>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.10.10. </w:t>
      </w:r>
      <w:r w:rsidR="00B509B1" w:rsidRPr="00600760">
        <w:rPr>
          <w:rFonts w:ascii="Arial" w:hAnsi="Arial" w:cs="Arial"/>
        </w:rPr>
        <w:t>Qualquer alteração ou modificação que importe em diminuição da capacidade operativa do prestador poderá ensejar a rescisão do contrato.</w:t>
      </w: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.10.11 - </w:t>
      </w:r>
      <w:r w:rsidR="00B509B1" w:rsidRPr="00600760">
        <w:rPr>
          <w:rFonts w:ascii="Arial" w:hAnsi="Arial" w:cs="Arial"/>
        </w:rPr>
        <w:t>Não atendimento a solicitação de esclarecimento e/ou documentação encaminhada pela Diretoria de Regulação, Controle e Avaliação, Gerência de Auditoria e/ou autoridade superior da CONTRATANTE sobre o atendimento do usuário;</w:t>
      </w: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.10.12 - </w:t>
      </w:r>
      <w:r w:rsidR="00B509B1" w:rsidRPr="00600760">
        <w:rPr>
          <w:rFonts w:ascii="Arial" w:hAnsi="Arial" w:cs="Arial"/>
        </w:rPr>
        <w:t xml:space="preserve">O não atendimento das determinações regulares do Supervisor/Auditor designado para acompanhar e fiscalizar a sua execução, assim </w:t>
      </w:r>
      <w:proofErr w:type="gramStart"/>
      <w:r w:rsidR="00B509B1" w:rsidRPr="00600760">
        <w:rPr>
          <w:rFonts w:ascii="Arial" w:hAnsi="Arial" w:cs="Arial"/>
        </w:rPr>
        <w:t>como</w:t>
      </w:r>
      <w:proofErr w:type="gramEnd"/>
      <w:r w:rsidR="00B509B1" w:rsidRPr="00600760">
        <w:rPr>
          <w:rFonts w:ascii="Arial" w:hAnsi="Arial" w:cs="Arial"/>
        </w:rPr>
        <w:t>, as de seus superiores;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.10.13 - </w:t>
      </w:r>
      <w:r w:rsidR="00B509B1" w:rsidRPr="00600760">
        <w:rPr>
          <w:rFonts w:ascii="Arial" w:hAnsi="Arial" w:cs="Arial"/>
        </w:rPr>
        <w:t xml:space="preserve">O cometimento reiterado de faltas </w:t>
      </w:r>
      <w:proofErr w:type="gramStart"/>
      <w:r w:rsidR="00B509B1" w:rsidRPr="00600760">
        <w:rPr>
          <w:rFonts w:ascii="Arial" w:hAnsi="Arial" w:cs="Arial"/>
        </w:rPr>
        <w:t>na</w:t>
      </w:r>
      <w:proofErr w:type="gramEnd"/>
      <w:r w:rsidR="00B509B1" w:rsidRPr="00600760">
        <w:rPr>
          <w:rFonts w:ascii="Arial" w:hAnsi="Arial" w:cs="Arial"/>
        </w:rPr>
        <w:t xml:space="preserve"> sua execução;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.10.14 - </w:t>
      </w:r>
      <w:r w:rsidR="00B509B1" w:rsidRPr="00600760">
        <w:rPr>
          <w:rFonts w:ascii="Arial" w:hAnsi="Arial" w:cs="Arial"/>
        </w:rPr>
        <w:t xml:space="preserve">Razões de interesse público, de </w:t>
      </w:r>
      <w:proofErr w:type="gramStart"/>
      <w:r w:rsidR="00B509B1" w:rsidRPr="00600760">
        <w:rPr>
          <w:rFonts w:ascii="Arial" w:hAnsi="Arial" w:cs="Arial"/>
        </w:rPr>
        <w:t>alta</w:t>
      </w:r>
      <w:proofErr w:type="gramEnd"/>
      <w:r w:rsidR="00B509B1" w:rsidRPr="00600760">
        <w:rPr>
          <w:rFonts w:ascii="Arial" w:hAnsi="Arial" w:cs="Arial"/>
        </w:rPr>
        <w:t xml:space="preserve"> relevância e amplo conhecimento, justificadas e determinadas pelo Gestor do SUS/Patos de Minas e Municípios pactuados;</w:t>
      </w:r>
    </w:p>
    <w:p w:rsidR="00B509B1" w:rsidRPr="00600760" w:rsidRDefault="007F3502" w:rsidP="00B509B1">
      <w:pPr>
        <w:autoSpaceDE w:val="0"/>
        <w:autoSpaceDN w:val="0"/>
        <w:adjustRightInd w:val="0"/>
        <w:spacing w:line="360" w:lineRule="auto"/>
        <w:jc w:val="both"/>
        <w:rPr>
          <w:rFonts w:ascii="Arial" w:hAnsi="Arial" w:cs="Arial"/>
        </w:rPr>
      </w:pPr>
      <w:proofErr w:type="gramStart"/>
      <w:r w:rsidRPr="00600760">
        <w:rPr>
          <w:rFonts w:ascii="Arial" w:hAnsi="Arial" w:cs="Arial"/>
          <w:b/>
          <w:bCs/>
        </w:rPr>
        <w:t>17</w:t>
      </w:r>
      <w:r w:rsidR="00B509B1" w:rsidRPr="00600760">
        <w:rPr>
          <w:rFonts w:ascii="Arial" w:hAnsi="Arial" w:cs="Arial"/>
          <w:b/>
          <w:bCs/>
        </w:rPr>
        <w:t>10.15</w:t>
      </w:r>
      <w:proofErr w:type="gramEnd"/>
      <w:r w:rsidR="00B509B1" w:rsidRPr="00600760">
        <w:rPr>
          <w:rFonts w:ascii="Arial" w:hAnsi="Arial" w:cs="Arial"/>
          <w:b/>
          <w:bCs/>
        </w:rPr>
        <w:t xml:space="preserve"> - </w:t>
      </w:r>
      <w:r w:rsidR="00B509B1" w:rsidRPr="00600760">
        <w:rPr>
          <w:rFonts w:ascii="Arial" w:hAnsi="Arial" w:cs="Arial"/>
        </w:rPr>
        <w:t>Nos casos enumerados nos incisos IX, X, XI, XIV, XV, XVII e XVIII, do artigo 78, da Lei Federal nº.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.11 - </w:t>
      </w:r>
      <w:r w:rsidR="00B509B1" w:rsidRPr="00600760">
        <w:rPr>
          <w:rFonts w:ascii="Arial" w:hAnsi="Arial" w:cs="Arial"/>
        </w:rPr>
        <w:t xml:space="preserve">Em caso de rescisão ou denúncia, se a interrupção das atividades em andamento puder causar prejuízo à população, a critério da Secretaria Municipal de Saúde, será observado o prazo de até 180 (cento e oitenta) </w:t>
      </w:r>
      <w:proofErr w:type="gramStart"/>
      <w:r w:rsidR="00B509B1" w:rsidRPr="00600760">
        <w:rPr>
          <w:rFonts w:ascii="Arial" w:hAnsi="Arial" w:cs="Arial"/>
        </w:rPr>
        <w:t>dias</w:t>
      </w:r>
      <w:proofErr w:type="gramEnd"/>
      <w:r w:rsidR="00B509B1" w:rsidRPr="00600760">
        <w:rPr>
          <w:rFonts w:ascii="Arial" w:hAnsi="Arial" w:cs="Arial"/>
        </w:rPr>
        <w:t xml:space="preserve"> para ocorrer a rescisão. Se neste prazo o prestador negligenciar </w:t>
      </w:r>
      <w:proofErr w:type="gramStart"/>
      <w:r w:rsidR="00B509B1" w:rsidRPr="00600760">
        <w:rPr>
          <w:rFonts w:ascii="Arial" w:hAnsi="Arial" w:cs="Arial"/>
        </w:rPr>
        <w:t>na</w:t>
      </w:r>
      <w:proofErr w:type="gramEnd"/>
      <w:r w:rsidR="00B509B1" w:rsidRPr="00600760">
        <w:rPr>
          <w:rFonts w:ascii="Arial" w:hAnsi="Arial" w:cs="Arial"/>
        </w:rPr>
        <w:t xml:space="preserve"> prestação dos serviços que vierem a ser contratados, a multa poderá ser duplicada.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.12 - </w:t>
      </w:r>
      <w:r w:rsidR="00B509B1" w:rsidRPr="00600760">
        <w:rPr>
          <w:rFonts w:ascii="Arial" w:hAnsi="Arial" w:cs="Arial"/>
        </w:rPr>
        <w:t xml:space="preserve">A rescisão do Contrato será determinada pelo Gestor do SUS/Patos de Minas e exarada no processo administrativo competente, assegurado o contraditório e a ampla defesa, tudo com vista ao disposto na Lei Federal nº. </w:t>
      </w:r>
      <w:proofErr w:type="gramStart"/>
      <w:r w:rsidR="00B509B1" w:rsidRPr="00600760">
        <w:rPr>
          <w:rFonts w:ascii="Arial" w:hAnsi="Arial" w:cs="Arial"/>
        </w:rPr>
        <w:t>8.666/93</w:t>
      </w:r>
      <w:proofErr w:type="gramEnd"/>
      <w:r w:rsidR="00B509B1" w:rsidRPr="00600760">
        <w:rPr>
          <w:rFonts w:ascii="Arial" w:hAnsi="Arial" w:cs="Arial"/>
        </w:rPr>
        <w:t>, em especial ao seu artigo 79.</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.13 - </w:t>
      </w:r>
      <w:r w:rsidR="00B509B1" w:rsidRPr="00600760">
        <w:rPr>
          <w:rFonts w:ascii="Arial" w:hAnsi="Arial" w:cs="Arial"/>
        </w:rPr>
        <w:t xml:space="preserve">Da decisão da Secretaria Municipal de Saúde de Patos de Minas de rescindir os Contratos, caberá ao prestador pedido de recurso, no prazo de 05 (cinco) </w:t>
      </w:r>
      <w:proofErr w:type="gramStart"/>
      <w:r w:rsidR="00B509B1" w:rsidRPr="00600760">
        <w:rPr>
          <w:rFonts w:ascii="Arial" w:hAnsi="Arial" w:cs="Arial"/>
        </w:rPr>
        <w:t>dias</w:t>
      </w:r>
      <w:proofErr w:type="gramEnd"/>
      <w:r w:rsidR="00B509B1" w:rsidRPr="00600760">
        <w:rPr>
          <w:rFonts w:ascii="Arial" w:hAnsi="Arial" w:cs="Arial"/>
        </w:rPr>
        <w:t xml:space="preserve"> úteis, a contar da intimação do ato.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.14 - </w:t>
      </w:r>
      <w:r w:rsidR="00B509B1" w:rsidRPr="00600760">
        <w:rPr>
          <w:rFonts w:ascii="Arial" w:hAnsi="Arial" w:cs="Arial"/>
        </w:rPr>
        <w:t xml:space="preserve">Sobre o pedido de reconsideração, formulado nos termos do subitem anterior, a Secretaria Municipal de Saúde/SUS-PM deverá manifestar-se no prazo de 05 (cinco) </w:t>
      </w:r>
      <w:proofErr w:type="gramStart"/>
      <w:r w:rsidR="00B509B1" w:rsidRPr="00600760">
        <w:rPr>
          <w:rFonts w:ascii="Arial" w:hAnsi="Arial" w:cs="Arial"/>
        </w:rPr>
        <w:t>dias</w:t>
      </w:r>
      <w:proofErr w:type="gramEnd"/>
      <w:r w:rsidR="00B509B1" w:rsidRPr="00600760">
        <w:rPr>
          <w:rFonts w:ascii="Arial" w:hAnsi="Arial" w:cs="Arial"/>
        </w:rPr>
        <w:t xml:space="preserve"> úteis e terá efeito suspensivo.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proofErr w:type="gramStart"/>
      <w:r w:rsidRPr="00600760">
        <w:rPr>
          <w:rFonts w:ascii="Arial" w:hAnsi="Arial" w:cs="Arial"/>
          <w:b/>
          <w:bCs/>
        </w:rPr>
        <w:t>17</w:t>
      </w:r>
      <w:r w:rsidR="00B509B1" w:rsidRPr="00600760">
        <w:rPr>
          <w:rFonts w:ascii="Arial" w:hAnsi="Arial" w:cs="Arial"/>
          <w:b/>
          <w:bCs/>
        </w:rPr>
        <w:t>.15</w:t>
      </w:r>
      <w:proofErr w:type="gramEnd"/>
      <w:r w:rsidR="00B509B1" w:rsidRPr="00600760">
        <w:rPr>
          <w:rFonts w:ascii="Arial" w:hAnsi="Arial" w:cs="Arial"/>
          <w:b/>
          <w:bCs/>
        </w:rPr>
        <w:t xml:space="preserve"> - </w:t>
      </w:r>
      <w:r w:rsidR="00B509B1" w:rsidRPr="00600760">
        <w:rPr>
          <w:rFonts w:ascii="Arial" w:hAnsi="Arial" w:cs="Arial"/>
        </w:rPr>
        <w:t>Qualquer alteração do Contrato desde que legalmente permitido será objeto de Termo Aditivo.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.16 - </w:t>
      </w:r>
      <w:r w:rsidR="00B509B1" w:rsidRPr="00600760">
        <w:rPr>
          <w:rFonts w:ascii="Arial" w:hAnsi="Arial" w:cs="Arial"/>
        </w:rPr>
        <w:t>Os Contratos que vierem a ser assinados serão publicados, por extrato, no Diário Oficial do Estado de Minas Gerais, no prazo estabelecido pelo parágrafo único, do artigo 61, da Lei Federal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rPr>
        <w:t>17</w:t>
      </w:r>
      <w:r w:rsidR="00B509B1" w:rsidRPr="00600760">
        <w:rPr>
          <w:rFonts w:ascii="Arial" w:hAnsi="Arial" w:cs="Arial"/>
          <w:b/>
        </w:rPr>
        <w:t>.17</w:t>
      </w:r>
      <w:r w:rsidR="00B509B1" w:rsidRPr="00600760">
        <w:rPr>
          <w:rFonts w:ascii="Arial" w:hAnsi="Arial" w:cs="Arial"/>
        </w:rPr>
        <w:t xml:space="preserve"> - São partes do presente Edital dele fazendo parte, </w:t>
      </w:r>
      <w:proofErr w:type="gramStart"/>
      <w:r w:rsidR="00B509B1" w:rsidRPr="00600760">
        <w:rPr>
          <w:rFonts w:ascii="Arial" w:hAnsi="Arial" w:cs="Arial"/>
        </w:rPr>
        <w:t>como</w:t>
      </w:r>
      <w:proofErr w:type="gramEnd"/>
      <w:r w:rsidR="00B509B1" w:rsidRPr="00600760">
        <w:rPr>
          <w:rFonts w:ascii="Arial" w:hAnsi="Arial" w:cs="Arial"/>
        </w:rPr>
        <w:t xml:space="preserve"> se nele fossem transcritos os seguintes Anexos: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 - Tabela de Procedimentos, OPM a serem contratualizados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II - Proposta de Procedimentos Ofertados</w:t>
      </w:r>
    </w:p>
    <w:p w:rsidR="00B83B19" w:rsidRDefault="00B83B19" w:rsidP="0029413A">
      <w:pPr>
        <w:autoSpaceDE w:val="0"/>
        <w:autoSpaceDN w:val="0"/>
        <w:adjustRightInd w:val="0"/>
        <w:spacing w:line="360" w:lineRule="auto"/>
        <w:jc w:val="both"/>
        <w:rPr>
          <w:rFonts w:ascii="Arial" w:hAnsi="Arial" w:cs="Arial"/>
          <w:lang w:val="pt-BR"/>
        </w:rPr>
      </w:pPr>
    </w:p>
    <w:p w:rsidR="00B83B19" w:rsidRDefault="00B83B19" w:rsidP="0029413A">
      <w:pPr>
        <w:autoSpaceDE w:val="0"/>
        <w:autoSpaceDN w:val="0"/>
        <w:adjustRightInd w:val="0"/>
        <w:spacing w:line="360" w:lineRule="auto"/>
        <w:jc w:val="both"/>
        <w:rPr>
          <w:rFonts w:ascii="Arial" w:hAnsi="Arial" w:cs="Arial"/>
          <w:lang w:val="pt-BR"/>
        </w:rPr>
      </w:pP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III - Declaração de Idoneidade</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IV - Declaração de Cumprimento ao Disposto no Inc. XXXIII do Art. 7º da constituição Federal</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 - - Declaração de Incompatibilidade de Cargos e Funções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VI - Declaração de Ciência dos Termos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VII - Minuta de Contrato</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ANEXO VIII – Termo de Referência </w:t>
      </w:r>
    </w:p>
    <w:p w:rsidR="00093E69" w:rsidRPr="00600760" w:rsidRDefault="00093E69" w:rsidP="0057095C">
      <w:pPr>
        <w:autoSpaceDE w:val="0"/>
        <w:autoSpaceDN w:val="0"/>
        <w:adjustRightInd w:val="0"/>
        <w:spacing w:line="360" w:lineRule="auto"/>
        <w:jc w:val="both"/>
        <w:rPr>
          <w:rFonts w:ascii="Arial" w:hAnsi="Arial" w:cs="Arial"/>
          <w:lang w:val="pt-BR"/>
        </w:rPr>
      </w:pPr>
    </w:p>
    <w:p w:rsidR="007F3502" w:rsidRPr="00600760" w:rsidRDefault="007F3502" w:rsidP="0057095C">
      <w:pPr>
        <w:autoSpaceDE w:val="0"/>
        <w:autoSpaceDN w:val="0"/>
        <w:adjustRightInd w:val="0"/>
        <w:spacing w:line="360" w:lineRule="auto"/>
        <w:jc w:val="both"/>
        <w:rPr>
          <w:rFonts w:ascii="Arial" w:hAnsi="Arial" w:cs="Arial"/>
          <w:lang w:val="pt-BR"/>
        </w:rPr>
      </w:pPr>
    </w:p>
    <w:p w:rsidR="00B83B19" w:rsidRPr="00600760" w:rsidRDefault="00B72805" w:rsidP="00B83B19">
      <w:pPr>
        <w:autoSpaceDE w:val="0"/>
        <w:autoSpaceDN w:val="0"/>
        <w:adjustRightInd w:val="0"/>
        <w:spacing w:line="360" w:lineRule="auto"/>
        <w:jc w:val="both"/>
        <w:rPr>
          <w:rFonts w:ascii="Arial" w:hAnsi="Arial" w:cs="Arial"/>
          <w:b/>
          <w:bCs/>
          <w:lang w:val="pt-BR"/>
        </w:rPr>
      </w:pPr>
      <w:r>
        <w:rPr>
          <w:rFonts w:ascii="Arial" w:hAnsi="Arial" w:cs="Arial"/>
          <w:b/>
          <w:bCs/>
          <w:lang w:val="pt-BR"/>
        </w:rPr>
        <w:t>18-</w:t>
      </w:r>
      <w:r w:rsidR="00B83B19" w:rsidRPr="00600760">
        <w:rPr>
          <w:rFonts w:ascii="Arial" w:hAnsi="Arial" w:cs="Arial"/>
          <w:b/>
          <w:bCs/>
          <w:lang w:val="pt-BR"/>
        </w:rPr>
        <w:t xml:space="preserve"> DISPOSIÇÕES </w:t>
      </w:r>
      <w:r w:rsidR="00B83B19">
        <w:rPr>
          <w:rFonts w:ascii="Arial" w:hAnsi="Arial" w:cs="Arial"/>
          <w:b/>
          <w:bCs/>
          <w:lang w:val="pt-BR"/>
        </w:rPr>
        <w:t>FINAIS</w:t>
      </w:r>
    </w:p>
    <w:p w:rsidR="00093E69" w:rsidRDefault="00093E69" w:rsidP="0057095C">
      <w:pPr>
        <w:spacing w:before="16" w:line="360" w:lineRule="auto"/>
        <w:rPr>
          <w:rFonts w:ascii="Arial" w:hAnsi="Arial" w:cs="Arial"/>
          <w:lang w:val="pt-BR"/>
        </w:rPr>
      </w:pPr>
    </w:p>
    <w:p w:rsidR="00093E69" w:rsidRPr="00600760" w:rsidRDefault="00093E69" w:rsidP="005C6EAA">
      <w:pPr>
        <w:spacing w:line="360" w:lineRule="auto"/>
        <w:ind w:right="61"/>
        <w:rPr>
          <w:rFonts w:ascii="Arial" w:hAnsi="Arial" w:cs="Arial"/>
          <w:spacing w:val="1"/>
          <w:w w:val="101"/>
          <w:lang w:val="pt-BR"/>
        </w:rPr>
      </w:pPr>
      <w:r w:rsidRPr="00600760">
        <w:rPr>
          <w:rFonts w:ascii="Arial" w:hAnsi="Arial" w:cs="Arial"/>
          <w:b/>
          <w:lang w:val="pt-BR"/>
        </w:rPr>
        <w:t xml:space="preserve"> 18</w:t>
      </w:r>
      <w:r w:rsidRPr="00600760">
        <w:rPr>
          <w:rFonts w:ascii="Arial" w:hAnsi="Arial" w:cs="Arial"/>
          <w:b/>
          <w:spacing w:val="2"/>
          <w:lang w:val="pt-BR"/>
        </w:rPr>
        <w:t>.</w:t>
      </w:r>
      <w:r w:rsidRPr="00600760">
        <w:rPr>
          <w:rFonts w:ascii="Arial" w:hAnsi="Arial" w:cs="Arial"/>
          <w:b/>
          <w:lang w:val="pt-BR"/>
        </w:rPr>
        <w:t>1</w:t>
      </w:r>
      <w:r w:rsidRPr="00600760">
        <w:rPr>
          <w:rFonts w:ascii="Arial" w:hAnsi="Arial" w:cs="Arial"/>
          <w:lang w:val="pt-BR"/>
        </w:rPr>
        <w:t>.</w:t>
      </w:r>
      <w:r w:rsidRPr="00600760">
        <w:rPr>
          <w:rFonts w:ascii="Arial" w:hAnsi="Arial" w:cs="Arial"/>
          <w:spacing w:val="20"/>
          <w:lang w:val="pt-BR"/>
        </w:rPr>
        <w:t xml:space="preserve"> </w:t>
      </w:r>
      <w:r w:rsidRPr="00600760">
        <w:rPr>
          <w:rFonts w:ascii="Arial" w:hAnsi="Arial" w:cs="Arial"/>
          <w:lang w:val="pt-BR"/>
        </w:rPr>
        <w:t>A</w:t>
      </w:r>
      <w:r w:rsidRPr="00600760">
        <w:rPr>
          <w:rFonts w:ascii="Arial" w:hAnsi="Arial" w:cs="Arial"/>
          <w:spacing w:val="15"/>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39"/>
          <w:lang w:val="pt-BR"/>
        </w:rPr>
        <w:t xml:space="preserve"> </w:t>
      </w:r>
      <w:r w:rsidRPr="00600760">
        <w:rPr>
          <w:rFonts w:ascii="Arial" w:hAnsi="Arial" w:cs="Arial"/>
          <w:lang w:val="pt-BR"/>
        </w:rPr>
        <w:t>na</w:t>
      </w:r>
      <w:r w:rsidRPr="00600760">
        <w:rPr>
          <w:rFonts w:ascii="Arial" w:hAnsi="Arial" w:cs="Arial"/>
          <w:spacing w:val="30"/>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s</w:t>
      </w:r>
      <w:r w:rsidRPr="00600760">
        <w:rPr>
          <w:rFonts w:ascii="Arial" w:hAnsi="Arial" w:cs="Arial"/>
          <w:lang w:val="pt-BR"/>
        </w:rPr>
        <w:t>ente</w:t>
      </w:r>
      <w:r w:rsidRPr="00600760">
        <w:rPr>
          <w:rFonts w:ascii="Arial" w:hAnsi="Arial" w:cs="Arial"/>
          <w:spacing w:val="36"/>
          <w:lang w:val="pt-BR"/>
        </w:rPr>
        <w:t xml:space="preserve"> </w:t>
      </w:r>
      <w:r w:rsidRPr="00600760">
        <w:rPr>
          <w:rFonts w:ascii="Arial" w:hAnsi="Arial" w:cs="Arial"/>
          <w:spacing w:val="1"/>
          <w:lang w:val="pt-BR"/>
        </w:rPr>
        <w:t>c</w:t>
      </w:r>
      <w:r w:rsidRPr="00600760">
        <w:rPr>
          <w:rFonts w:ascii="Arial" w:hAnsi="Arial" w:cs="Arial"/>
          <w:lang w:val="pt-BR"/>
        </w:rPr>
        <w:t>h</w:t>
      </w:r>
      <w:r w:rsidRPr="00600760">
        <w:rPr>
          <w:rFonts w:ascii="Arial" w:hAnsi="Arial" w:cs="Arial"/>
          <w:spacing w:val="-3"/>
          <w:lang w:val="pt-BR"/>
        </w:rPr>
        <w:t>a</w:t>
      </w:r>
      <w:r w:rsidRPr="00600760">
        <w:rPr>
          <w:rFonts w:ascii="Arial" w:hAnsi="Arial" w:cs="Arial"/>
          <w:spacing w:val="2"/>
          <w:lang w:val="pt-BR"/>
        </w:rPr>
        <w:t>ma</w:t>
      </w:r>
      <w:r w:rsidRPr="00600760">
        <w:rPr>
          <w:rFonts w:ascii="Arial" w:hAnsi="Arial" w:cs="Arial"/>
          <w:lang w:val="pt-BR"/>
        </w:rPr>
        <w:t>da</w:t>
      </w:r>
      <w:r w:rsidRPr="00600760">
        <w:rPr>
          <w:rFonts w:ascii="Arial" w:hAnsi="Arial" w:cs="Arial"/>
          <w:spacing w:val="36"/>
          <w:lang w:val="pt-BR"/>
        </w:rPr>
        <w:t xml:space="preserve"> </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1"/>
          <w:lang w:val="pt-BR"/>
        </w:rPr>
        <w:t>lic</w:t>
      </w:r>
      <w:r w:rsidRPr="00600760">
        <w:rPr>
          <w:rFonts w:ascii="Arial" w:hAnsi="Arial" w:cs="Arial"/>
          <w:lang w:val="pt-BR"/>
        </w:rPr>
        <w:t>a</w:t>
      </w:r>
      <w:r w:rsidRPr="00600760">
        <w:rPr>
          <w:rFonts w:ascii="Arial" w:hAnsi="Arial" w:cs="Arial"/>
          <w:spacing w:val="32"/>
          <w:lang w:val="pt-BR"/>
        </w:rPr>
        <w:t xml:space="preserve"> </w:t>
      </w:r>
      <w:r w:rsidRPr="00600760">
        <w:rPr>
          <w:rFonts w:ascii="Arial" w:hAnsi="Arial" w:cs="Arial"/>
          <w:lang w:val="pt-BR"/>
        </w:rPr>
        <w:t>em</w:t>
      </w:r>
      <w:r w:rsidRPr="00600760">
        <w:rPr>
          <w:rFonts w:ascii="Arial" w:hAnsi="Arial" w:cs="Arial"/>
          <w:spacing w:val="30"/>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d</w:t>
      </w:r>
      <w:r w:rsidRPr="00600760">
        <w:rPr>
          <w:rFonts w:ascii="Arial" w:hAnsi="Arial" w:cs="Arial"/>
          <w:spacing w:val="-3"/>
          <w:lang w:val="pt-BR"/>
        </w:rPr>
        <w:t>â</w:t>
      </w:r>
      <w:r w:rsidRPr="00600760">
        <w:rPr>
          <w:rFonts w:ascii="Arial" w:hAnsi="Arial" w:cs="Arial"/>
          <w:lang w:val="pt-BR"/>
        </w:rPr>
        <w:t>n</w:t>
      </w:r>
      <w:r w:rsidRPr="00600760">
        <w:rPr>
          <w:rFonts w:ascii="Arial" w:hAnsi="Arial" w:cs="Arial"/>
          <w:spacing w:val="3"/>
          <w:lang w:val="pt-BR"/>
        </w:rPr>
        <w:t>c</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41"/>
          <w:lang w:val="pt-BR"/>
        </w:rPr>
        <w:t xml:space="preserve"> </w:t>
      </w:r>
      <w:r w:rsidRPr="00600760">
        <w:rPr>
          <w:rFonts w:ascii="Arial" w:hAnsi="Arial" w:cs="Arial"/>
          <w:lang w:val="pt-BR"/>
        </w:rPr>
        <w:t>t</w:t>
      </w:r>
      <w:r w:rsidRPr="00600760">
        <w:rPr>
          <w:rFonts w:ascii="Arial" w:hAnsi="Arial" w:cs="Arial"/>
          <w:spacing w:val="-3"/>
          <w:lang w:val="pt-BR"/>
        </w:rPr>
        <w:t>á</w:t>
      </w:r>
      <w:r w:rsidRPr="00600760">
        <w:rPr>
          <w:rFonts w:ascii="Arial" w:hAnsi="Arial" w:cs="Arial"/>
          <w:spacing w:val="1"/>
          <w:lang w:val="pt-BR"/>
        </w:rPr>
        <w:t>ci</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33"/>
          <w:lang w:val="pt-BR"/>
        </w:rPr>
        <w:t xml:space="preserve"> </w:t>
      </w:r>
      <w:r w:rsidRPr="00600760">
        <w:rPr>
          <w:rFonts w:ascii="Arial" w:hAnsi="Arial" w:cs="Arial"/>
          <w:lang w:val="pt-BR"/>
        </w:rPr>
        <w:t>p</w:t>
      </w:r>
      <w:r w:rsidRPr="00600760">
        <w:rPr>
          <w:rFonts w:ascii="Arial" w:hAnsi="Arial" w:cs="Arial"/>
          <w:spacing w:val="-3"/>
          <w:lang w:val="pt-BR"/>
        </w:rPr>
        <w:t>o</w:t>
      </w:r>
      <w:r w:rsidRPr="00600760">
        <w:rPr>
          <w:rFonts w:ascii="Arial" w:hAnsi="Arial" w:cs="Arial"/>
          <w:lang w:val="pt-BR"/>
        </w:rPr>
        <w:t>r</w:t>
      </w:r>
      <w:r w:rsidRPr="00600760">
        <w:rPr>
          <w:rFonts w:ascii="Arial" w:hAnsi="Arial" w:cs="Arial"/>
          <w:spacing w:val="34"/>
          <w:lang w:val="pt-BR"/>
        </w:rPr>
        <w:t xml:space="preserve"> </w:t>
      </w:r>
      <w:r w:rsidRPr="00600760">
        <w:rPr>
          <w:rFonts w:ascii="Arial" w:hAnsi="Arial" w:cs="Arial"/>
          <w:spacing w:val="-5"/>
          <w:w w:val="101"/>
          <w:lang w:val="pt-BR"/>
        </w:rPr>
        <w:t>p</w:t>
      </w:r>
      <w:r w:rsidRPr="00600760">
        <w:rPr>
          <w:rFonts w:ascii="Arial" w:hAnsi="Arial" w:cs="Arial"/>
          <w:spacing w:val="2"/>
          <w:w w:val="101"/>
          <w:lang w:val="pt-BR"/>
        </w:rPr>
        <w:t>a</w:t>
      </w:r>
      <w:r w:rsidRPr="00600760">
        <w:rPr>
          <w:rFonts w:ascii="Arial" w:hAnsi="Arial" w:cs="Arial"/>
          <w:spacing w:val="-1"/>
          <w:w w:val="101"/>
          <w:lang w:val="pt-BR"/>
        </w:rPr>
        <w:t>r</w:t>
      </w:r>
      <w:r w:rsidRPr="00600760">
        <w:rPr>
          <w:rFonts w:ascii="Arial" w:hAnsi="Arial" w:cs="Arial"/>
          <w:w w:val="101"/>
          <w:lang w:val="pt-BR"/>
        </w:rPr>
        <w:t xml:space="preserve">te </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17"/>
          <w:lang w:val="pt-BR"/>
        </w:rPr>
        <w:t xml:space="preserve"> </w:t>
      </w:r>
      <w:r w:rsidRPr="00600760">
        <w:rPr>
          <w:rFonts w:ascii="Arial" w:hAnsi="Arial" w:cs="Arial"/>
          <w:spacing w:val="-2"/>
          <w:lang w:val="pt-BR"/>
        </w:rPr>
        <w:t>c</w:t>
      </w:r>
      <w:r w:rsidRPr="00600760">
        <w:rPr>
          <w:rFonts w:ascii="Arial" w:hAnsi="Arial" w:cs="Arial"/>
          <w:lang w:val="pt-BR"/>
        </w:rPr>
        <w:t>om</w:t>
      </w:r>
      <w:r w:rsidRPr="00600760">
        <w:rPr>
          <w:rFonts w:ascii="Arial" w:hAnsi="Arial" w:cs="Arial"/>
          <w:spacing w:val="10"/>
          <w:lang w:val="pt-BR"/>
        </w:rPr>
        <w:t xml:space="preserve"> </w:t>
      </w:r>
      <w:r w:rsidRPr="00600760">
        <w:rPr>
          <w:rFonts w:ascii="Arial" w:hAnsi="Arial" w:cs="Arial"/>
          <w:lang w:val="pt-BR"/>
        </w:rPr>
        <w:t>to</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7"/>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lang w:val="pt-BR"/>
        </w:rPr>
        <w:t>te</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lang w:val="pt-BR"/>
        </w:rPr>
        <w:t>e</w:t>
      </w:r>
      <w:r w:rsidRPr="00600760">
        <w:rPr>
          <w:rFonts w:ascii="Arial" w:hAnsi="Arial" w:cs="Arial"/>
          <w:spacing w:val="2"/>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nd</w:t>
      </w:r>
      <w:r w:rsidRPr="00600760">
        <w:rPr>
          <w:rFonts w:ascii="Arial" w:hAnsi="Arial" w:cs="Arial"/>
          <w:spacing w:val="1"/>
          <w:lang w:val="pt-BR"/>
        </w:rPr>
        <w:t>iç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5"/>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10"/>
          <w:lang w:val="pt-BR"/>
        </w:rPr>
        <w:t xml:space="preserve"> </w:t>
      </w:r>
      <w:r w:rsidRPr="00600760">
        <w:rPr>
          <w:rFonts w:ascii="Arial" w:hAnsi="Arial" w:cs="Arial"/>
          <w:lang w:val="pt-BR"/>
        </w:rPr>
        <w:t>e 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spacing w:val="1"/>
          <w:lang w:val="pt-BR"/>
        </w:rPr>
        <w:t>cl</w:t>
      </w:r>
      <w:r w:rsidRPr="00600760">
        <w:rPr>
          <w:rFonts w:ascii="Arial" w:hAnsi="Arial" w:cs="Arial"/>
          <w:lang w:val="pt-BR"/>
        </w:rPr>
        <w:t>á</w:t>
      </w:r>
      <w:r w:rsidRPr="00600760">
        <w:rPr>
          <w:rFonts w:ascii="Arial" w:hAnsi="Arial" w:cs="Arial"/>
          <w:spacing w:val="-3"/>
          <w:lang w:val="pt-BR"/>
        </w:rPr>
        <w:t>u</w:t>
      </w:r>
      <w:r w:rsidRPr="00600760">
        <w:rPr>
          <w:rFonts w:ascii="Arial" w:hAnsi="Arial" w:cs="Arial"/>
          <w:spacing w:val="3"/>
          <w:lang w:val="pt-BR"/>
        </w:rPr>
        <w:t>s</w:t>
      </w:r>
      <w:r w:rsidRPr="00600760">
        <w:rPr>
          <w:rFonts w:ascii="Arial" w:hAnsi="Arial" w:cs="Arial"/>
          <w:lang w:val="pt-BR"/>
        </w:rPr>
        <w:t>u</w:t>
      </w:r>
      <w:r w:rsidRPr="00600760">
        <w:rPr>
          <w:rFonts w:ascii="Arial" w:hAnsi="Arial" w:cs="Arial"/>
          <w:spacing w:val="1"/>
          <w:lang w:val="pt-BR"/>
        </w:rPr>
        <w:t>l</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
          <w:lang w:val="pt-BR"/>
        </w:rPr>
        <w:t>t</w:t>
      </w:r>
      <w:r w:rsidRPr="00600760">
        <w:rPr>
          <w:rFonts w:ascii="Arial" w:hAnsi="Arial" w:cs="Arial"/>
          <w:lang w:val="pt-BR"/>
        </w:rPr>
        <w:t>u</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spacing w:val="1"/>
          <w:w w:val="101"/>
          <w:lang w:val="pt-BR"/>
        </w:rPr>
        <w:t>j</w:t>
      </w:r>
      <w:r w:rsidRPr="00600760">
        <w:rPr>
          <w:rFonts w:ascii="Arial" w:hAnsi="Arial" w:cs="Arial"/>
          <w:w w:val="101"/>
          <w:lang w:val="pt-BR"/>
        </w:rPr>
        <w:t>á e</w:t>
      </w:r>
      <w:r w:rsidRPr="00600760">
        <w:rPr>
          <w:rFonts w:ascii="Arial" w:hAnsi="Arial" w:cs="Arial"/>
          <w:spacing w:val="-2"/>
          <w:w w:val="101"/>
          <w:lang w:val="pt-BR"/>
        </w:rPr>
        <w:t>s</w:t>
      </w:r>
      <w:r w:rsidRPr="00600760">
        <w:rPr>
          <w:rFonts w:ascii="Arial" w:hAnsi="Arial" w:cs="Arial"/>
          <w:w w:val="101"/>
          <w:lang w:val="pt-BR"/>
        </w:rPr>
        <w:t>t</w:t>
      </w:r>
      <w:r w:rsidRPr="00600760">
        <w:rPr>
          <w:rFonts w:ascii="Arial" w:hAnsi="Arial" w:cs="Arial"/>
          <w:spacing w:val="-3"/>
          <w:w w:val="101"/>
          <w:lang w:val="pt-BR"/>
        </w:rPr>
        <w:t>a</w:t>
      </w:r>
      <w:r w:rsidRPr="00600760">
        <w:rPr>
          <w:rFonts w:ascii="Arial" w:hAnsi="Arial" w:cs="Arial"/>
          <w:spacing w:val="2"/>
          <w:w w:val="101"/>
          <w:lang w:val="pt-BR"/>
        </w:rPr>
        <w:t>b</w:t>
      </w:r>
      <w:r w:rsidRPr="00600760">
        <w:rPr>
          <w:rFonts w:ascii="Arial" w:hAnsi="Arial" w:cs="Arial"/>
          <w:spacing w:val="-3"/>
          <w:w w:val="101"/>
          <w:lang w:val="pt-BR"/>
        </w:rPr>
        <w:t>e</w:t>
      </w:r>
      <w:r w:rsidRPr="00600760">
        <w:rPr>
          <w:rFonts w:ascii="Arial" w:hAnsi="Arial" w:cs="Arial"/>
          <w:spacing w:val="3"/>
          <w:w w:val="101"/>
          <w:lang w:val="pt-BR"/>
        </w:rPr>
        <w:t>l</w:t>
      </w:r>
      <w:r w:rsidRPr="00600760">
        <w:rPr>
          <w:rFonts w:ascii="Arial" w:hAnsi="Arial" w:cs="Arial"/>
          <w:spacing w:val="-3"/>
          <w:w w:val="101"/>
          <w:lang w:val="pt-BR"/>
        </w:rPr>
        <w:t>e</w:t>
      </w:r>
      <w:r w:rsidRPr="00600760">
        <w:rPr>
          <w:rFonts w:ascii="Arial" w:hAnsi="Arial" w:cs="Arial"/>
          <w:spacing w:val="1"/>
          <w:w w:val="101"/>
          <w:lang w:val="pt-BR"/>
        </w:rPr>
        <w:t>ci</w:t>
      </w:r>
      <w:r w:rsidRPr="00600760">
        <w:rPr>
          <w:rFonts w:ascii="Arial" w:hAnsi="Arial" w:cs="Arial"/>
          <w:w w:val="101"/>
          <w:lang w:val="pt-BR"/>
        </w:rPr>
        <w:t>d</w:t>
      </w:r>
      <w:r w:rsidRPr="00600760">
        <w:rPr>
          <w:rFonts w:ascii="Arial" w:hAnsi="Arial" w:cs="Arial"/>
          <w:spacing w:val="-3"/>
          <w:w w:val="101"/>
          <w:lang w:val="pt-BR"/>
        </w:rPr>
        <w:t>a</w:t>
      </w:r>
      <w:r w:rsidRPr="00600760">
        <w:rPr>
          <w:rFonts w:ascii="Arial" w:hAnsi="Arial" w:cs="Arial"/>
          <w:spacing w:val="1"/>
          <w:w w:val="101"/>
          <w:lang w:val="pt-BR"/>
        </w:rPr>
        <w:t>s</w:t>
      </w:r>
    </w:p>
    <w:p w:rsidR="00093E69" w:rsidRDefault="00093E69" w:rsidP="005C6EAA">
      <w:pPr>
        <w:spacing w:line="360" w:lineRule="auto"/>
        <w:ind w:right="61"/>
        <w:rPr>
          <w:rFonts w:ascii="Arial" w:hAnsi="Arial" w:cs="Arial"/>
          <w:lang w:val="pt-BR"/>
        </w:rPr>
      </w:pPr>
    </w:p>
    <w:p w:rsidR="00600760" w:rsidRPr="00600760" w:rsidRDefault="00600760" w:rsidP="005C6EAA">
      <w:pPr>
        <w:spacing w:line="360" w:lineRule="auto"/>
        <w:ind w:right="61"/>
        <w:rPr>
          <w:rFonts w:ascii="Arial" w:hAnsi="Arial" w:cs="Arial"/>
          <w:lang w:val="pt-BR"/>
        </w:rPr>
      </w:pPr>
    </w:p>
    <w:p w:rsidR="00600760" w:rsidRDefault="00093E69" w:rsidP="00944750">
      <w:pPr>
        <w:spacing w:line="360" w:lineRule="auto"/>
        <w:ind w:right="63"/>
        <w:rPr>
          <w:rFonts w:ascii="Arial" w:hAnsi="Arial" w:cs="Arial"/>
          <w:lang w:val="pt-BR"/>
        </w:rPr>
      </w:pPr>
      <w:r w:rsidRPr="00600760">
        <w:rPr>
          <w:rFonts w:ascii="Arial" w:hAnsi="Arial" w:cs="Arial"/>
          <w:b/>
          <w:lang w:val="pt-BR"/>
        </w:rPr>
        <w:t xml:space="preserve"> 18</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spacing w:val="3"/>
          <w:lang w:val="pt-BR"/>
        </w:rPr>
        <w:t xml:space="preserve">. </w:t>
      </w:r>
      <w:r w:rsidRPr="00600760">
        <w:rPr>
          <w:rFonts w:ascii="Arial" w:hAnsi="Arial" w:cs="Arial"/>
          <w:spacing w:val="2"/>
          <w:lang w:val="pt-BR"/>
        </w:rPr>
        <w:t>C</w:t>
      </w:r>
      <w:r w:rsidRPr="00600760">
        <w:rPr>
          <w:rFonts w:ascii="Arial" w:hAnsi="Arial" w:cs="Arial"/>
          <w:lang w:val="pt-BR"/>
        </w:rPr>
        <w:t>on</w:t>
      </w:r>
      <w:r w:rsidRPr="00600760">
        <w:rPr>
          <w:rFonts w:ascii="Arial" w:hAnsi="Arial" w:cs="Arial"/>
          <w:spacing w:val="-2"/>
          <w:lang w:val="pt-BR"/>
        </w:rPr>
        <w:t>v</w:t>
      </w:r>
      <w:r w:rsidRPr="00600760">
        <w:rPr>
          <w:rFonts w:ascii="Arial" w:hAnsi="Arial" w:cs="Arial"/>
          <w:lang w:val="pt-BR"/>
        </w:rPr>
        <w:t>o</w:t>
      </w:r>
      <w:r w:rsidRPr="00600760">
        <w:rPr>
          <w:rFonts w:ascii="Arial" w:hAnsi="Arial" w:cs="Arial"/>
          <w:spacing w:val="3"/>
          <w:lang w:val="pt-BR"/>
        </w:rPr>
        <w:t>c</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8"/>
          <w:lang w:val="pt-BR"/>
        </w:rPr>
        <w:t xml:space="preserve"> </w:t>
      </w:r>
      <w:r w:rsidRPr="00600760">
        <w:rPr>
          <w:rFonts w:ascii="Arial" w:hAnsi="Arial" w:cs="Arial"/>
          <w:spacing w:val="-3"/>
          <w:lang w:val="pt-BR"/>
        </w:rPr>
        <w:t>a</w:t>
      </w:r>
      <w:r w:rsidRPr="00600760">
        <w:rPr>
          <w:rFonts w:ascii="Arial" w:hAnsi="Arial" w:cs="Arial"/>
          <w:spacing w:val="1"/>
          <w:lang w:val="pt-BR"/>
        </w:rPr>
        <w:t>ssi</w:t>
      </w:r>
      <w:r w:rsidRPr="00600760">
        <w:rPr>
          <w:rFonts w:ascii="Arial" w:hAnsi="Arial" w:cs="Arial"/>
          <w:lang w:val="pt-BR"/>
        </w:rPr>
        <w:t>n</w:t>
      </w:r>
      <w:r w:rsidRPr="00600760">
        <w:rPr>
          <w:rFonts w:ascii="Arial" w:hAnsi="Arial" w:cs="Arial"/>
          <w:spacing w:val="-3"/>
          <w:lang w:val="pt-BR"/>
        </w:rPr>
        <w:t>a</w:t>
      </w:r>
      <w:r w:rsidRPr="00600760">
        <w:rPr>
          <w:rFonts w:ascii="Arial" w:hAnsi="Arial" w:cs="Arial"/>
          <w:lang w:val="pt-BR"/>
        </w:rPr>
        <w:t>t</w:t>
      </w:r>
      <w:r w:rsidRPr="00600760">
        <w:rPr>
          <w:rFonts w:ascii="Arial" w:hAnsi="Arial" w:cs="Arial"/>
          <w:spacing w:val="2"/>
          <w:lang w:val="pt-BR"/>
        </w:rPr>
        <w:t>u</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1"/>
          <w:lang w:val="pt-BR"/>
        </w:rPr>
        <w:t xml:space="preserve"> 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at</w:t>
      </w:r>
      <w:r w:rsidRPr="00600760">
        <w:rPr>
          <w:rFonts w:ascii="Arial" w:hAnsi="Arial" w:cs="Arial"/>
          <w:spacing w:val="2"/>
          <w:lang w:val="pt-BR"/>
        </w:rPr>
        <w:t>o</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lang w:val="pt-BR"/>
        </w:rPr>
        <w:t xml:space="preserve">a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spacing w:val="2"/>
          <w:lang w:val="pt-BR"/>
        </w:rPr>
        <w:t>n</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pode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
          <w:lang w:val="pt-BR"/>
        </w:rPr>
        <w:t xml:space="preserve"> s</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f</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spacing w:val="-3"/>
          <w:lang w:val="pt-BR"/>
        </w:rPr>
        <w:t>ta</w:t>
      </w:r>
      <w:r w:rsidRPr="00600760">
        <w:rPr>
          <w:rFonts w:ascii="Arial" w:hAnsi="Arial" w:cs="Arial"/>
          <w:lang w:val="pt-BR"/>
        </w:rPr>
        <w:t>r</w:t>
      </w:r>
      <w:r w:rsidRPr="00600760">
        <w:rPr>
          <w:rFonts w:ascii="Arial" w:hAnsi="Arial" w:cs="Arial"/>
          <w:spacing w:val="6"/>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10"/>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o</w:t>
      </w:r>
      <w:r w:rsidRPr="00600760">
        <w:rPr>
          <w:rFonts w:ascii="Arial" w:hAnsi="Arial" w:cs="Arial"/>
          <w:spacing w:val="-2"/>
          <w:lang w:val="pt-BR"/>
        </w:rPr>
        <w:t>s</w:t>
      </w:r>
      <w:r w:rsidRPr="00600760">
        <w:rPr>
          <w:rFonts w:ascii="Arial" w:hAnsi="Arial" w:cs="Arial"/>
          <w:lang w:val="pt-BR"/>
        </w:rPr>
        <w:t>,</w:t>
      </w:r>
      <w:r w:rsidRPr="00600760">
        <w:rPr>
          <w:rFonts w:ascii="Arial" w:hAnsi="Arial" w:cs="Arial"/>
          <w:spacing w:val="15"/>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me</w:t>
      </w:r>
      <w:r w:rsidRPr="00600760">
        <w:rPr>
          <w:rFonts w:ascii="Arial" w:hAnsi="Arial" w:cs="Arial"/>
          <w:spacing w:val="13"/>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spacing w:val="1"/>
          <w:lang w:val="pt-BR"/>
        </w:rPr>
        <w:t>v</w:t>
      </w:r>
      <w:r w:rsidRPr="00600760">
        <w:rPr>
          <w:rFonts w:ascii="Arial" w:hAnsi="Arial" w:cs="Arial"/>
          <w:lang w:val="pt-BR"/>
        </w:rPr>
        <w:t>a</w:t>
      </w:r>
      <w:r w:rsidRPr="00600760">
        <w:rPr>
          <w:rFonts w:ascii="Arial" w:hAnsi="Arial" w:cs="Arial"/>
          <w:spacing w:val="1"/>
          <w:lang w:val="pt-BR"/>
        </w:rPr>
        <w:t>l</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lang w:val="pt-BR"/>
        </w:rPr>
        <w:t>e</w:t>
      </w:r>
      <w:r w:rsidRPr="00600760">
        <w:rPr>
          <w:rFonts w:ascii="Arial" w:hAnsi="Arial" w:cs="Arial"/>
          <w:spacing w:val="-2"/>
          <w:lang w:val="pt-BR"/>
        </w:rPr>
        <w:t>s</w:t>
      </w:r>
      <w:r w:rsidRPr="00600760">
        <w:rPr>
          <w:rFonts w:ascii="Arial" w:hAnsi="Arial" w:cs="Arial"/>
          <w:lang w:val="pt-BR"/>
        </w:rPr>
        <w:t>ta</w:t>
      </w:r>
      <w:r w:rsidRPr="00600760">
        <w:rPr>
          <w:rFonts w:ascii="Arial" w:hAnsi="Arial" w:cs="Arial"/>
          <w:spacing w:val="2"/>
          <w:lang w:val="pt-BR"/>
        </w:rPr>
        <w:t>b</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1"/>
          <w:lang w:val="pt-BR"/>
        </w:rPr>
        <w:t>ci</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lang w:val="pt-BR"/>
        </w:rPr>
        <w:t>na</w:t>
      </w:r>
      <w:r w:rsidRPr="00600760">
        <w:rPr>
          <w:rFonts w:ascii="Arial" w:hAnsi="Arial" w:cs="Arial"/>
          <w:spacing w:val="-1"/>
          <w:lang w:val="pt-BR"/>
        </w:rPr>
        <w:t xml:space="preserve"> </w:t>
      </w:r>
      <w:r w:rsidRPr="00600760">
        <w:rPr>
          <w:rFonts w:ascii="Arial" w:hAnsi="Arial" w:cs="Arial"/>
          <w:spacing w:val="-23"/>
          <w:lang w:val="pt-BR"/>
        </w:rPr>
        <w:t>T</w:t>
      </w:r>
      <w:r w:rsidRPr="00600760">
        <w:rPr>
          <w:rFonts w:ascii="Arial" w:hAnsi="Arial" w:cs="Arial"/>
          <w:lang w:val="pt-BR"/>
        </w:rPr>
        <w:t>abe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lang w:val="pt-BR"/>
        </w:rPr>
        <w:t>S</w:t>
      </w:r>
      <w:r w:rsidRPr="00600760">
        <w:rPr>
          <w:rFonts w:ascii="Arial" w:hAnsi="Arial" w:cs="Arial"/>
          <w:spacing w:val="-1"/>
          <w:lang w:val="pt-BR"/>
        </w:rPr>
        <w:t>U</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lang w:val="pt-BR"/>
        </w:rPr>
        <w:t>f</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3"/>
          <w:lang w:val="pt-BR"/>
        </w:rPr>
        <w:t>n</w:t>
      </w:r>
      <w:r w:rsidRPr="00600760">
        <w:rPr>
          <w:rFonts w:ascii="Arial" w:hAnsi="Arial" w:cs="Arial"/>
          <w:lang w:val="pt-BR"/>
        </w:rPr>
        <w:t>do</w:t>
      </w:r>
      <w:r w:rsidRPr="00600760">
        <w:rPr>
          <w:rFonts w:ascii="Arial" w:hAnsi="Arial" w:cs="Arial"/>
          <w:spacing w:val="10"/>
          <w:lang w:val="pt-BR"/>
        </w:rPr>
        <w:t xml:space="preserve"> </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5"/>
          <w:lang w:val="pt-BR"/>
        </w:rPr>
        <w:t xml:space="preserve">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sis</w:t>
      </w:r>
      <w:r w:rsidRPr="00600760">
        <w:rPr>
          <w:rFonts w:ascii="Arial" w:hAnsi="Arial" w:cs="Arial"/>
          <w:lang w:val="pt-BR"/>
        </w:rPr>
        <w:t>tê</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or</w:t>
      </w:r>
      <w:r w:rsidRPr="00600760">
        <w:rPr>
          <w:rFonts w:ascii="Arial" w:hAnsi="Arial" w:cs="Arial"/>
          <w:spacing w:val="21"/>
          <w:lang w:val="pt-BR"/>
        </w:rPr>
        <w:t xml:space="preserve"> </w:t>
      </w:r>
      <w:r w:rsidRPr="00600760">
        <w:rPr>
          <w:rFonts w:ascii="Arial" w:hAnsi="Arial" w:cs="Arial"/>
          <w:lang w:val="pt-BR"/>
        </w:rPr>
        <w:t>a</w:t>
      </w:r>
      <w:r w:rsidRPr="00600760">
        <w:rPr>
          <w:rFonts w:ascii="Arial" w:hAnsi="Arial" w:cs="Arial"/>
          <w:spacing w:val="1"/>
          <w:lang w:val="pt-BR"/>
        </w:rPr>
        <w:t>c</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23"/>
          <w:lang w:val="pt-BR"/>
        </w:rPr>
        <w:t xml:space="preserve"> </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4"/>
          <w:lang w:val="pt-BR"/>
        </w:rPr>
        <w:t xml:space="preserve"> </w:t>
      </w:r>
      <w:r w:rsidRPr="00600760">
        <w:rPr>
          <w:rFonts w:ascii="Arial" w:hAnsi="Arial" w:cs="Arial"/>
          <w:spacing w:val="3"/>
          <w:lang w:val="pt-BR"/>
        </w:rPr>
        <w:t>s</w:t>
      </w:r>
      <w:r w:rsidRPr="00600760">
        <w:rPr>
          <w:rFonts w:ascii="Arial" w:hAnsi="Arial" w:cs="Arial"/>
          <w:lang w:val="pt-BR"/>
        </w:rPr>
        <w:t>an</w:t>
      </w:r>
      <w:r w:rsidRPr="00600760">
        <w:rPr>
          <w:rFonts w:ascii="Arial" w:hAnsi="Arial" w:cs="Arial"/>
          <w:spacing w:val="1"/>
          <w:lang w:val="pt-BR"/>
        </w:rPr>
        <w:t>ç</w:t>
      </w:r>
      <w:r w:rsidRPr="00600760">
        <w:rPr>
          <w:rFonts w:ascii="Arial" w:hAnsi="Arial" w:cs="Arial"/>
          <w:lang w:val="pt-BR"/>
        </w:rPr>
        <w:t>ões</w:t>
      </w:r>
      <w:r w:rsidRPr="00600760">
        <w:rPr>
          <w:rFonts w:ascii="Arial" w:hAnsi="Arial" w:cs="Arial"/>
          <w:spacing w:val="21"/>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p>
    <w:p w:rsidR="00093E69" w:rsidRPr="00600760" w:rsidRDefault="00093E69" w:rsidP="00944750">
      <w:pPr>
        <w:spacing w:line="360" w:lineRule="auto"/>
        <w:ind w:right="63"/>
        <w:rPr>
          <w:rFonts w:ascii="Arial" w:hAnsi="Arial" w:cs="Arial"/>
          <w:w w:val="101"/>
          <w:lang w:val="pt-BR"/>
        </w:rPr>
      </w:pPr>
      <w:proofErr w:type="gramStart"/>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s</w:t>
      </w:r>
      <w:proofErr w:type="gramEnd"/>
      <w:r w:rsidRPr="00600760">
        <w:rPr>
          <w:rFonts w:ascii="Arial" w:hAnsi="Arial" w:cs="Arial"/>
          <w:spacing w:val="21"/>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16"/>
          <w:lang w:val="pt-BR"/>
        </w:rPr>
        <w:t xml:space="preserve"> </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3"/>
          <w:lang w:val="pt-BR"/>
        </w:rPr>
        <w:t>p</w:t>
      </w:r>
      <w:r w:rsidRPr="00600760">
        <w:rPr>
          <w:rFonts w:ascii="Arial" w:hAnsi="Arial" w:cs="Arial"/>
          <w:lang w:val="pt-BR"/>
        </w:rPr>
        <w:t>í</w:t>
      </w:r>
      <w:r w:rsidRPr="00600760">
        <w:rPr>
          <w:rFonts w:ascii="Arial" w:hAnsi="Arial" w:cs="Arial"/>
          <w:spacing w:val="5"/>
          <w:lang w:val="pt-BR"/>
        </w:rPr>
        <w:t>t</w:t>
      </w:r>
      <w:r w:rsidRPr="00600760">
        <w:rPr>
          <w:rFonts w:ascii="Arial" w:hAnsi="Arial" w:cs="Arial"/>
          <w:spacing w:val="-3"/>
          <w:lang w:val="pt-BR"/>
        </w:rPr>
        <w:t>u</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17"/>
          <w:lang w:val="pt-BR"/>
        </w:rPr>
        <w:t xml:space="preserve"> </w:t>
      </w:r>
      <w:r w:rsidRPr="00600760">
        <w:rPr>
          <w:rFonts w:ascii="Arial" w:hAnsi="Arial" w:cs="Arial"/>
          <w:spacing w:val="2"/>
          <w:lang w:val="pt-BR"/>
        </w:rPr>
        <w:t>I</w:t>
      </w:r>
      <w:r w:rsidRPr="00600760">
        <w:rPr>
          <w:rFonts w:ascii="Arial" w:hAnsi="Arial" w:cs="Arial"/>
          <w:lang w:val="pt-BR"/>
        </w:rPr>
        <w:t>V</w:t>
      </w:r>
      <w:r w:rsidRPr="00600760">
        <w:rPr>
          <w:rFonts w:ascii="Arial" w:hAnsi="Arial" w:cs="Arial"/>
          <w:spacing w:val="15"/>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L</w:t>
      </w:r>
      <w:r w:rsidRPr="00600760">
        <w:rPr>
          <w:rFonts w:ascii="Arial" w:hAnsi="Arial" w:cs="Arial"/>
          <w:spacing w:val="-3"/>
          <w:lang w:val="pt-BR"/>
        </w:rPr>
        <w:t>e</w:t>
      </w:r>
      <w:r w:rsidRPr="00600760">
        <w:rPr>
          <w:rFonts w:ascii="Arial" w:hAnsi="Arial" w:cs="Arial"/>
          <w:lang w:val="pt-BR"/>
        </w:rPr>
        <w:t>i</w:t>
      </w:r>
      <w:r w:rsidRPr="00600760">
        <w:rPr>
          <w:rFonts w:ascii="Arial" w:hAnsi="Arial" w:cs="Arial"/>
          <w:spacing w:val="17"/>
          <w:lang w:val="pt-BR"/>
        </w:rPr>
        <w:t xml:space="preserve"> </w:t>
      </w:r>
      <w:r w:rsidRPr="00600760">
        <w:rPr>
          <w:rFonts w:ascii="Arial" w:hAnsi="Arial" w:cs="Arial"/>
          <w:spacing w:val="-1"/>
          <w:lang w:val="pt-BR"/>
        </w:rPr>
        <w:t>F</w:t>
      </w:r>
      <w:r w:rsidRPr="00600760">
        <w:rPr>
          <w:rFonts w:ascii="Arial" w:hAnsi="Arial" w:cs="Arial"/>
          <w:lang w:val="pt-BR"/>
        </w:rPr>
        <w:t>e</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22"/>
          <w:lang w:val="pt-BR"/>
        </w:rPr>
        <w:t xml:space="preserve"> </w:t>
      </w:r>
      <w:r w:rsidRPr="00600760">
        <w:rPr>
          <w:rFonts w:ascii="Arial" w:hAnsi="Arial" w:cs="Arial"/>
          <w:spacing w:val="-3"/>
          <w:lang w:val="pt-BR"/>
        </w:rPr>
        <w:t>8</w:t>
      </w:r>
      <w:r w:rsidRPr="00600760">
        <w:rPr>
          <w:rFonts w:ascii="Arial" w:hAnsi="Arial" w:cs="Arial"/>
          <w:lang w:val="pt-BR"/>
        </w:rPr>
        <w:t>.</w:t>
      </w:r>
      <w:r w:rsidRPr="00600760">
        <w:rPr>
          <w:rFonts w:ascii="Arial" w:hAnsi="Arial" w:cs="Arial"/>
          <w:spacing w:val="2"/>
          <w:lang w:val="pt-BR"/>
        </w:rPr>
        <w:t>6</w:t>
      </w:r>
      <w:r w:rsidRPr="00600760">
        <w:rPr>
          <w:rFonts w:ascii="Arial" w:hAnsi="Arial" w:cs="Arial"/>
          <w:lang w:val="pt-BR"/>
        </w:rPr>
        <w:t>66/</w:t>
      </w:r>
      <w:r w:rsidRPr="00600760">
        <w:rPr>
          <w:rFonts w:ascii="Arial" w:hAnsi="Arial" w:cs="Arial"/>
          <w:spacing w:val="17"/>
          <w:lang w:val="pt-BR"/>
        </w:rPr>
        <w:t xml:space="preserve"> </w:t>
      </w:r>
      <w:r w:rsidRPr="00600760">
        <w:rPr>
          <w:rFonts w:ascii="Arial" w:hAnsi="Arial" w:cs="Arial"/>
          <w:spacing w:val="2"/>
          <w:w w:val="101"/>
          <w:lang w:val="pt-BR"/>
        </w:rPr>
        <w:t>9</w:t>
      </w:r>
      <w:r w:rsidRPr="00600760">
        <w:rPr>
          <w:rFonts w:ascii="Arial" w:hAnsi="Arial" w:cs="Arial"/>
          <w:w w:val="101"/>
          <w:lang w:val="pt-BR"/>
        </w:rPr>
        <w:t xml:space="preserve">3 </w:t>
      </w:r>
      <w:r w:rsidRPr="00600760">
        <w:rPr>
          <w:rFonts w:ascii="Arial" w:hAnsi="Arial" w:cs="Arial"/>
          <w:lang w:val="pt-BR"/>
        </w:rPr>
        <w:t>e</w:t>
      </w:r>
      <w:r w:rsidRPr="00600760">
        <w:rPr>
          <w:rFonts w:ascii="Arial" w:hAnsi="Arial" w:cs="Arial"/>
          <w:spacing w:val="2"/>
          <w:lang w:val="pt-BR"/>
        </w:rPr>
        <w:t xml:space="preserve"> d</w:t>
      </w:r>
      <w:r w:rsidRPr="00600760">
        <w:rPr>
          <w:rFonts w:ascii="Arial" w:hAnsi="Arial" w:cs="Arial"/>
          <w:spacing w:val="-3"/>
          <w:lang w:val="pt-BR"/>
        </w:rPr>
        <w:t>e</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9"/>
          <w:lang w:val="pt-BR"/>
        </w:rPr>
        <w:t xml:space="preserve"> </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3"/>
          <w:lang w:val="pt-BR"/>
        </w:rPr>
        <w:t>g</w:t>
      </w:r>
      <w:r w:rsidRPr="00600760">
        <w:rPr>
          <w:rFonts w:ascii="Arial" w:hAnsi="Arial" w:cs="Arial"/>
          <w:spacing w:val="3"/>
          <w:lang w:val="pt-BR"/>
        </w:rPr>
        <w:t>i</w:t>
      </w:r>
      <w:r w:rsidRPr="00600760">
        <w:rPr>
          <w:rFonts w:ascii="Arial" w:hAnsi="Arial" w:cs="Arial"/>
          <w:spacing w:val="-4"/>
          <w:lang w:val="pt-BR"/>
        </w:rPr>
        <w:t>s</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5"/>
          <w:lang w:val="pt-BR"/>
        </w:rPr>
        <w:t xml:space="preserve"> </w:t>
      </w:r>
      <w:r w:rsidRPr="00600760">
        <w:rPr>
          <w:rFonts w:ascii="Arial" w:hAnsi="Arial" w:cs="Arial"/>
          <w:w w:val="101"/>
          <w:lang w:val="pt-BR"/>
        </w:rPr>
        <w:t>ap</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2"/>
          <w:w w:val="101"/>
          <w:lang w:val="pt-BR"/>
        </w:rPr>
        <w:t>c</w:t>
      </w:r>
      <w:r w:rsidRPr="00600760">
        <w:rPr>
          <w:rFonts w:ascii="Arial" w:hAnsi="Arial" w:cs="Arial"/>
          <w:w w:val="101"/>
          <w:lang w:val="pt-BR"/>
        </w:rPr>
        <w:t>á</w:t>
      </w:r>
      <w:r w:rsidRPr="00600760">
        <w:rPr>
          <w:rFonts w:ascii="Arial" w:hAnsi="Arial" w:cs="Arial"/>
          <w:spacing w:val="-2"/>
          <w:w w:val="101"/>
          <w:lang w:val="pt-BR"/>
        </w:rPr>
        <w:t>v</w:t>
      </w:r>
      <w:r w:rsidRPr="00600760">
        <w:rPr>
          <w:rFonts w:ascii="Arial" w:hAnsi="Arial" w:cs="Arial"/>
          <w:w w:val="101"/>
          <w:lang w:val="pt-BR"/>
        </w:rPr>
        <w:t>e</w:t>
      </w:r>
      <w:r w:rsidRPr="00600760">
        <w:rPr>
          <w:rFonts w:ascii="Arial" w:hAnsi="Arial" w:cs="Arial"/>
          <w:spacing w:val="1"/>
          <w:w w:val="101"/>
          <w:lang w:val="pt-BR"/>
        </w:rPr>
        <w:t>is</w:t>
      </w:r>
      <w:r w:rsidRPr="00600760">
        <w:rPr>
          <w:rFonts w:ascii="Arial" w:hAnsi="Arial" w:cs="Arial"/>
          <w:w w:val="101"/>
          <w:lang w:val="pt-BR"/>
        </w:rPr>
        <w:t>.</w:t>
      </w:r>
    </w:p>
    <w:p w:rsidR="00093E69" w:rsidRPr="00600760" w:rsidRDefault="00093E69" w:rsidP="00944750">
      <w:pPr>
        <w:spacing w:line="360" w:lineRule="auto"/>
        <w:ind w:right="63"/>
        <w:rPr>
          <w:rFonts w:ascii="Arial" w:hAnsi="Arial" w:cs="Arial"/>
          <w:lang w:val="pt-BR"/>
        </w:rPr>
      </w:pPr>
    </w:p>
    <w:p w:rsidR="00093E69" w:rsidRPr="00600760" w:rsidRDefault="00093E69" w:rsidP="005C6EAA">
      <w:pPr>
        <w:spacing w:line="360" w:lineRule="auto"/>
        <w:rPr>
          <w:rFonts w:ascii="Arial" w:hAnsi="Arial" w:cs="Arial"/>
          <w:lang w:val="pt-BR"/>
        </w:rPr>
      </w:pPr>
      <w:proofErr w:type="gramStart"/>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3</w:t>
      </w:r>
      <w:r w:rsidRPr="00600760">
        <w:rPr>
          <w:rFonts w:ascii="Arial" w:hAnsi="Arial" w:cs="Arial"/>
          <w:spacing w:val="19"/>
          <w:lang w:val="pt-BR"/>
        </w:rPr>
        <w:t xml:space="preserve"> </w:t>
      </w:r>
      <w:r w:rsidRPr="00600760">
        <w:rPr>
          <w:rFonts w:ascii="Arial" w:hAnsi="Arial" w:cs="Arial"/>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proofErr w:type="gramEnd"/>
      <w:r w:rsidRPr="00600760">
        <w:rPr>
          <w:rFonts w:ascii="Arial" w:hAnsi="Arial" w:cs="Arial"/>
          <w:spacing w:val="20"/>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35"/>
          <w:lang w:val="pt-BR"/>
        </w:rPr>
        <w:t xml:space="preserve"> </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1"/>
          <w:lang w:val="pt-BR"/>
        </w:rPr>
        <w:t>l</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spacing w:val="2"/>
          <w:lang w:val="pt-BR"/>
        </w:rPr>
        <w:t>e</w:t>
      </w:r>
      <w:r w:rsidRPr="00600760">
        <w:rPr>
          <w:rFonts w:ascii="Arial" w:hAnsi="Arial" w:cs="Arial"/>
          <w:lang w:val="pt-BR"/>
        </w:rPr>
        <w:t>r</w:t>
      </w:r>
      <w:r w:rsidRPr="00600760">
        <w:rPr>
          <w:rFonts w:ascii="Arial" w:hAnsi="Arial" w:cs="Arial"/>
          <w:spacing w:val="24"/>
          <w:lang w:val="pt-BR"/>
        </w:rPr>
        <w:t xml:space="preserve"> </w:t>
      </w:r>
      <w:r w:rsidRPr="00600760">
        <w:rPr>
          <w:rFonts w:ascii="Arial" w:hAnsi="Arial" w:cs="Arial"/>
          <w:lang w:val="pt-BR"/>
        </w:rPr>
        <w:t>te</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2"/>
          <w:lang w:val="pt-BR"/>
        </w:rPr>
        <w:t>o</w:t>
      </w:r>
      <w:r w:rsidRPr="00600760">
        <w:rPr>
          <w:rFonts w:ascii="Arial" w:hAnsi="Arial" w:cs="Arial"/>
          <w:lang w:val="pt-BR"/>
        </w:rPr>
        <w:t>,</w:t>
      </w:r>
      <w:r w:rsidRPr="00600760">
        <w:rPr>
          <w:rFonts w:ascii="Arial" w:hAnsi="Arial" w:cs="Arial"/>
          <w:spacing w:val="22"/>
          <w:lang w:val="pt-BR"/>
        </w:rPr>
        <w:t xml:space="preserve"> </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1"/>
          <w:lang w:val="pt-BR"/>
        </w:rPr>
        <w:t>i</w:t>
      </w:r>
      <w:r w:rsidRPr="00600760">
        <w:rPr>
          <w:rFonts w:ascii="Arial" w:hAnsi="Arial" w:cs="Arial"/>
          <w:lang w:val="pt-BR"/>
        </w:rPr>
        <w:t>tu</w:t>
      </w:r>
      <w:r w:rsidRPr="00600760">
        <w:rPr>
          <w:rFonts w:ascii="Arial" w:hAnsi="Arial" w:cs="Arial"/>
          <w:spacing w:val="1"/>
          <w:lang w:val="pt-BR"/>
        </w:rPr>
        <w:t>iç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25"/>
          <w:lang w:val="pt-BR"/>
        </w:rPr>
        <w:t xml:space="preserve"> </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lang w:val="pt-BR"/>
        </w:rPr>
        <w:t>e</w:t>
      </w:r>
      <w:r w:rsidRPr="00600760">
        <w:rPr>
          <w:rFonts w:ascii="Arial" w:hAnsi="Arial" w:cs="Arial"/>
          <w:spacing w:val="19"/>
          <w:lang w:val="pt-BR"/>
        </w:rPr>
        <w:t xml:space="preserve"> </w:t>
      </w:r>
      <w:r w:rsidRPr="00600760">
        <w:rPr>
          <w:rFonts w:ascii="Arial" w:hAnsi="Arial" w:cs="Arial"/>
          <w:lang w:val="pt-BR"/>
        </w:rPr>
        <w:t>não</w:t>
      </w:r>
      <w:r w:rsidRPr="00600760">
        <w:rPr>
          <w:rFonts w:ascii="Arial" w:hAnsi="Arial" w:cs="Arial"/>
          <w:spacing w:val="19"/>
          <w:lang w:val="pt-BR"/>
        </w:rPr>
        <w:t xml:space="preserve"> </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lang w:val="pt-BR"/>
        </w:rPr>
        <w:t>nt</w:t>
      </w:r>
      <w:r w:rsidRPr="00600760">
        <w:rPr>
          <w:rFonts w:ascii="Arial" w:hAnsi="Arial" w:cs="Arial"/>
          <w:spacing w:val="3"/>
          <w:lang w:val="pt-BR"/>
        </w:rPr>
        <w:t>i</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24"/>
          <w:lang w:val="pt-BR"/>
        </w:rPr>
        <w:t xml:space="preserve"> </w:t>
      </w:r>
      <w:r w:rsidRPr="00600760">
        <w:rPr>
          <w:rFonts w:ascii="Arial" w:hAnsi="Arial" w:cs="Arial"/>
          <w:w w:val="101"/>
          <w:lang w:val="pt-BR"/>
        </w:rPr>
        <w:t>d</w:t>
      </w:r>
      <w:r w:rsidRPr="00600760">
        <w:rPr>
          <w:rFonts w:ascii="Arial" w:hAnsi="Arial" w:cs="Arial"/>
          <w:spacing w:val="2"/>
          <w:w w:val="101"/>
          <w:lang w:val="pt-BR"/>
        </w:rPr>
        <w:t>u</w:t>
      </w:r>
      <w:r w:rsidRPr="00600760">
        <w:rPr>
          <w:rFonts w:ascii="Arial" w:hAnsi="Arial" w:cs="Arial"/>
          <w:spacing w:val="-1"/>
          <w:w w:val="101"/>
          <w:lang w:val="pt-BR"/>
        </w:rPr>
        <w:t>r</w:t>
      </w:r>
      <w:r w:rsidRPr="00600760">
        <w:rPr>
          <w:rFonts w:ascii="Arial" w:hAnsi="Arial" w:cs="Arial"/>
          <w:w w:val="101"/>
          <w:lang w:val="pt-BR"/>
        </w:rPr>
        <w:t>ante</w:t>
      </w:r>
    </w:p>
    <w:p w:rsidR="00093E69" w:rsidRPr="00600760" w:rsidRDefault="00093E69" w:rsidP="00944750">
      <w:pPr>
        <w:spacing w:before="4" w:line="360" w:lineRule="auto"/>
        <w:ind w:right="63"/>
        <w:rPr>
          <w:rFonts w:ascii="Arial" w:hAnsi="Arial" w:cs="Arial"/>
          <w:lang w:val="pt-BR"/>
        </w:rPr>
      </w:pPr>
      <w:proofErr w:type="gramStart"/>
      <w:r w:rsidRPr="00600760">
        <w:rPr>
          <w:rFonts w:ascii="Arial" w:hAnsi="Arial" w:cs="Arial"/>
          <w:lang w:val="pt-BR"/>
        </w:rPr>
        <w:t>o</w:t>
      </w:r>
      <w:proofErr w:type="gramEnd"/>
      <w:r w:rsidRPr="00600760">
        <w:rPr>
          <w:rFonts w:ascii="Arial" w:hAnsi="Arial" w:cs="Arial"/>
          <w:spacing w:val="41"/>
          <w:lang w:val="pt-BR"/>
        </w:rPr>
        <w:t xml:space="preserve"> </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45"/>
          <w:lang w:val="pt-BR"/>
        </w:rPr>
        <w:t xml:space="preserve"> </w:t>
      </w:r>
      <w:r w:rsidRPr="00600760">
        <w:rPr>
          <w:rFonts w:ascii="Arial" w:hAnsi="Arial" w:cs="Arial"/>
          <w:lang w:val="pt-BR"/>
        </w:rPr>
        <w:t>do</w:t>
      </w:r>
      <w:r w:rsidRPr="00600760">
        <w:rPr>
          <w:rFonts w:ascii="Arial" w:hAnsi="Arial" w:cs="Arial"/>
          <w:spacing w:val="42"/>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5"/>
          <w:lang w:val="pt-BR"/>
        </w:rPr>
        <w:t>t</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51"/>
          <w:lang w:val="pt-BR"/>
        </w:rPr>
        <w:t xml:space="preserve"> </w:t>
      </w:r>
      <w:r w:rsidRPr="00600760">
        <w:rPr>
          <w:rFonts w:ascii="Arial" w:hAnsi="Arial" w:cs="Arial"/>
          <w:lang w:val="pt-BR"/>
        </w:rPr>
        <w:t>as</w:t>
      </w:r>
      <w:r w:rsidRPr="00600760">
        <w:rPr>
          <w:rFonts w:ascii="Arial" w:hAnsi="Arial" w:cs="Arial"/>
          <w:spacing w:val="40"/>
          <w:lang w:val="pt-BR"/>
        </w:rPr>
        <w:t xml:space="preserve"> </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49"/>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53"/>
          <w:lang w:val="pt-BR"/>
        </w:rPr>
        <w:t xml:space="preserve"> </w:t>
      </w:r>
      <w:r w:rsidRPr="00600760">
        <w:rPr>
          <w:rFonts w:ascii="Arial" w:hAnsi="Arial" w:cs="Arial"/>
          <w:lang w:val="pt-BR"/>
        </w:rPr>
        <w:t>que</w:t>
      </w:r>
      <w:r w:rsidRPr="00600760">
        <w:rPr>
          <w:rFonts w:ascii="Arial" w:hAnsi="Arial" w:cs="Arial"/>
          <w:spacing w:val="4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spacing w:val="3"/>
          <w:lang w:val="pt-BR"/>
        </w:rPr>
        <w:t>i</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m</w:t>
      </w:r>
      <w:r w:rsidRPr="00600760">
        <w:rPr>
          <w:rFonts w:ascii="Arial" w:hAnsi="Arial" w:cs="Arial"/>
          <w:spacing w:val="56"/>
          <w:lang w:val="pt-BR"/>
        </w:rPr>
        <w:t xml:space="preserve"> </w:t>
      </w:r>
      <w:r w:rsidRPr="00600760">
        <w:rPr>
          <w:rFonts w:ascii="Arial" w:hAnsi="Arial" w:cs="Arial"/>
          <w:lang w:val="pt-BR"/>
        </w:rPr>
        <w:t>o</w:t>
      </w:r>
      <w:r w:rsidRPr="00600760">
        <w:rPr>
          <w:rFonts w:ascii="Arial" w:hAnsi="Arial" w:cs="Arial"/>
          <w:spacing w:val="41"/>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u</w:t>
      </w:r>
      <w:r w:rsidRPr="00600760">
        <w:rPr>
          <w:rFonts w:ascii="Arial" w:hAnsi="Arial" w:cs="Arial"/>
          <w:spacing w:val="45"/>
          <w:lang w:val="pt-BR"/>
        </w:rPr>
        <w:t xml:space="preserve"> </w:t>
      </w:r>
      <w:r w:rsidRPr="00600760">
        <w:rPr>
          <w:rFonts w:ascii="Arial" w:hAnsi="Arial" w:cs="Arial"/>
          <w:spacing w:val="-2"/>
          <w:lang w:val="pt-BR"/>
        </w:rPr>
        <w:t>c</w:t>
      </w:r>
      <w:r w:rsidRPr="00600760">
        <w:rPr>
          <w:rFonts w:ascii="Arial" w:hAnsi="Arial" w:cs="Arial"/>
          <w:spacing w:val="-1"/>
          <w:lang w:val="pt-BR"/>
        </w:rPr>
        <w:t>r</w:t>
      </w:r>
      <w:r w:rsidRPr="00600760">
        <w:rPr>
          <w:rFonts w:ascii="Arial" w:hAnsi="Arial" w:cs="Arial"/>
          <w:spacing w:val="2"/>
          <w:lang w:val="pt-BR"/>
        </w:rPr>
        <w:t>e</w:t>
      </w:r>
      <w:r w:rsidRPr="00600760">
        <w:rPr>
          <w:rFonts w:ascii="Arial" w:hAnsi="Arial" w:cs="Arial"/>
          <w:lang w:val="pt-BR"/>
        </w:rPr>
        <w:t>de</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ento,</w:t>
      </w:r>
      <w:r w:rsidRPr="00600760">
        <w:rPr>
          <w:rFonts w:ascii="Arial" w:hAnsi="Arial" w:cs="Arial"/>
          <w:spacing w:val="59"/>
          <w:lang w:val="pt-BR"/>
        </w:rPr>
        <w:t xml:space="preserve"> </w:t>
      </w:r>
      <w:r w:rsidRPr="00600760">
        <w:rPr>
          <w:rFonts w:ascii="Arial" w:hAnsi="Arial" w:cs="Arial"/>
          <w:spacing w:val="-3"/>
          <w:w w:val="101"/>
          <w:lang w:val="pt-BR"/>
        </w:rPr>
        <w:t>b</w:t>
      </w:r>
      <w:r w:rsidRPr="00600760">
        <w:rPr>
          <w:rFonts w:ascii="Arial" w:hAnsi="Arial" w:cs="Arial"/>
          <w:w w:val="101"/>
          <w:lang w:val="pt-BR"/>
        </w:rPr>
        <w:t xml:space="preserve">em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26"/>
          <w:lang w:val="pt-BR"/>
        </w:rPr>
        <w:t xml:space="preserve"> </w:t>
      </w:r>
      <w:r w:rsidRPr="00600760">
        <w:rPr>
          <w:rFonts w:ascii="Arial" w:hAnsi="Arial" w:cs="Arial"/>
          <w:lang w:val="pt-BR"/>
        </w:rPr>
        <w:t>a</w:t>
      </w:r>
      <w:r w:rsidRPr="00600760">
        <w:rPr>
          <w:rFonts w:ascii="Arial" w:hAnsi="Arial" w:cs="Arial"/>
          <w:spacing w:val="19"/>
          <w:lang w:val="pt-BR"/>
        </w:rPr>
        <w:t xml:space="preserve"> </w:t>
      </w:r>
      <w:r w:rsidRPr="00600760">
        <w:rPr>
          <w:rFonts w:ascii="Arial" w:hAnsi="Arial" w:cs="Arial"/>
          <w:lang w:val="pt-BR"/>
        </w:rPr>
        <w:t>que</w:t>
      </w:r>
      <w:r w:rsidRPr="00600760">
        <w:rPr>
          <w:rFonts w:ascii="Arial" w:hAnsi="Arial" w:cs="Arial"/>
          <w:spacing w:val="24"/>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j</w:t>
      </w:r>
      <w:r w:rsidRPr="00600760">
        <w:rPr>
          <w:rFonts w:ascii="Arial" w:hAnsi="Arial" w:cs="Arial"/>
          <w:lang w:val="pt-BR"/>
        </w:rPr>
        <w:t>e</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26"/>
          <w:lang w:val="pt-BR"/>
        </w:rPr>
        <w:t xml:space="preserve"> </w:t>
      </w:r>
      <w:r w:rsidRPr="00600760">
        <w:rPr>
          <w:rFonts w:ascii="Arial" w:hAnsi="Arial" w:cs="Arial"/>
          <w:spacing w:val="-3"/>
          <w:lang w:val="pt-BR"/>
        </w:rPr>
        <w:t>q</w:t>
      </w:r>
      <w:r w:rsidRPr="00600760">
        <w:rPr>
          <w:rFonts w:ascii="Arial" w:hAnsi="Arial" w:cs="Arial"/>
          <w:lang w:val="pt-BR"/>
        </w:rPr>
        <w:t>ua</w:t>
      </w:r>
      <w:r w:rsidRPr="00600760">
        <w:rPr>
          <w:rFonts w:ascii="Arial" w:hAnsi="Arial" w:cs="Arial"/>
          <w:spacing w:val="1"/>
          <w:lang w:val="pt-BR"/>
        </w:rPr>
        <w:t>l</w:t>
      </w:r>
      <w:r w:rsidRPr="00600760">
        <w:rPr>
          <w:rFonts w:ascii="Arial" w:hAnsi="Arial" w:cs="Arial"/>
          <w:lang w:val="pt-BR"/>
        </w:rPr>
        <w:t>quer</w:t>
      </w:r>
      <w:r w:rsidRPr="00600760">
        <w:rPr>
          <w:rFonts w:ascii="Arial" w:hAnsi="Arial" w:cs="Arial"/>
          <w:spacing w:val="31"/>
          <w:lang w:val="pt-BR"/>
        </w:rPr>
        <w:t xml:space="preserve"> </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29"/>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27"/>
          <w:lang w:val="pt-BR"/>
        </w:rPr>
        <w:t xml:space="preserve"> </w:t>
      </w:r>
      <w:r w:rsidRPr="00600760">
        <w:rPr>
          <w:rFonts w:ascii="Arial" w:hAnsi="Arial" w:cs="Arial"/>
          <w:spacing w:val="-3"/>
          <w:lang w:val="pt-BR"/>
        </w:rPr>
        <w:t>a</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r</w:t>
      </w:r>
      <w:r w:rsidRPr="00600760">
        <w:rPr>
          <w:rFonts w:ascii="Arial" w:hAnsi="Arial" w:cs="Arial"/>
          <w:spacing w:val="30"/>
          <w:lang w:val="pt-BR"/>
        </w:rPr>
        <w:t xml:space="preserve"> </w:t>
      </w:r>
      <w:r w:rsidRPr="00600760">
        <w:rPr>
          <w:rFonts w:ascii="Arial" w:hAnsi="Arial" w:cs="Arial"/>
          <w:lang w:val="pt-BR"/>
        </w:rPr>
        <w:t>as</w:t>
      </w:r>
      <w:r w:rsidRPr="00600760">
        <w:rPr>
          <w:rFonts w:ascii="Arial" w:hAnsi="Arial" w:cs="Arial"/>
          <w:spacing w:val="21"/>
          <w:lang w:val="pt-BR"/>
        </w:rPr>
        <w:t xml:space="preserve"> </w:t>
      </w:r>
      <w:r w:rsidRPr="00600760">
        <w:rPr>
          <w:rFonts w:ascii="Arial" w:hAnsi="Arial" w:cs="Arial"/>
          <w:spacing w:val="4"/>
          <w:lang w:val="pt-BR"/>
        </w:rPr>
        <w:t>r</w:t>
      </w:r>
      <w:r w:rsidRPr="00600760">
        <w:rPr>
          <w:rFonts w:ascii="Arial" w:hAnsi="Arial" w:cs="Arial"/>
          <w:lang w:val="pt-BR"/>
        </w:rPr>
        <w:t>a</w:t>
      </w:r>
      <w:r w:rsidRPr="00600760">
        <w:rPr>
          <w:rFonts w:ascii="Arial" w:hAnsi="Arial" w:cs="Arial"/>
          <w:spacing w:val="-2"/>
          <w:lang w:val="pt-BR"/>
        </w:rPr>
        <w:t>z</w:t>
      </w:r>
      <w:r w:rsidRPr="00600760">
        <w:rPr>
          <w:rFonts w:ascii="Arial" w:hAnsi="Arial" w:cs="Arial"/>
          <w:lang w:val="pt-BR"/>
        </w:rPr>
        <w:t>ões</w:t>
      </w:r>
      <w:r w:rsidRPr="00600760">
        <w:rPr>
          <w:rFonts w:ascii="Arial" w:hAnsi="Arial" w:cs="Arial"/>
          <w:spacing w:val="28"/>
          <w:lang w:val="pt-BR"/>
        </w:rPr>
        <w:t xml:space="preserve"> </w:t>
      </w:r>
      <w:r w:rsidRPr="00600760">
        <w:rPr>
          <w:rFonts w:ascii="Arial" w:hAnsi="Arial" w:cs="Arial"/>
          <w:lang w:val="pt-BR"/>
        </w:rPr>
        <w:t>ob</w:t>
      </w:r>
      <w:r w:rsidRPr="00600760">
        <w:rPr>
          <w:rFonts w:ascii="Arial" w:hAnsi="Arial" w:cs="Arial"/>
          <w:spacing w:val="1"/>
          <w:lang w:val="pt-BR"/>
        </w:rPr>
        <w:t>j</w:t>
      </w:r>
      <w:r w:rsidRPr="00600760">
        <w:rPr>
          <w:rFonts w:ascii="Arial" w:hAnsi="Arial" w:cs="Arial"/>
          <w:spacing w:val="-3"/>
          <w:lang w:val="pt-BR"/>
        </w:rPr>
        <w:t>e</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30"/>
          <w:lang w:val="pt-BR"/>
        </w:rPr>
        <w:t xml:space="preserve"> </w:t>
      </w:r>
      <w:r w:rsidRPr="00600760">
        <w:rPr>
          <w:rFonts w:ascii="Arial" w:hAnsi="Arial" w:cs="Arial"/>
          <w:lang w:val="pt-BR"/>
        </w:rPr>
        <w:t>que</w:t>
      </w:r>
      <w:r w:rsidRPr="00600760">
        <w:rPr>
          <w:rFonts w:ascii="Arial" w:hAnsi="Arial" w:cs="Arial"/>
          <w:spacing w:val="24"/>
          <w:lang w:val="pt-BR"/>
        </w:rPr>
        <w:t xml:space="preserve"> </w:t>
      </w:r>
      <w:r w:rsidRPr="00600760">
        <w:rPr>
          <w:rFonts w:ascii="Arial" w:hAnsi="Arial" w:cs="Arial"/>
          <w:spacing w:val="1"/>
          <w:lang w:val="pt-BR"/>
        </w:rPr>
        <w:t>j</w:t>
      </w:r>
      <w:r w:rsidRPr="00600760">
        <w:rPr>
          <w:rFonts w:ascii="Arial" w:hAnsi="Arial" w:cs="Arial"/>
          <w:lang w:val="pt-BR"/>
        </w:rPr>
        <w:t>u</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1"/>
          <w:lang w:val="pt-BR"/>
        </w:rPr>
        <w:t>i</w:t>
      </w:r>
      <w:r w:rsidRPr="00600760">
        <w:rPr>
          <w:rFonts w:ascii="Arial" w:hAnsi="Arial" w:cs="Arial"/>
          <w:lang w:val="pt-BR"/>
        </w:rPr>
        <w:t>f</w:t>
      </w:r>
      <w:r w:rsidRPr="00600760">
        <w:rPr>
          <w:rFonts w:ascii="Arial" w:hAnsi="Arial" w:cs="Arial"/>
          <w:spacing w:val="3"/>
          <w:lang w:val="pt-BR"/>
        </w:rPr>
        <w:t>i</w:t>
      </w:r>
      <w:r w:rsidRPr="00600760">
        <w:rPr>
          <w:rFonts w:ascii="Arial" w:hAnsi="Arial" w:cs="Arial"/>
          <w:spacing w:val="-3"/>
          <w:lang w:val="pt-BR"/>
        </w:rPr>
        <w:t>q</w:t>
      </w:r>
      <w:r w:rsidRPr="00600760">
        <w:rPr>
          <w:rFonts w:ascii="Arial" w:hAnsi="Arial" w:cs="Arial"/>
          <w:lang w:val="pt-BR"/>
        </w:rPr>
        <w:t>u</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34"/>
          <w:lang w:val="pt-BR"/>
        </w:rPr>
        <w:t xml:space="preserve"> </w:t>
      </w:r>
      <w:r w:rsidRPr="00600760">
        <w:rPr>
          <w:rFonts w:ascii="Arial" w:hAnsi="Arial" w:cs="Arial"/>
          <w:w w:val="101"/>
          <w:lang w:val="pt-BR"/>
        </w:rPr>
        <w:t xml:space="preserve">a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nd</w:t>
      </w:r>
      <w:r w:rsidRPr="00600760">
        <w:rPr>
          <w:rFonts w:ascii="Arial" w:hAnsi="Arial" w:cs="Arial"/>
          <w:spacing w:val="-3"/>
          <w:lang w:val="pt-BR"/>
        </w:rPr>
        <w:t>u</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spacing w:val="-3"/>
          <w:lang w:val="pt-BR"/>
        </w:rPr>
        <w:t>u</w:t>
      </w:r>
      <w:r w:rsidRPr="00600760">
        <w:rPr>
          <w:rFonts w:ascii="Arial" w:hAnsi="Arial" w:cs="Arial"/>
          <w:lang w:val="pt-BR"/>
        </w:rPr>
        <w:t>,</w:t>
      </w:r>
      <w:r w:rsidRPr="00600760">
        <w:rPr>
          <w:rFonts w:ascii="Arial" w:hAnsi="Arial" w:cs="Arial"/>
          <w:spacing w:val="62"/>
          <w:lang w:val="pt-BR"/>
        </w:rPr>
        <w:t xml:space="preserve"> </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nd</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1"/>
          <w:lang w:val="pt-BR"/>
        </w:rPr>
        <w:t xml:space="preserve"> </w:t>
      </w:r>
      <w:r w:rsidRPr="00600760">
        <w:rPr>
          <w:rFonts w:ascii="Arial" w:hAnsi="Arial" w:cs="Arial"/>
          <w:spacing w:val="2"/>
          <w:lang w:val="pt-BR"/>
        </w:rPr>
        <w:t>a</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spacing w:val="1"/>
          <w:lang w:val="pt-BR"/>
        </w:rPr>
        <w:t>c</w:t>
      </w:r>
      <w:r w:rsidRPr="00600760">
        <w:rPr>
          <w:rFonts w:ascii="Arial" w:hAnsi="Arial" w:cs="Arial"/>
          <w:spacing w:val="-3"/>
          <w:lang w:val="pt-BR"/>
        </w:rPr>
        <w:t>u</w:t>
      </w:r>
      <w:r w:rsidRPr="00600760">
        <w:rPr>
          <w:rFonts w:ascii="Arial" w:hAnsi="Arial" w:cs="Arial"/>
          <w:spacing w:val="1"/>
          <w:lang w:val="pt-BR"/>
        </w:rPr>
        <w:t>j</w:t>
      </w:r>
      <w:r w:rsidRPr="00600760">
        <w:rPr>
          <w:rFonts w:ascii="Arial" w:hAnsi="Arial" w:cs="Arial"/>
          <w:lang w:val="pt-BR"/>
        </w:rPr>
        <w:t>o</w:t>
      </w:r>
      <w:r w:rsidRPr="00600760">
        <w:rPr>
          <w:rFonts w:ascii="Arial" w:hAnsi="Arial" w:cs="Arial"/>
          <w:spacing w:val="63"/>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2"/>
          <w:lang w:val="pt-BR"/>
        </w:rPr>
        <w:t>v</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h</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lang w:val="pt-BR"/>
        </w:rPr>
        <w:t>a</w:t>
      </w:r>
      <w:r w:rsidRPr="00600760">
        <w:rPr>
          <w:rFonts w:ascii="Arial" w:hAnsi="Arial" w:cs="Arial"/>
          <w:spacing w:val="57"/>
          <w:lang w:val="pt-BR"/>
        </w:rPr>
        <w:t xml:space="preserve"> </w:t>
      </w:r>
      <w:r w:rsidRPr="00600760">
        <w:rPr>
          <w:rFonts w:ascii="Arial" w:hAnsi="Arial" w:cs="Arial"/>
          <w:spacing w:val="1"/>
          <w:lang w:val="pt-BR"/>
        </w:rPr>
        <w:t>s</w:t>
      </w:r>
      <w:r w:rsidRPr="00600760">
        <w:rPr>
          <w:rFonts w:ascii="Arial" w:hAnsi="Arial" w:cs="Arial"/>
          <w:lang w:val="pt-BR"/>
        </w:rPr>
        <w:t>er</w:t>
      </w:r>
      <w:r w:rsidRPr="00600760">
        <w:rPr>
          <w:rFonts w:ascii="Arial" w:hAnsi="Arial" w:cs="Arial"/>
          <w:spacing w:val="61"/>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1"/>
          <w:lang w:val="pt-BR"/>
        </w:rPr>
        <w:t>ci</w:t>
      </w:r>
      <w:r w:rsidRPr="00600760">
        <w:rPr>
          <w:rFonts w:ascii="Arial" w:hAnsi="Arial" w:cs="Arial"/>
          <w:lang w:val="pt-BR"/>
        </w:rPr>
        <w:t>nd</w:t>
      </w:r>
      <w:r w:rsidRPr="00600760">
        <w:rPr>
          <w:rFonts w:ascii="Arial" w:hAnsi="Arial" w:cs="Arial"/>
          <w:spacing w:val="1"/>
          <w:lang w:val="pt-BR"/>
        </w:rPr>
        <w:t>i</w:t>
      </w:r>
      <w:r w:rsidRPr="00600760">
        <w:rPr>
          <w:rFonts w:ascii="Arial" w:hAnsi="Arial" w:cs="Arial"/>
          <w:lang w:val="pt-BR"/>
        </w:rPr>
        <w:t xml:space="preserve">do, </w:t>
      </w:r>
      <w:r w:rsidRPr="00600760">
        <w:rPr>
          <w:rFonts w:ascii="Arial" w:hAnsi="Arial" w:cs="Arial"/>
          <w:spacing w:val="6"/>
          <w:lang w:val="pt-BR"/>
        </w:rPr>
        <w:t xml:space="preserve"> </w:t>
      </w:r>
      <w:r w:rsidRPr="00600760">
        <w:rPr>
          <w:rFonts w:ascii="Arial" w:hAnsi="Arial" w:cs="Arial"/>
          <w:spacing w:val="-3"/>
          <w:lang w:val="pt-BR"/>
        </w:rPr>
        <w:t>p</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os</w:t>
      </w:r>
      <w:r w:rsidRPr="00600760">
        <w:rPr>
          <w:rFonts w:ascii="Arial" w:hAnsi="Arial" w:cs="Arial"/>
          <w:spacing w:val="62"/>
          <w:lang w:val="pt-BR"/>
        </w:rPr>
        <w:t xml:space="preserve"> </w:t>
      </w:r>
      <w:r w:rsidRPr="00600760">
        <w:rPr>
          <w:rFonts w:ascii="Arial" w:hAnsi="Arial" w:cs="Arial"/>
          <w:spacing w:val="2"/>
          <w:lang w:val="pt-BR"/>
        </w:rPr>
        <w:t>m</w:t>
      </w:r>
      <w:r w:rsidRPr="00600760">
        <w:rPr>
          <w:rFonts w:ascii="Arial" w:hAnsi="Arial" w:cs="Arial"/>
          <w:spacing w:val="-3"/>
          <w:lang w:val="pt-BR"/>
        </w:rPr>
        <w:t>o</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o</w:t>
      </w:r>
      <w:r w:rsidRPr="00600760">
        <w:rPr>
          <w:rFonts w:ascii="Arial" w:hAnsi="Arial" w:cs="Arial"/>
          <w:lang w:val="pt-BR"/>
        </w:rPr>
        <w:t xml:space="preserve">s </w:t>
      </w:r>
      <w:r w:rsidRPr="00600760">
        <w:rPr>
          <w:rFonts w:ascii="Arial" w:hAnsi="Arial" w:cs="Arial"/>
          <w:spacing w:val="1"/>
          <w:lang w:val="pt-BR"/>
        </w:rPr>
        <w:t xml:space="preserve"> </w:t>
      </w:r>
      <w:r w:rsidRPr="00600760">
        <w:rPr>
          <w:rFonts w:ascii="Arial" w:hAnsi="Arial" w:cs="Arial"/>
          <w:w w:val="101"/>
          <w:lang w:val="pt-BR"/>
        </w:rPr>
        <w:t>ne</w:t>
      </w:r>
      <w:r w:rsidRPr="00600760">
        <w:rPr>
          <w:rFonts w:ascii="Arial" w:hAnsi="Arial" w:cs="Arial"/>
          <w:spacing w:val="1"/>
          <w:w w:val="101"/>
          <w:lang w:val="pt-BR"/>
        </w:rPr>
        <w:t>l</w:t>
      </w:r>
      <w:r w:rsidRPr="00600760">
        <w:rPr>
          <w:rFonts w:ascii="Arial" w:hAnsi="Arial" w:cs="Arial"/>
          <w:w w:val="101"/>
          <w:lang w:val="pt-BR"/>
        </w:rPr>
        <w:t>e p</w:t>
      </w:r>
      <w:r w:rsidRPr="00600760">
        <w:rPr>
          <w:rFonts w:ascii="Arial" w:hAnsi="Arial" w:cs="Arial"/>
          <w:spacing w:val="1"/>
          <w:w w:val="101"/>
          <w:lang w:val="pt-BR"/>
        </w:rPr>
        <w:t>r</w:t>
      </w:r>
      <w:r w:rsidRPr="00600760">
        <w:rPr>
          <w:rFonts w:ascii="Arial" w:hAnsi="Arial" w:cs="Arial"/>
          <w:spacing w:val="-3"/>
          <w:w w:val="101"/>
          <w:lang w:val="pt-BR"/>
        </w:rPr>
        <w:t>e</w:t>
      </w:r>
      <w:r w:rsidRPr="00600760">
        <w:rPr>
          <w:rFonts w:ascii="Arial" w:hAnsi="Arial" w:cs="Arial"/>
          <w:spacing w:val="1"/>
          <w:w w:val="101"/>
          <w:lang w:val="pt-BR"/>
        </w:rPr>
        <w:t>vis</w:t>
      </w:r>
      <w:r w:rsidRPr="00600760">
        <w:rPr>
          <w:rFonts w:ascii="Arial" w:hAnsi="Arial" w:cs="Arial"/>
          <w:w w:val="101"/>
          <w:lang w:val="pt-BR"/>
        </w:rPr>
        <w:t>to</w:t>
      </w:r>
      <w:r w:rsidRPr="00600760">
        <w:rPr>
          <w:rFonts w:ascii="Arial" w:hAnsi="Arial" w:cs="Arial"/>
          <w:spacing w:val="1"/>
          <w:w w:val="101"/>
          <w:lang w:val="pt-BR"/>
        </w:rPr>
        <w:t>s</w:t>
      </w:r>
      <w:r w:rsidRPr="00600760">
        <w:rPr>
          <w:rFonts w:ascii="Arial" w:hAnsi="Arial" w:cs="Arial"/>
          <w:w w:val="101"/>
          <w:lang w:val="pt-BR"/>
        </w:rPr>
        <w:t>.</w:t>
      </w:r>
    </w:p>
    <w:p w:rsidR="00093E69" w:rsidRPr="00600760" w:rsidRDefault="00093E69" w:rsidP="005C6EAA">
      <w:pPr>
        <w:spacing w:line="360" w:lineRule="auto"/>
        <w:rPr>
          <w:rFonts w:ascii="Arial" w:hAnsi="Arial" w:cs="Arial"/>
          <w:color w:val="0000FF"/>
          <w:w w:val="101"/>
          <w:u w:val="single"/>
          <w:lang w:val="pt-BR"/>
        </w:rPr>
      </w:pPr>
      <w:r w:rsidRPr="00600760">
        <w:rPr>
          <w:rFonts w:ascii="Arial" w:hAnsi="Arial" w:cs="Arial"/>
          <w:b/>
          <w:color w:val="000000"/>
          <w:spacing w:val="-3"/>
          <w:lang w:val="pt-BR"/>
        </w:rPr>
        <w:t>1</w:t>
      </w:r>
      <w:r w:rsidRPr="00600760">
        <w:rPr>
          <w:rFonts w:ascii="Arial" w:hAnsi="Arial" w:cs="Arial"/>
          <w:b/>
          <w:color w:val="000000"/>
          <w:lang w:val="pt-BR"/>
        </w:rPr>
        <w:t>8</w:t>
      </w:r>
      <w:r w:rsidRPr="00600760">
        <w:rPr>
          <w:rFonts w:ascii="Arial" w:hAnsi="Arial" w:cs="Arial"/>
          <w:b/>
          <w:color w:val="000000"/>
          <w:spacing w:val="2"/>
          <w:lang w:val="pt-BR"/>
        </w:rPr>
        <w:t>.</w:t>
      </w:r>
      <w:r w:rsidRPr="00600760">
        <w:rPr>
          <w:rFonts w:ascii="Arial" w:hAnsi="Arial" w:cs="Arial"/>
          <w:b/>
          <w:color w:val="000000"/>
          <w:lang w:val="pt-BR"/>
        </w:rPr>
        <w:t>4</w:t>
      </w:r>
      <w:r w:rsidRPr="00600760">
        <w:rPr>
          <w:rFonts w:ascii="Arial" w:hAnsi="Arial" w:cs="Arial"/>
          <w:color w:val="000000"/>
          <w:spacing w:val="39"/>
          <w:lang w:val="pt-BR"/>
        </w:rPr>
        <w:t xml:space="preserve"> </w:t>
      </w:r>
      <w:r w:rsidRPr="00600760">
        <w:rPr>
          <w:rFonts w:ascii="Arial" w:hAnsi="Arial" w:cs="Arial"/>
          <w:color w:val="000000"/>
          <w:lang w:val="pt-BR"/>
        </w:rPr>
        <w:t>A</w:t>
      </w:r>
      <w:r w:rsidRPr="00600760">
        <w:rPr>
          <w:rFonts w:ascii="Arial" w:hAnsi="Arial" w:cs="Arial"/>
          <w:color w:val="000000"/>
          <w:spacing w:val="41"/>
          <w:lang w:val="pt-BR"/>
        </w:rPr>
        <w:t xml:space="preserve"> </w:t>
      </w:r>
      <w:r w:rsidRPr="00600760">
        <w:rPr>
          <w:rFonts w:ascii="Arial" w:hAnsi="Arial" w:cs="Arial"/>
          <w:color w:val="000000"/>
          <w:spacing w:val="1"/>
          <w:lang w:val="pt-BR"/>
        </w:rPr>
        <w:t>li</w:t>
      </w:r>
      <w:r w:rsidRPr="00600760">
        <w:rPr>
          <w:rFonts w:ascii="Arial" w:hAnsi="Arial" w:cs="Arial"/>
          <w:color w:val="000000"/>
          <w:spacing w:val="-2"/>
          <w:lang w:val="pt-BR"/>
        </w:rPr>
        <w:t>s</w:t>
      </w:r>
      <w:r w:rsidRPr="00600760">
        <w:rPr>
          <w:rFonts w:ascii="Arial" w:hAnsi="Arial" w:cs="Arial"/>
          <w:color w:val="000000"/>
          <w:spacing w:val="-3"/>
          <w:lang w:val="pt-BR"/>
        </w:rPr>
        <w:t>t</w:t>
      </w:r>
      <w:r w:rsidRPr="00600760">
        <w:rPr>
          <w:rFonts w:ascii="Arial" w:hAnsi="Arial" w:cs="Arial"/>
          <w:color w:val="000000"/>
          <w:lang w:val="pt-BR"/>
        </w:rPr>
        <w:t>a</w:t>
      </w:r>
      <w:r w:rsidRPr="00600760">
        <w:rPr>
          <w:rFonts w:ascii="Arial" w:hAnsi="Arial" w:cs="Arial"/>
          <w:color w:val="000000"/>
          <w:spacing w:val="53"/>
          <w:lang w:val="pt-BR"/>
        </w:rPr>
        <w:t xml:space="preserve"> </w:t>
      </w:r>
      <w:r w:rsidRPr="00600760">
        <w:rPr>
          <w:rFonts w:ascii="Arial" w:hAnsi="Arial" w:cs="Arial"/>
          <w:color w:val="000000"/>
          <w:spacing w:val="1"/>
          <w:lang w:val="pt-BR"/>
        </w:rPr>
        <w:t>c</w:t>
      </w:r>
      <w:r w:rsidRPr="00600760">
        <w:rPr>
          <w:rFonts w:ascii="Arial" w:hAnsi="Arial" w:cs="Arial"/>
          <w:color w:val="000000"/>
          <w:lang w:val="pt-BR"/>
        </w:rPr>
        <w:t>om</w:t>
      </w:r>
      <w:r w:rsidRPr="00600760">
        <w:rPr>
          <w:rFonts w:ascii="Arial" w:hAnsi="Arial" w:cs="Arial"/>
          <w:color w:val="000000"/>
          <w:spacing w:val="56"/>
          <w:lang w:val="pt-BR"/>
        </w:rPr>
        <w:t xml:space="preserve"> </w:t>
      </w:r>
      <w:r w:rsidRPr="00600760">
        <w:rPr>
          <w:rFonts w:ascii="Arial" w:hAnsi="Arial" w:cs="Arial"/>
          <w:color w:val="000000"/>
          <w:lang w:val="pt-BR"/>
        </w:rPr>
        <w:t>os</w:t>
      </w:r>
      <w:r w:rsidRPr="00600760">
        <w:rPr>
          <w:rFonts w:ascii="Arial" w:hAnsi="Arial" w:cs="Arial"/>
          <w:color w:val="000000"/>
          <w:spacing w:val="52"/>
          <w:lang w:val="pt-BR"/>
        </w:rPr>
        <w:t xml:space="preserve"> </w:t>
      </w:r>
      <w:r w:rsidRPr="00600760">
        <w:rPr>
          <w:rFonts w:ascii="Arial" w:hAnsi="Arial" w:cs="Arial"/>
          <w:color w:val="000000"/>
          <w:lang w:val="pt-BR"/>
        </w:rPr>
        <w:t>p</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spacing w:val="1"/>
          <w:lang w:val="pt-BR"/>
        </w:rPr>
        <w:t>s</w:t>
      </w:r>
      <w:r w:rsidRPr="00600760">
        <w:rPr>
          <w:rFonts w:ascii="Arial" w:hAnsi="Arial" w:cs="Arial"/>
          <w:color w:val="000000"/>
          <w:spacing w:val="-3"/>
          <w:lang w:val="pt-BR"/>
        </w:rPr>
        <w:t>t</w:t>
      </w:r>
      <w:r w:rsidRPr="00600760">
        <w:rPr>
          <w:rFonts w:ascii="Arial" w:hAnsi="Arial" w:cs="Arial"/>
          <w:color w:val="000000"/>
          <w:spacing w:val="2"/>
          <w:lang w:val="pt-BR"/>
        </w:rPr>
        <w:t>a</w:t>
      </w:r>
      <w:r w:rsidRPr="00600760">
        <w:rPr>
          <w:rFonts w:ascii="Arial" w:hAnsi="Arial" w:cs="Arial"/>
          <w:color w:val="000000"/>
          <w:spacing w:val="-3"/>
          <w:lang w:val="pt-BR"/>
        </w:rPr>
        <w:t>d</w:t>
      </w:r>
      <w:r w:rsidRPr="00600760">
        <w:rPr>
          <w:rFonts w:ascii="Arial" w:hAnsi="Arial" w:cs="Arial"/>
          <w:color w:val="000000"/>
          <w:lang w:val="pt-BR"/>
        </w:rPr>
        <w:t>o</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 xml:space="preserve">s </w:t>
      </w:r>
      <w:r w:rsidRPr="00600760">
        <w:rPr>
          <w:rFonts w:ascii="Arial" w:hAnsi="Arial" w:cs="Arial"/>
          <w:color w:val="000000"/>
          <w:spacing w:val="-2"/>
          <w:lang w:val="pt-BR"/>
        </w:rPr>
        <w:t>c</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2"/>
          <w:lang w:val="pt-BR"/>
        </w:rPr>
        <w:t>d</w:t>
      </w:r>
      <w:r w:rsidRPr="00600760">
        <w:rPr>
          <w:rFonts w:ascii="Arial" w:hAnsi="Arial" w:cs="Arial"/>
          <w:color w:val="000000"/>
          <w:lang w:val="pt-BR"/>
        </w:rPr>
        <w:t>en</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spacing w:val="-3"/>
          <w:lang w:val="pt-BR"/>
        </w:rPr>
        <w:t>o</w:t>
      </w:r>
      <w:r w:rsidRPr="00600760">
        <w:rPr>
          <w:rFonts w:ascii="Arial" w:hAnsi="Arial" w:cs="Arial"/>
          <w:color w:val="000000"/>
          <w:spacing w:val="1"/>
          <w:lang w:val="pt-BR"/>
        </w:rPr>
        <w:t>s</w:t>
      </w:r>
      <w:r w:rsidRPr="00600760">
        <w:rPr>
          <w:rFonts w:ascii="Arial" w:hAnsi="Arial" w:cs="Arial"/>
          <w:color w:val="000000"/>
          <w:lang w:val="pt-BR"/>
        </w:rPr>
        <w:t xml:space="preserve">, </w:t>
      </w:r>
      <w:r w:rsidRPr="00600760">
        <w:rPr>
          <w:rFonts w:ascii="Arial" w:hAnsi="Arial" w:cs="Arial"/>
          <w:color w:val="000000"/>
          <w:spacing w:val="-2"/>
          <w:lang w:val="pt-BR"/>
        </w:rPr>
        <w:t>s</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lang w:val="pt-BR"/>
        </w:rPr>
        <w:t>á</w:t>
      </w:r>
      <w:r w:rsidRPr="00600760">
        <w:rPr>
          <w:rFonts w:ascii="Arial" w:hAnsi="Arial" w:cs="Arial"/>
          <w:color w:val="000000"/>
          <w:spacing w:val="53"/>
          <w:lang w:val="pt-BR"/>
        </w:rPr>
        <w:t xml:space="preserve"> </w:t>
      </w:r>
      <w:r w:rsidRPr="00600760">
        <w:rPr>
          <w:rFonts w:ascii="Arial" w:hAnsi="Arial" w:cs="Arial"/>
          <w:color w:val="000000"/>
          <w:spacing w:val="2"/>
          <w:lang w:val="pt-BR"/>
        </w:rPr>
        <w:t>p</w:t>
      </w:r>
      <w:r w:rsidRPr="00600760">
        <w:rPr>
          <w:rFonts w:ascii="Arial" w:hAnsi="Arial" w:cs="Arial"/>
          <w:color w:val="000000"/>
          <w:spacing w:val="-3"/>
          <w:lang w:val="pt-BR"/>
        </w:rPr>
        <w:t>u</w:t>
      </w:r>
      <w:r w:rsidRPr="00600760">
        <w:rPr>
          <w:rFonts w:ascii="Arial" w:hAnsi="Arial" w:cs="Arial"/>
          <w:color w:val="000000"/>
          <w:lang w:val="pt-BR"/>
        </w:rPr>
        <w:t>b</w:t>
      </w:r>
      <w:r w:rsidRPr="00600760">
        <w:rPr>
          <w:rFonts w:ascii="Arial" w:hAnsi="Arial" w:cs="Arial"/>
          <w:color w:val="000000"/>
          <w:spacing w:val="1"/>
          <w:lang w:val="pt-BR"/>
        </w:rPr>
        <w:t>l</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lang w:val="pt-BR"/>
        </w:rPr>
        <w:t>a</w:t>
      </w:r>
      <w:r w:rsidRPr="00600760">
        <w:rPr>
          <w:rFonts w:ascii="Arial" w:hAnsi="Arial" w:cs="Arial"/>
          <w:color w:val="000000"/>
          <w:spacing w:val="-3"/>
          <w:lang w:val="pt-BR"/>
        </w:rPr>
        <w:t>d</w:t>
      </w:r>
      <w:r w:rsidRPr="00600760">
        <w:rPr>
          <w:rFonts w:ascii="Arial" w:hAnsi="Arial" w:cs="Arial"/>
          <w:color w:val="000000"/>
          <w:lang w:val="pt-BR"/>
        </w:rPr>
        <w:t>a</w:t>
      </w:r>
      <w:r w:rsidRPr="00600760">
        <w:rPr>
          <w:rFonts w:ascii="Arial" w:hAnsi="Arial" w:cs="Arial"/>
          <w:color w:val="000000"/>
          <w:spacing w:val="64"/>
          <w:lang w:val="pt-BR"/>
        </w:rPr>
        <w:t xml:space="preserve"> </w:t>
      </w:r>
      <w:r w:rsidRPr="00600760">
        <w:rPr>
          <w:rFonts w:ascii="Arial" w:hAnsi="Arial" w:cs="Arial"/>
          <w:color w:val="000000"/>
          <w:spacing w:val="-3"/>
          <w:lang w:val="pt-BR"/>
        </w:rPr>
        <w:t>na</w:t>
      </w:r>
      <w:r w:rsidRPr="00600760">
        <w:rPr>
          <w:rFonts w:ascii="Arial" w:hAnsi="Arial" w:cs="Arial"/>
          <w:color w:val="000000"/>
          <w:spacing w:val="54"/>
          <w:lang w:val="pt-BR"/>
        </w:rPr>
        <w:t xml:space="preserve"> Imprensa </w:t>
      </w:r>
      <w:r w:rsidRPr="00600760">
        <w:rPr>
          <w:rFonts w:ascii="Arial" w:hAnsi="Arial" w:cs="Arial"/>
          <w:color w:val="000000"/>
          <w:spacing w:val="-2"/>
          <w:lang w:val="pt-BR"/>
        </w:rPr>
        <w:t>O</w:t>
      </w:r>
      <w:r w:rsidRPr="00600760">
        <w:rPr>
          <w:rFonts w:ascii="Arial" w:hAnsi="Arial" w:cs="Arial"/>
          <w:color w:val="000000"/>
          <w:lang w:val="pt-BR"/>
        </w:rPr>
        <w:t>f</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5"/>
          <w:lang w:val="pt-BR"/>
        </w:rPr>
        <w:t>a</w:t>
      </w:r>
      <w:r w:rsidRPr="00600760">
        <w:rPr>
          <w:rFonts w:ascii="Arial" w:hAnsi="Arial" w:cs="Arial"/>
          <w:color w:val="000000"/>
          <w:lang w:val="pt-BR"/>
        </w:rPr>
        <w:t>l</w:t>
      </w:r>
      <w:r w:rsidRPr="00600760">
        <w:rPr>
          <w:rFonts w:ascii="Arial" w:hAnsi="Arial" w:cs="Arial"/>
          <w:color w:val="000000"/>
          <w:spacing w:val="59"/>
          <w:lang w:val="pt-BR"/>
        </w:rPr>
        <w:t xml:space="preserve"> </w:t>
      </w:r>
      <w:r w:rsidRPr="00600760">
        <w:rPr>
          <w:rFonts w:ascii="Arial" w:hAnsi="Arial" w:cs="Arial"/>
          <w:color w:val="000000"/>
          <w:w w:val="101"/>
          <w:lang w:val="pt-BR"/>
        </w:rPr>
        <w:t>de Minas Gerais</w:t>
      </w:r>
      <w:r w:rsidRPr="00600760">
        <w:rPr>
          <w:rFonts w:ascii="Arial" w:hAnsi="Arial" w:cs="Arial"/>
          <w:color w:val="000000"/>
          <w:lang w:val="pt-BR"/>
        </w:rPr>
        <w:t>,</w:t>
      </w:r>
      <w:r w:rsidRPr="00600760">
        <w:rPr>
          <w:rFonts w:ascii="Arial" w:hAnsi="Arial" w:cs="Arial"/>
          <w:color w:val="000000"/>
          <w:spacing w:val="18"/>
          <w:lang w:val="pt-BR"/>
        </w:rPr>
        <w:t xml:space="preserve"> </w:t>
      </w:r>
      <w:r w:rsidRPr="00600760">
        <w:rPr>
          <w:rFonts w:ascii="Arial" w:hAnsi="Arial" w:cs="Arial"/>
          <w:color w:val="000000"/>
          <w:spacing w:val="-3"/>
          <w:lang w:val="pt-BR"/>
        </w:rPr>
        <w:t>a</w:t>
      </w:r>
      <w:r w:rsidRPr="00600760">
        <w:rPr>
          <w:rFonts w:ascii="Arial" w:hAnsi="Arial" w:cs="Arial"/>
          <w:color w:val="000000"/>
          <w:spacing w:val="2"/>
          <w:lang w:val="pt-BR"/>
        </w:rPr>
        <w:t>t</w:t>
      </w:r>
      <w:r w:rsidRPr="00600760">
        <w:rPr>
          <w:rFonts w:ascii="Arial" w:hAnsi="Arial" w:cs="Arial"/>
          <w:color w:val="000000"/>
          <w:spacing w:val="-1"/>
          <w:lang w:val="pt-BR"/>
        </w:rPr>
        <w:t>r</w:t>
      </w:r>
      <w:r w:rsidRPr="00600760">
        <w:rPr>
          <w:rFonts w:ascii="Arial" w:hAnsi="Arial" w:cs="Arial"/>
          <w:color w:val="000000"/>
          <w:spacing w:val="-3"/>
          <w:lang w:val="pt-BR"/>
        </w:rPr>
        <w:t>a</w:t>
      </w:r>
      <w:r w:rsidRPr="00600760">
        <w:rPr>
          <w:rFonts w:ascii="Arial" w:hAnsi="Arial" w:cs="Arial"/>
          <w:color w:val="000000"/>
          <w:spacing w:val="3"/>
          <w:lang w:val="pt-BR"/>
        </w:rPr>
        <w:t>v</w:t>
      </w:r>
      <w:r w:rsidRPr="00600760">
        <w:rPr>
          <w:rFonts w:ascii="Arial" w:hAnsi="Arial" w:cs="Arial"/>
          <w:color w:val="000000"/>
          <w:spacing w:val="-3"/>
          <w:lang w:val="pt-BR"/>
        </w:rPr>
        <w:t>é</w:t>
      </w:r>
      <w:r w:rsidRPr="00600760">
        <w:rPr>
          <w:rFonts w:ascii="Arial" w:hAnsi="Arial" w:cs="Arial"/>
          <w:color w:val="000000"/>
          <w:lang w:val="pt-BR"/>
        </w:rPr>
        <w:t>s</w:t>
      </w:r>
      <w:r w:rsidRPr="00600760">
        <w:rPr>
          <w:rFonts w:ascii="Arial" w:hAnsi="Arial" w:cs="Arial"/>
          <w:color w:val="000000"/>
          <w:spacing w:val="10"/>
          <w:lang w:val="pt-BR"/>
        </w:rPr>
        <w:t xml:space="preserve"> </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4"/>
          <w:lang w:val="pt-BR"/>
        </w:rPr>
        <w:t xml:space="preserve"> </w:t>
      </w:r>
      <w:r w:rsidRPr="00600760">
        <w:rPr>
          <w:rFonts w:ascii="Arial" w:hAnsi="Arial" w:cs="Arial"/>
          <w:color w:val="000000"/>
          <w:spacing w:val="-2"/>
          <w:lang w:val="pt-BR"/>
        </w:rPr>
        <w:t>s</w:t>
      </w:r>
      <w:r w:rsidRPr="00600760">
        <w:rPr>
          <w:rFonts w:ascii="Arial" w:hAnsi="Arial" w:cs="Arial"/>
          <w:color w:val="000000"/>
          <w:spacing w:val="3"/>
          <w:lang w:val="pt-BR"/>
        </w:rPr>
        <w:t>i</w:t>
      </w:r>
      <w:r w:rsidRPr="00600760">
        <w:rPr>
          <w:rFonts w:ascii="Arial" w:hAnsi="Arial" w:cs="Arial"/>
          <w:color w:val="000000"/>
          <w:lang w:val="pt-BR"/>
        </w:rPr>
        <w:t xml:space="preserve">te: </w:t>
      </w:r>
      <w:hyperlink r:id="rId7" w:history="1">
        <w:r w:rsidRPr="00600760">
          <w:rPr>
            <w:rStyle w:val="Hyperlink"/>
            <w:rFonts w:ascii="Arial" w:hAnsi="Arial" w:cs="Arial"/>
            <w:w w:val="101"/>
            <w:lang w:val="pt-BR"/>
          </w:rPr>
          <w:t>www.iof.gov.mg.br</w:t>
        </w:r>
      </w:hyperlink>
    </w:p>
    <w:p w:rsidR="00093E69" w:rsidRDefault="00093E69" w:rsidP="005C6EAA">
      <w:pPr>
        <w:spacing w:line="360" w:lineRule="auto"/>
        <w:rPr>
          <w:rFonts w:ascii="Arial" w:hAnsi="Arial" w:cs="Arial"/>
          <w:color w:val="000000"/>
          <w:lang w:val="pt-BR"/>
        </w:rPr>
      </w:pPr>
    </w:p>
    <w:p w:rsidR="00600760" w:rsidRPr="00600760" w:rsidRDefault="00600760" w:rsidP="005C6EAA">
      <w:pPr>
        <w:spacing w:line="360" w:lineRule="auto"/>
        <w:rPr>
          <w:rFonts w:ascii="Arial" w:hAnsi="Arial" w:cs="Arial"/>
          <w:color w:val="000000"/>
          <w:lang w:val="pt-BR"/>
        </w:rPr>
      </w:pPr>
    </w:p>
    <w:p w:rsidR="00093E69" w:rsidRPr="00600760" w:rsidRDefault="00093E69" w:rsidP="005C6EAA">
      <w:pPr>
        <w:spacing w:line="360" w:lineRule="auto"/>
        <w:rPr>
          <w:rFonts w:ascii="Arial" w:hAnsi="Arial" w:cs="Arial"/>
          <w:color w:val="000000"/>
          <w:w w:val="101"/>
          <w:lang w:val="pt-BR"/>
        </w:rPr>
      </w:pPr>
      <w:r w:rsidRPr="00600760">
        <w:rPr>
          <w:rFonts w:ascii="Arial" w:hAnsi="Arial" w:cs="Arial"/>
          <w:b/>
          <w:color w:val="000000"/>
          <w:lang w:val="pt-BR"/>
        </w:rPr>
        <w:t>18</w:t>
      </w:r>
      <w:r w:rsidRPr="00600760">
        <w:rPr>
          <w:rFonts w:ascii="Arial" w:hAnsi="Arial" w:cs="Arial"/>
          <w:b/>
          <w:color w:val="000000"/>
          <w:spacing w:val="2"/>
          <w:lang w:val="pt-BR"/>
        </w:rPr>
        <w:t>.</w:t>
      </w:r>
      <w:r w:rsidRPr="00600760">
        <w:rPr>
          <w:rFonts w:ascii="Arial" w:hAnsi="Arial" w:cs="Arial"/>
          <w:b/>
          <w:color w:val="000000"/>
          <w:lang w:val="pt-BR"/>
        </w:rPr>
        <w:t>5</w:t>
      </w:r>
      <w:r w:rsidRPr="00600760">
        <w:rPr>
          <w:rFonts w:ascii="Arial" w:hAnsi="Arial" w:cs="Arial"/>
          <w:color w:val="000000"/>
          <w:spacing w:val="34"/>
          <w:lang w:val="pt-BR"/>
        </w:rPr>
        <w:t xml:space="preserve"> </w:t>
      </w:r>
      <w:r w:rsidRPr="00600760">
        <w:rPr>
          <w:rFonts w:ascii="Arial" w:hAnsi="Arial" w:cs="Arial"/>
          <w:color w:val="000000"/>
          <w:lang w:val="pt-BR"/>
        </w:rPr>
        <w:t>É</w:t>
      </w:r>
      <w:r w:rsidRPr="00600760">
        <w:rPr>
          <w:rFonts w:ascii="Arial" w:hAnsi="Arial" w:cs="Arial"/>
          <w:color w:val="000000"/>
          <w:spacing w:val="34"/>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34"/>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nt</w:t>
      </w:r>
      <w:r w:rsidRPr="00600760">
        <w:rPr>
          <w:rFonts w:ascii="Arial" w:hAnsi="Arial" w:cs="Arial"/>
          <w:color w:val="000000"/>
          <w:spacing w:val="-3"/>
          <w:lang w:val="pt-BR"/>
        </w:rPr>
        <w:t>e</w:t>
      </w:r>
      <w:r w:rsidRPr="00600760">
        <w:rPr>
          <w:rFonts w:ascii="Arial" w:hAnsi="Arial" w:cs="Arial"/>
          <w:color w:val="000000"/>
          <w:spacing w:val="3"/>
          <w:lang w:val="pt-BR"/>
        </w:rPr>
        <w:t>i</w:t>
      </w:r>
      <w:r w:rsidRPr="00600760">
        <w:rPr>
          <w:rFonts w:ascii="Arial" w:hAnsi="Arial" w:cs="Arial"/>
          <w:color w:val="000000"/>
          <w:spacing w:val="-1"/>
          <w:lang w:val="pt-BR"/>
        </w:rPr>
        <w:t>r</w:t>
      </w:r>
      <w:r w:rsidRPr="00600760">
        <w:rPr>
          <w:rFonts w:ascii="Arial" w:hAnsi="Arial" w:cs="Arial"/>
          <w:color w:val="000000"/>
          <w:lang w:val="pt-BR"/>
        </w:rPr>
        <w:t>a</w:t>
      </w:r>
      <w:r w:rsidRPr="00600760">
        <w:rPr>
          <w:rFonts w:ascii="Arial" w:hAnsi="Arial" w:cs="Arial"/>
          <w:color w:val="000000"/>
          <w:spacing w:val="36"/>
          <w:lang w:val="pt-BR"/>
        </w:rPr>
        <w:t xml:space="preserve"> </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3"/>
          <w:lang w:val="pt-BR"/>
        </w:rPr>
        <w:t>s</w:t>
      </w:r>
      <w:r w:rsidRPr="00600760">
        <w:rPr>
          <w:rFonts w:ascii="Arial" w:hAnsi="Arial" w:cs="Arial"/>
          <w:color w:val="000000"/>
          <w:lang w:val="pt-BR"/>
        </w:rPr>
        <w:t>po</w:t>
      </w:r>
      <w:r w:rsidRPr="00600760">
        <w:rPr>
          <w:rFonts w:ascii="Arial" w:hAnsi="Arial" w:cs="Arial"/>
          <w:color w:val="000000"/>
          <w:spacing w:val="-3"/>
          <w:lang w:val="pt-BR"/>
        </w:rPr>
        <w:t>n</w:t>
      </w:r>
      <w:r w:rsidRPr="00600760">
        <w:rPr>
          <w:rFonts w:ascii="Arial" w:hAnsi="Arial" w:cs="Arial"/>
          <w:color w:val="000000"/>
          <w:spacing w:val="3"/>
          <w:lang w:val="pt-BR"/>
        </w:rPr>
        <w:t>s</w:t>
      </w:r>
      <w:r w:rsidRPr="00600760">
        <w:rPr>
          <w:rFonts w:ascii="Arial" w:hAnsi="Arial" w:cs="Arial"/>
          <w:color w:val="000000"/>
          <w:spacing w:val="-3"/>
          <w:lang w:val="pt-BR"/>
        </w:rPr>
        <w:t>a</w:t>
      </w:r>
      <w:r w:rsidRPr="00600760">
        <w:rPr>
          <w:rFonts w:ascii="Arial" w:hAnsi="Arial" w:cs="Arial"/>
          <w:color w:val="000000"/>
          <w:lang w:val="pt-BR"/>
        </w:rPr>
        <w:t>b</w:t>
      </w:r>
      <w:r w:rsidRPr="00600760">
        <w:rPr>
          <w:rFonts w:ascii="Arial" w:hAnsi="Arial" w:cs="Arial"/>
          <w:color w:val="000000"/>
          <w:spacing w:val="1"/>
          <w:lang w:val="pt-BR"/>
        </w:rPr>
        <w:t>i</w:t>
      </w:r>
      <w:r w:rsidRPr="00600760">
        <w:rPr>
          <w:rFonts w:ascii="Arial" w:hAnsi="Arial" w:cs="Arial"/>
          <w:color w:val="000000"/>
          <w:spacing w:val="3"/>
          <w:lang w:val="pt-BR"/>
        </w:rPr>
        <w:t>l</w:t>
      </w:r>
      <w:r w:rsidRPr="00600760">
        <w:rPr>
          <w:rFonts w:ascii="Arial" w:hAnsi="Arial" w:cs="Arial"/>
          <w:color w:val="000000"/>
          <w:spacing w:val="1"/>
          <w:lang w:val="pt-BR"/>
        </w:rPr>
        <w:t>i</w:t>
      </w:r>
      <w:r w:rsidRPr="00600760">
        <w:rPr>
          <w:rFonts w:ascii="Arial" w:hAnsi="Arial" w:cs="Arial"/>
          <w:color w:val="000000"/>
          <w:lang w:val="pt-BR"/>
        </w:rPr>
        <w:t>d</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lang w:val="pt-BR"/>
        </w:rPr>
        <w:t>e</w:t>
      </w:r>
      <w:r w:rsidRPr="00600760">
        <w:rPr>
          <w:rFonts w:ascii="Arial" w:hAnsi="Arial" w:cs="Arial"/>
          <w:color w:val="000000"/>
          <w:spacing w:val="47"/>
          <w:lang w:val="pt-BR"/>
        </w:rPr>
        <w:t xml:space="preserve"> </w:t>
      </w:r>
      <w:r w:rsidRPr="00600760">
        <w:rPr>
          <w:rFonts w:ascii="Arial" w:hAnsi="Arial" w:cs="Arial"/>
          <w:color w:val="000000"/>
          <w:lang w:val="pt-BR"/>
        </w:rPr>
        <w:t>do</w:t>
      </w:r>
      <w:r w:rsidRPr="00600760">
        <w:rPr>
          <w:rFonts w:ascii="Arial" w:hAnsi="Arial" w:cs="Arial"/>
          <w:color w:val="000000"/>
          <w:spacing w:val="30"/>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w:t>
      </w:r>
      <w:r w:rsidRPr="00600760">
        <w:rPr>
          <w:rFonts w:ascii="Arial" w:hAnsi="Arial" w:cs="Arial"/>
          <w:color w:val="000000"/>
          <w:spacing w:val="2"/>
          <w:lang w:val="pt-BR"/>
        </w:rPr>
        <w:t>t</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1"/>
          <w:lang w:val="pt-BR"/>
        </w:rPr>
        <w:t>ss</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42"/>
          <w:lang w:val="pt-BR"/>
        </w:rPr>
        <w:t xml:space="preserve"> </w:t>
      </w:r>
      <w:r w:rsidRPr="00600760">
        <w:rPr>
          <w:rFonts w:ascii="Arial" w:hAnsi="Arial" w:cs="Arial"/>
          <w:color w:val="000000"/>
          <w:lang w:val="pt-BR"/>
        </w:rPr>
        <w:t>a</w:t>
      </w:r>
      <w:r w:rsidRPr="00600760">
        <w:rPr>
          <w:rFonts w:ascii="Arial" w:hAnsi="Arial" w:cs="Arial"/>
          <w:color w:val="000000"/>
          <w:spacing w:val="-2"/>
          <w:lang w:val="pt-BR"/>
        </w:rPr>
        <w:t>c</w:t>
      </w:r>
      <w:r w:rsidRPr="00600760">
        <w:rPr>
          <w:rFonts w:ascii="Arial" w:hAnsi="Arial" w:cs="Arial"/>
          <w:color w:val="000000"/>
          <w:lang w:val="pt-BR"/>
        </w:rPr>
        <w:t>o</w:t>
      </w:r>
      <w:r w:rsidRPr="00600760">
        <w:rPr>
          <w:rFonts w:ascii="Arial" w:hAnsi="Arial" w:cs="Arial"/>
          <w:color w:val="000000"/>
          <w:spacing w:val="2"/>
          <w:lang w:val="pt-BR"/>
        </w:rPr>
        <w:t>m</w:t>
      </w:r>
      <w:r w:rsidRPr="00600760">
        <w:rPr>
          <w:rFonts w:ascii="Arial" w:hAnsi="Arial" w:cs="Arial"/>
          <w:color w:val="000000"/>
          <w:spacing w:val="-3"/>
          <w:lang w:val="pt-BR"/>
        </w:rPr>
        <w:t>p</w:t>
      </w:r>
      <w:r w:rsidRPr="00600760">
        <w:rPr>
          <w:rFonts w:ascii="Arial" w:hAnsi="Arial" w:cs="Arial"/>
          <w:color w:val="000000"/>
          <w:lang w:val="pt-BR"/>
        </w:rPr>
        <w:t>anhar</w:t>
      </w:r>
      <w:r w:rsidRPr="00600760">
        <w:rPr>
          <w:rFonts w:ascii="Arial" w:hAnsi="Arial" w:cs="Arial"/>
          <w:color w:val="000000"/>
          <w:spacing w:val="44"/>
          <w:lang w:val="pt-BR"/>
        </w:rPr>
        <w:t xml:space="preserve"> </w:t>
      </w:r>
      <w:r w:rsidRPr="00600760">
        <w:rPr>
          <w:rFonts w:ascii="Arial" w:hAnsi="Arial" w:cs="Arial"/>
          <w:color w:val="000000"/>
          <w:lang w:val="pt-BR"/>
        </w:rPr>
        <w:t>as</w:t>
      </w:r>
      <w:r w:rsidRPr="00600760">
        <w:rPr>
          <w:rFonts w:ascii="Arial" w:hAnsi="Arial" w:cs="Arial"/>
          <w:color w:val="000000"/>
          <w:spacing w:val="33"/>
          <w:lang w:val="pt-BR"/>
        </w:rPr>
        <w:t xml:space="preserve"> </w:t>
      </w:r>
      <w:r w:rsidRPr="00600760">
        <w:rPr>
          <w:rFonts w:ascii="Arial" w:hAnsi="Arial" w:cs="Arial"/>
          <w:color w:val="000000"/>
          <w:spacing w:val="3"/>
          <w:lang w:val="pt-BR"/>
        </w:rPr>
        <w:t>i</w:t>
      </w:r>
      <w:r w:rsidRPr="00600760">
        <w:rPr>
          <w:rFonts w:ascii="Arial" w:hAnsi="Arial" w:cs="Arial"/>
          <w:color w:val="000000"/>
          <w:spacing w:val="-3"/>
          <w:lang w:val="pt-BR"/>
        </w:rPr>
        <w:t>n</w:t>
      </w:r>
      <w:r w:rsidRPr="00600760">
        <w:rPr>
          <w:rFonts w:ascii="Arial" w:hAnsi="Arial" w:cs="Arial"/>
          <w:color w:val="000000"/>
          <w:spacing w:val="5"/>
          <w:lang w:val="pt-BR"/>
        </w:rPr>
        <w:t>f</w:t>
      </w:r>
      <w:r w:rsidRPr="00600760">
        <w:rPr>
          <w:rFonts w:ascii="Arial" w:hAnsi="Arial" w:cs="Arial"/>
          <w:color w:val="000000"/>
          <w:spacing w:val="-3"/>
          <w:lang w:val="pt-BR"/>
        </w:rPr>
        <w:t>o</w:t>
      </w:r>
      <w:r w:rsidRPr="00600760">
        <w:rPr>
          <w:rFonts w:ascii="Arial" w:hAnsi="Arial" w:cs="Arial"/>
          <w:color w:val="000000"/>
          <w:spacing w:val="-1"/>
          <w:lang w:val="pt-BR"/>
        </w:rPr>
        <w:t>r</w:t>
      </w:r>
      <w:r w:rsidRPr="00600760">
        <w:rPr>
          <w:rFonts w:ascii="Arial" w:hAnsi="Arial" w:cs="Arial"/>
          <w:color w:val="000000"/>
          <w:spacing w:val="2"/>
          <w:lang w:val="pt-BR"/>
        </w:rPr>
        <w:t>m</w:t>
      </w:r>
      <w:r w:rsidRPr="00600760">
        <w:rPr>
          <w:rFonts w:ascii="Arial" w:hAnsi="Arial" w:cs="Arial"/>
          <w:color w:val="000000"/>
          <w:spacing w:val="-3"/>
          <w:lang w:val="pt-BR"/>
        </w:rPr>
        <w:t>a</w:t>
      </w:r>
      <w:r w:rsidRPr="00600760">
        <w:rPr>
          <w:rFonts w:ascii="Arial" w:hAnsi="Arial" w:cs="Arial"/>
          <w:color w:val="000000"/>
          <w:spacing w:val="1"/>
          <w:lang w:val="pt-BR"/>
        </w:rPr>
        <w:t>ç</w:t>
      </w:r>
      <w:r w:rsidRPr="00600760">
        <w:rPr>
          <w:rFonts w:ascii="Arial" w:hAnsi="Arial" w:cs="Arial"/>
          <w:color w:val="000000"/>
          <w:lang w:val="pt-BR"/>
        </w:rPr>
        <w:t>õ</w:t>
      </w:r>
      <w:r w:rsidRPr="00600760">
        <w:rPr>
          <w:rFonts w:ascii="Arial" w:hAnsi="Arial" w:cs="Arial"/>
          <w:color w:val="000000"/>
          <w:spacing w:val="-3"/>
          <w:lang w:val="pt-BR"/>
        </w:rPr>
        <w:t>e</w:t>
      </w:r>
      <w:r w:rsidRPr="00600760">
        <w:rPr>
          <w:rFonts w:ascii="Arial" w:hAnsi="Arial" w:cs="Arial"/>
          <w:color w:val="000000"/>
          <w:lang w:val="pt-BR"/>
        </w:rPr>
        <w:t>s</w:t>
      </w:r>
      <w:r w:rsidRPr="00600760">
        <w:rPr>
          <w:rFonts w:ascii="Arial" w:hAnsi="Arial" w:cs="Arial"/>
          <w:color w:val="000000"/>
          <w:spacing w:val="45"/>
          <w:lang w:val="pt-BR"/>
        </w:rPr>
        <w:t xml:space="preserve"> </w:t>
      </w:r>
      <w:r w:rsidRPr="00600760">
        <w:rPr>
          <w:rFonts w:ascii="Arial" w:hAnsi="Arial" w:cs="Arial"/>
          <w:color w:val="000000"/>
          <w:lang w:val="pt-BR"/>
        </w:rPr>
        <w:t>e</w:t>
      </w:r>
      <w:r w:rsidRPr="00600760">
        <w:rPr>
          <w:rFonts w:ascii="Arial" w:hAnsi="Arial" w:cs="Arial"/>
          <w:color w:val="000000"/>
          <w:spacing w:val="31"/>
          <w:lang w:val="pt-BR"/>
        </w:rPr>
        <w:t xml:space="preserve"> </w:t>
      </w:r>
      <w:proofErr w:type="gramStart"/>
      <w:r w:rsidRPr="00600760">
        <w:rPr>
          <w:rFonts w:ascii="Arial" w:hAnsi="Arial" w:cs="Arial"/>
          <w:color w:val="000000"/>
          <w:w w:val="101"/>
          <w:lang w:val="pt-BR"/>
        </w:rPr>
        <w:t xml:space="preserve">os  </w:t>
      </w:r>
      <w:r w:rsidRPr="00600760">
        <w:rPr>
          <w:rFonts w:ascii="Arial" w:hAnsi="Arial" w:cs="Arial"/>
          <w:color w:val="000000"/>
          <w:spacing w:val="-1"/>
          <w:lang w:val="pt-BR"/>
        </w:rPr>
        <w:t>resultados</w:t>
      </w:r>
      <w:proofErr w:type="gramEnd"/>
      <w:r w:rsidRPr="00600760">
        <w:rPr>
          <w:rFonts w:ascii="Arial" w:hAnsi="Arial" w:cs="Arial"/>
          <w:color w:val="000000"/>
          <w:spacing w:val="2"/>
          <w:lang w:val="pt-BR"/>
        </w:rPr>
        <w:t xml:space="preserve"> </w:t>
      </w:r>
      <w:r w:rsidRPr="00600760">
        <w:rPr>
          <w:rFonts w:ascii="Arial" w:hAnsi="Arial" w:cs="Arial"/>
          <w:color w:val="000000"/>
          <w:spacing w:val="-3"/>
          <w:lang w:val="pt-BR"/>
        </w:rPr>
        <w:t>d</w:t>
      </w:r>
      <w:r w:rsidRPr="00600760">
        <w:rPr>
          <w:rFonts w:ascii="Arial" w:hAnsi="Arial" w:cs="Arial"/>
          <w:color w:val="000000"/>
          <w:spacing w:val="3"/>
          <w:lang w:val="pt-BR"/>
        </w:rPr>
        <w:t>i</w:t>
      </w:r>
      <w:r w:rsidRPr="00600760">
        <w:rPr>
          <w:rFonts w:ascii="Arial" w:hAnsi="Arial" w:cs="Arial"/>
          <w:color w:val="000000"/>
          <w:spacing w:val="-2"/>
          <w:lang w:val="pt-BR"/>
        </w:rPr>
        <w:t>v</w:t>
      </w:r>
      <w:r w:rsidRPr="00600760">
        <w:rPr>
          <w:rFonts w:ascii="Arial" w:hAnsi="Arial" w:cs="Arial"/>
          <w:color w:val="000000"/>
          <w:lang w:val="pt-BR"/>
        </w:rPr>
        <w:t>u</w:t>
      </w:r>
      <w:r w:rsidRPr="00600760">
        <w:rPr>
          <w:rFonts w:ascii="Arial" w:hAnsi="Arial" w:cs="Arial"/>
          <w:color w:val="000000"/>
          <w:spacing w:val="1"/>
          <w:lang w:val="pt-BR"/>
        </w:rPr>
        <w:t>l</w:t>
      </w:r>
      <w:r w:rsidRPr="00600760">
        <w:rPr>
          <w:rFonts w:ascii="Arial" w:hAnsi="Arial" w:cs="Arial"/>
          <w:color w:val="000000"/>
          <w:spacing w:val="2"/>
          <w:lang w:val="pt-BR"/>
        </w:rPr>
        <w:t>g</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spacing w:val="-3"/>
          <w:lang w:val="pt-BR"/>
        </w:rPr>
        <w:t>o</w:t>
      </w:r>
      <w:r w:rsidRPr="00600760">
        <w:rPr>
          <w:rFonts w:ascii="Arial" w:hAnsi="Arial" w:cs="Arial"/>
          <w:color w:val="000000"/>
          <w:lang w:val="pt-BR"/>
        </w:rPr>
        <w:t xml:space="preserve">s </w:t>
      </w:r>
      <w:r w:rsidRPr="00600760">
        <w:rPr>
          <w:rFonts w:ascii="Arial" w:hAnsi="Arial" w:cs="Arial"/>
          <w:color w:val="000000"/>
          <w:spacing w:val="-3"/>
          <w:lang w:val="pt-BR"/>
        </w:rPr>
        <w:t>n</w:t>
      </w:r>
      <w:r w:rsidRPr="00600760">
        <w:rPr>
          <w:rFonts w:ascii="Arial" w:hAnsi="Arial" w:cs="Arial"/>
          <w:color w:val="000000"/>
          <w:lang w:val="pt-BR"/>
        </w:rPr>
        <w:t>o</w:t>
      </w:r>
      <w:r w:rsidRPr="00600760">
        <w:rPr>
          <w:rFonts w:ascii="Arial" w:hAnsi="Arial" w:cs="Arial"/>
          <w:color w:val="000000"/>
          <w:spacing w:val="54"/>
          <w:lang w:val="pt-BR"/>
        </w:rPr>
        <w:t xml:space="preserve"> </w:t>
      </w:r>
      <w:r w:rsidRPr="00600760">
        <w:rPr>
          <w:rFonts w:ascii="Arial" w:hAnsi="Arial" w:cs="Arial"/>
          <w:color w:val="000000"/>
          <w:spacing w:val="-1"/>
          <w:lang w:val="pt-BR"/>
        </w:rPr>
        <w:t>D</w:t>
      </w:r>
      <w:r w:rsidRPr="00600760">
        <w:rPr>
          <w:rFonts w:ascii="Arial" w:hAnsi="Arial" w:cs="Arial"/>
          <w:color w:val="000000"/>
          <w:spacing w:val="3"/>
          <w:lang w:val="pt-BR"/>
        </w:rPr>
        <w:t>i</w:t>
      </w:r>
      <w:r w:rsidRPr="00600760">
        <w:rPr>
          <w:rFonts w:ascii="Arial" w:hAnsi="Arial" w:cs="Arial"/>
          <w:color w:val="000000"/>
          <w:spacing w:val="-3"/>
          <w:lang w:val="pt-BR"/>
        </w:rPr>
        <w:t>á</w:t>
      </w:r>
      <w:r w:rsidRPr="00600760">
        <w:rPr>
          <w:rFonts w:ascii="Arial" w:hAnsi="Arial" w:cs="Arial"/>
          <w:color w:val="000000"/>
          <w:spacing w:val="-1"/>
          <w:lang w:val="pt-BR"/>
        </w:rPr>
        <w:t>r</w:t>
      </w:r>
      <w:r w:rsidRPr="00600760">
        <w:rPr>
          <w:rFonts w:ascii="Arial" w:hAnsi="Arial" w:cs="Arial"/>
          <w:color w:val="000000"/>
          <w:spacing w:val="3"/>
          <w:lang w:val="pt-BR"/>
        </w:rPr>
        <w:t>i</w:t>
      </w:r>
      <w:r w:rsidRPr="00600760">
        <w:rPr>
          <w:rFonts w:ascii="Arial" w:hAnsi="Arial" w:cs="Arial"/>
          <w:color w:val="000000"/>
          <w:lang w:val="pt-BR"/>
        </w:rPr>
        <w:t>o</w:t>
      </w:r>
      <w:r w:rsidRPr="00600760">
        <w:rPr>
          <w:rFonts w:ascii="Arial" w:hAnsi="Arial" w:cs="Arial"/>
          <w:color w:val="000000"/>
          <w:spacing w:val="58"/>
          <w:lang w:val="pt-BR"/>
        </w:rPr>
        <w:t xml:space="preserve"> </w:t>
      </w:r>
      <w:r w:rsidRPr="00600760">
        <w:rPr>
          <w:rFonts w:ascii="Arial" w:hAnsi="Arial" w:cs="Arial"/>
          <w:color w:val="000000"/>
          <w:spacing w:val="-2"/>
          <w:lang w:val="pt-BR"/>
        </w:rPr>
        <w:t>O</w:t>
      </w:r>
      <w:r w:rsidRPr="00600760">
        <w:rPr>
          <w:rFonts w:ascii="Arial" w:hAnsi="Arial" w:cs="Arial"/>
          <w:color w:val="000000"/>
          <w:spacing w:val="2"/>
          <w:lang w:val="pt-BR"/>
        </w:rPr>
        <w:t>f</w:t>
      </w:r>
      <w:r w:rsidRPr="00600760">
        <w:rPr>
          <w:rFonts w:ascii="Arial" w:hAnsi="Arial" w:cs="Arial"/>
          <w:color w:val="000000"/>
          <w:spacing w:val="3"/>
          <w:lang w:val="pt-BR"/>
        </w:rPr>
        <w:t>i</w:t>
      </w:r>
      <w:r w:rsidRPr="00600760">
        <w:rPr>
          <w:rFonts w:ascii="Arial" w:hAnsi="Arial" w:cs="Arial"/>
          <w:color w:val="000000"/>
          <w:spacing w:val="-4"/>
          <w:lang w:val="pt-BR"/>
        </w:rPr>
        <w:t>c</w:t>
      </w:r>
      <w:r w:rsidRPr="00600760">
        <w:rPr>
          <w:rFonts w:ascii="Arial" w:hAnsi="Arial" w:cs="Arial"/>
          <w:color w:val="000000"/>
          <w:spacing w:val="3"/>
          <w:lang w:val="pt-BR"/>
        </w:rPr>
        <w:t>i</w:t>
      </w:r>
      <w:r w:rsidRPr="00600760">
        <w:rPr>
          <w:rFonts w:ascii="Arial" w:hAnsi="Arial" w:cs="Arial"/>
          <w:color w:val="000000"/>
          <w:spacing w:val="-3"/>
          <w:lang w:val="pt-BR"/>
        </w:rPr>
        <w:t>a</w:t>
      </w:r>
      <w:r w:rsidRPr="00600760">
        <w:rPr>
          <w:rFonts w:ascii="Arial" w:hAnsi="Arial" w:cs="Arial"/>
          <w:color w:val="000000"/>
          <w:lang w:val="pt-BR"/>
        </w:rPr>
        <w:t>l</w:t>
      </w:r>
      <w:r w:rsidRPr="00600760">
        <w:rPr>
          <w:rFonts w:ascii="Arial" w:hAnsi="Arial" w:cs="Arial"/>
          <w:color w:val="000000"/>
          <w:spacing w:val="62"/>
          <w:lang w:val="pt-BR"/>
        </w:rPr>
        <w:t xml:space="preserve"> </w:t>
      </w:r>
      <w:r w:rsidRPr="00600760">
        <w:rPr>
          <w:rFonts w:ascii="Arial" w:hAnsi="Arial" w:cs="Arial"/>
          <w:color w:val="000000"/>
          <w:lang w:val="pt-BR"/>
        </w:rPr>
        <w:t>e</w:t>
      </w:r>
      <w:r w:rsidRPr="00600760">
        <w:rPr>
          <w:rFonts w:ascii="Arial" w:hAnsi="Arial" w:cs="Arial"/>
          <w:color w:val="000000"/>
          <w:spacing w:val="53"/>
          <w:lang w:val="pt-BR"/>
        </w:rPr>
        <w:t xml:space="preserve"> </w:t>
      </w:r>
      <w:r w:rsidRPr="00600760">
        <w:rPr>
          <w:rFonts w:ascii="Arial" w:hAnsi="Arial" w:cs="Arial"/>
          <w:color w:val="000000"/>
          <w:lang w:val="pt-BR"/>
        </w:rPr>
        <w:t>no</w:t>
      </w:r>
      <w:r w:rsidRPr="00600760">
        <w:rPr>
          <w:rFonts w:ascii="Arial" w:hAnsi="Arial" w:cs="Arial"/>
          <w:color w:val="000000"/>
          <w:spacing w:val="54"/>
          <w:lang w:val="pt-BR"/>
        </w:rPr>
        <w:t xml:space="preserve"> </w:t>
      </w:r>
      <w:r w:rsidRPr="00600760">
        <w:rPr>
          <w:rFonts w:ascii="Arial" w:hAnsi="Arial" w:cs="Arial"/>
          <w:color w:val="000000"/>
          <w:spacing w:val="1"/>
          <w:lang w:val="pt-BR"/>
        </w:rPr>
        <w:t>si</w:t>
      </w:r>
      <w:r w:rsidRPr="00600760">
        <w:rPr>
          <w:rFonts w:ascii="Arial" w:hAnsi="Arial" w:cs="Arial"/>
          <w:color w:val="000000"/>
          <w:lang w:val="pt-BR"/>
        </w:rPr>
        <w:t>te</w:t>
      </w:r>
      <w:r w:rsidRPr="00600760">
        <w:rPr>
          <w:rFonts w:ascii="Arial" w:hAnsi="Arial" w:cs="Arial"/>
          <w:color w:val="000000"/>
          <w:spacing w:val="57"/>
          <w:lang w:val="pt-BR"/>
        </w:rPr>
        <w:t xml:space="preserve"> </w:t>
      </w:r>
      <w:r w:rsidRPr="00600760">
        <w:rPr>
          <w:rFonts w:ascii="Arial" w:hAnsi="Arial" w:cs="Arial"/>
          <w:color w:val="000000"/>
          <w:lang w:val="pt-BR"/>
        </w:rPr>
        <w:t>da</w:t>
      </w:r>
      <w:r w:rsidRPr="00600760">
        <w:rPr>
          <w:rFonts w:ascii="Arial" w:hAnsi="Arial" w:cs="Arial"/>
          <w:color w:val="000000"/>
          <w:spacing w:val="54"/>
          <w:lang w:val="pt-BR"/>
        </w:rPr>
        <w:t xml:space="preserve"> Prefeitura </w:t>
      </w:r>
      <w:r w:rsidRPr="00600760">
        <w:rPr>
          <w:rFonts w:ascii="Arial" w:hAnsi="Arial" w:cs="Arial"/>
          <w:color w:val="000000"/>
          <w:lang w:val="pt-BR"/>
        </w:rPr>
        <w:t>Mun</w:t>
      </w:r>
      <w:r w:rsidRPr="00600760">
        <w:rPr>
          <w:rFonts w:ascii="Arial" w:hAnsi="Arial" w:cs="Arial"/>
          <w:color w:val="000000"/>
          <w:spacing w:val="1"/>
          <w:lang w:val="pt-BR"/>
        </w:rPr>
        <w:t>ici</w:t>
      </w:r>
      <w:r w:rsidRPr="00600760">
        <w:rPr>
          <w:rFonts w:ascii="Arial" w:hAnsi="Arial" w:cs="Arial"/>
          <w:color w:val="000000"/>
          <w:spacing w:val="-3"/>
          <w:lang w:val="pt-BR"/>
        </w:rPr>
        <w:t>pa</w:t>
      </w:r>
      <w:r w:rsidRPr="00600760">
        <w:rPr>
          <w:rFonts w:ascii="Arial" w:hAnsi="Arial" w:cs="Arial"/>
          <w:color w:val="000000"/>
          <w:lang w:val="pt-BR"/>
        </w:rPr>
        <w:t>l;</w:t>
      </w:r>
      <w:r w:rsidRPr="00600760">
        <w:rPr>
          <w:rFonts w:ascii="Arial" w:hAnsi="Arial" w:cs="Arial"/>
          <w:color w:val="999999"/>
          <w:lang w:val="pt-BR"/>
        </w:rPr>
        <w:t xml:space="preserve"> </w:t>
      </w:r>
      <w:r w:rsidRPr="00600760">
        <w:rPr>
          <w:rFonts w:ascii="Arial" w:hAnsi="Arial" w:cs="Arial"/>
          <w:color w:val="999999"/>
          <w:spacing w:val="1"/>
          <w:lang w:val="pt-BR"/>
        </w:rPr>
        <w:t xml:space="preserve"> </w:t>
      </w:r>
      <w:r w:rsidRPr="00600760">
        <w:rPr>
          <w:rFonts w:ascii="Arial" w:hAnsi="Arial" w:cs="Arial"/>
          <w:color w:val="0000FF"/>
          <w:u w:val="single"/>
          <w:shd w:val="clear" w:color="auto" w:fill="FFFFFF"/>
          <w:lang w:val="pt-BR"/>
        </w:rPr>
        <w:t>www.</w:t>
      </w:r>
      <w:r w:rsidRPr="00600760">
        <w:rPr>
          <w:rFonts w:ascii="Arial" w:hAnsi="Arial" w:cs="Arial"/>
          <w:bCs/>
          <w:color w:val="0000FF"/>
          <w:u w:val="single"/>
          <w:shd w:val="clear" w:color="auto" w:fill="FFFFFF"/>
          <w:lang w:val="pt-BR"/>
        </w:rPr>
        <w:t>patosdeminas</w:t>
      </w:r>
      <w:r w:rsidRPr="00600760">
        <w:rPr>
          <w:rFonts w:ascii="Arial" w:hAnsi="Arial" w:cs="Arial"/>
          <w:color w:val="0000FF"/>
          <w:u w:val="single"/>
          <w:shd w:val="clear" w:color="auto" w:fill="FFFFFF"/>
          <w:lang w:val="pt-BR"/>
        </w:rPr>
        <w:t>.mg.gov.br/licitações</w:t>
      </w:r>
      <w:r w:rsidRPr="00600760">
        <w:rPr>
          <w:rFonts w:ascii="Arial" w:hAnsi="Arial" w:cs="Arial"/>
          <w:color w:val="999999"/>
          <w:spacing w:val="8"/>
          <w:lang w:val="pt-BR"/>
        </w:rPr>
        <w:t xml:space="preserve"> </w:t>
      </w:r>
      <w:r w:rsidRPr="00600760">
        <w:rPr>
          <w:rFonts w:ascii="Arial" w:hAnsi="Arial" w:cs="Arial"/>
          <w:color w:val="000000"/>
          <w:spacing w:val="2"/>
          <w:lang w:val="pt-BR"/>
        </w:rPr>
        <w:t>n</w:t>
      </w:r>
      <w:r w:rsidRPr="00600760">
        <w:rPr>
          <w:rFonts w:ascii="Arial" w:hAnsi="Arial" w:cs="Arial"/>
          <w:color w:val="000000"/>
          <w:lang w:val="pt-BR"/>
        </w:rPr>
        <w:t>ão</w:t>
      </w:r>
      <w:r w:rsidRPr="00600760">
        <w:rPr>
          <w:rFonts w:ascii="Arial" w:hAnsi="Arial" w:cs="Arial"/>
          <w:color w:val="000000"/>
          <w:spacing w:val="5"/>
          <w:lang w:val="pt-BR"/>
        </w:rPr>
        <w:t xml:space="preserve"> </w:t>
      </w:r>
      <w:r w:rsidRPr="00600760">
        <w:rPr>
          <w:rFonts w:ascii="Arial" w:hAnsi="Arial" w:cs="Arial"/>
          <w:color w:val="000000"/>
          <w:lang w:val="pt-BR"/>
        </w:rPr>
        <w:t>poden</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10"/>
          <w:lang w:val="pt-BR"/>
        </w:rPr>
        <w:t xml:space="preserve"> </w:t>
      </w:r>
      <w:r w:rsidRPr="00600760">
        <w:rPr>
          <w:rFonts w:ascii="Arial" w:hAnsi="Arial" w:cs="Arial"/>
          <w:color w:val="000000"/>
          <w:lang w:val="pt-BR"/>
        </w:rPr>
        <w:t>a</w:t>
      </w:r>
      <w:r w:rsidRPr="00600760">
        <w:rPr>
          <w:rFonts w:ascii="Arial" w:hAnsi="Arial" w:cs="Arial"/>
          <w:color w:val="000000"/>
          <w:spacing w:val="3"/>
          <w:lang w:val="pt-BR"/>
        </w:rPr>
        <w:t>l</w:t>
      </w:r>
      <w:r w:rsidRPr="00600760">
        <w:rPr>
          <w:rFonts w:ascii="Arial" w:hAnsi="Arial" w:cs="Arial"/>
          <w:color w:val="000000"/>
          <w:spacing w:val="-3"/>
          <w:lang w:val="pt-BR"/>
        </w:rPr>
        <w:t>e</w:t>
      </w:r>
      <w:r w:rsidRPr="00600760">
        <w:rPr>
          <w:rFonts w:ascii="Arial" w:hAnsi="Arial" w:cs="Arial"/>
          <w:color w:val="000000"/>
          <w:lang w:val="pt-BR"/>
        </w:rPr>
        <w:t>g</w:t>
      </w:r>
      <w:r w:rsidRPr="00600760">
        <w:rPr>
          <w:rFonts w:ascii="Arial" w:hAnsi="Arial" w:cs="Arial"/>
          <w:color w:val="000000"/>
          <w:spacing w:val="-3"/>
          <w:lang w:val="pt-BR"/>
        </w:rPr>
        <w:t>a</w:t>
      </w:r>
      <w:r w:rsidRPr="00600760">
        <w:rPr>
          <w:rFonts w:ascii="Arial" w:hAnsi="Arial" w:cs="Arial"/>
          <w:color w:val="000000"/>
          <w:lang w:val="pt-BR"/>
        </w:rPr>
        <w:t>r</w:t>
      </w:r>
      <w:r w:rsidRPr="00600760">
        <w:rPr>
          <w:rFonts w:ascii="Arial" w:hAnsi="Arial" w:cs="Arial"/>
          <w:color w:val="000000"/>
          <w:spacing w:val="11"/>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2"/>
          <w:lang w:val="pt-BR"/>
        </w:rPr>
        <w:t>s</w:t>
      </w:r>
      <w:r w:rsidRPr="00600760">
        <w:rPr>
          <w:rFonts w:ascii="Arial" w:hAnsi="Arial" w:cs="Arial"/>
          <w:color w:val="000000"/>
          <w:spacing w:val="3"/>
          <w:lang w:val="pt-BR"/>
        </w:rPr>
        <w:t>c</w:t>
      </w:r>
      <w:r w:rsidRPr="00600760">
        <w:rPr>
          <w:rFonts w:ascii="Arial" w:hAnsi="Arial" w:cs="Arial"/>
          <w:color w:val="000000"/>
          <w:lang w:val="pt-BR"/>
        </w:rPr>
        <w:t>on</w:t>
      </w:r>
      <w:r w:rsidRPr="00600760">
        <w:rPr>
          <w:rFonts w:ascii="Arial" w:hAnsi="Arial" w:cs="Arial"/>
          <w:color w:val="000000"/>
          <w:spacing w:val="2"/>
          <w:lang w:val="pt-BR"/>
        </w:rPr>
        <w:t>h</w:t>
      </w:r>
      <w:r w:rsidRPr="00600760">
        <w:rPr>
          <w:rFonts w:ascii="Arial" w:hAnsi="Arial" w:cs="Arial"/>
          <w:color w:val="000000"/>
          <w:spacing w:val="-3"/>
          <w:lang w:val="pt-BR"/>
        </w:rPr>
        <w:t>e</w:t>
      </w:r>
      <w:r w:rsidRPr="00600760">
        <w:rPr>
          <w:rFonts w:ascii="Arial" w:hAnsi="Arial" w:cs="Arial"/>
          <w:color w:val="000000"/>
          <w:spacing w:val="1"/>
          <w:lang w:val="pt-BR"/>
        </w:rPr>
        <w:t>ci</w:t>
      </w:r>
      <w:r w:rsidRPr="00600760">
        <w:rPr>
          <w:rFonts w:ascii="Arial" w:hAnsi="Arial" w:cs="Arial"/>
          <w:color w:val="000000"/>
          <w:spacing w:val="2"/>
          <w:lang w:val="pt-BR"/>
        </w:rPr>
        <w:t>m</w:t>
      </w:r>
      <w:r w:rsidRPr="00600760">
        <w:rPr>
          <w:rFonts w:ascii="Arial" w:hAnsi="Arial" w:cs="Arial"/>
          <w:color w:val="000000"/>
          <w:spacing w:val="-3"/>
          <w:lang w:val="pt-BR"/>
        </w:rPr>
        <w:t>e</w:t>
      </w:r>
      <w:r w:rsidRPr="00600760">
        <w:rPr>
          <w:rFonts w:ascii="Arial" w:hAnsi="Arial" w:cs="Arial"/>
          <w:color w:val="000000"/>
          <w:lang w:val="pt-BR"/>
        </w:rPr>
        <w:t>nto</w:t>
      </w:r>
      <w:r w:rsidRPr="00600760">
        <w:rPr>
          <w:rFonts w:ascii="Arial" w:hAnsi="Arial" w:cs="Arial"/>
          <w:color w:val="000000"/>
          <w:spacing w:val="19"/>
          <w:lang w:val="pt-BR"/>
        </w:rPr>
        <w:t xml:space="preserve"> </w:t>
      </w:r>
      <w:r w:rsidRPr="00600760">
        <w:rPr>
          <w:rFonts w:ascii="Arial" w:hAnsi="Arial" w:cs="Arial"/>
          <w:color w:val="000000"/>
          <w:lang w:val="pt-BR"/>
        </w:rPr>
        <w:t>dos</w:t>
      </w:r>
      <w:r w:rsidRPr="00600760">
        <w:rPr>
          <w:rFonts w:ascii="Arial" w:hAnsi="Arial" w:cs="Arial"/>
          <w:color w:val="000000"/>
          <w:spacing w:val="6"/>
          <w:lang w:val="pt-BR"/>
        </w:rPr>
        <w:t xml:space="preserve"> </w:t>
      </w:r>
      <w:r w:rsidRPr="00600760">
        <w:rPr>
          <w:rFonts w:ascii="Arial" w:hAnsi="Arial" w:cs="Arial"/>
          <w:color w:val="000000"/>
          <w:spacing w:val="-3"/>
          <w:w w:val="101"/>
          <w:lang w:val="pt-BR"/>
        </w:rPr>
        <w:t>a</w:t>
      </w:r>
      <w:r w:rsidRPr="00600760">
        <w:rPr>
          <w:rFonts w:ascii="Arial" w:hAnsi="Arial" w:cs="Arial"/>
          <w:color w:val="000000"/>
          <w:spacing w:val="2"/>
          <w:w w:val="101"/>
          <w:lang w:val="pt-BR"/>
        </w:rPr>
        <w:t>t</w:t>
      </w:r>
      <w:r w:rsidRPr="00600760">
        <w:rPr>
          <w:rFonts w:ascii="Arial" w:hAnsi="Arial" w:cs="Arial"/>
          <w:color w:val="000000"/>
          <w:spacing w:val="-3"/>
          <w:w w:val="101"/>
          <w:lang w:val="pt-BR"/>
        </w:rPr>
        <w:t>o</w:t>
      </w:r>
      <w:r w:rsidRPr="00600760">
        <w:rPr>
          <w:rFonts w:ascii="Arial" w:hAnsi="Arial" w:cs="Arial"/>
          <w:color w:val="000000"/>
          <w:spacing w:val="1"/>
          <w:w w:val="101"/>
          <w:lang w:val="pt-BR"/>
        </w:rPr>
        <w:t>s</w:t>
      </w:r>
      <w:r w:rsidRPr="00600760">
        <w:rPr>
          <w:rFonts w:ascii="Arial" w:hAnsi="Arial" w:cs="Arial"/>
          <w:color w:val="000000"/>
          <w:w w:val="101"/>
          <w:lang w:val="pt-BR"/>
        </w:rPr>
        <w:t>.</w:t>
      </w:r>
    </w:p>
    <w:p w:rsidR="00093E69" w:rsidRDefault="00093E69" w:rsidP="005C6EAA">
      <w:pPr>
        <w:spacing w:line="360" w:lineRule="auto"/>
        <w:rPr>
          <w:rFonts w:ascii="Arial" w:hAnsi="Arial" w:cs="Arial"/>
          <w:color w:val="999999"/>
          <w:lang w:val="pt-BR"/>
        </w:rPr>
      </w:pPr>
    </w:p>
    <w:p w:rsidR="00600760" w:rsidRPr="00600760" w:rsidRDefault="00600760" w:rsidP="005C6EAA">
      <w:pPr>
        <w:spacing w:line="360" w:lineRule="auto"/>
        <w:rPr>
          <w:rFonts w:ascii="Arial" w:hAnsi="Arial" w:cs="Arial"/>
          <w:color w:val="999999"/>
          <w:lang w:val="pt-BR"/>
        </w:rPr>
      </w:pPr>
    </w:p>
    <w:p w:rsidR="00345260" w:rsidRDefault="00345260" w:rsidP="00EA10A8">
      <w:pPr>
        <w:spacing w:before="4" w:line="360" w:lineRule="auto"/>
        <w:ind w:right="63"/>
        <w:jc w:val="both"/>
        <w:rPr>
          <w:rFonts w:ascii="Arial" w:hAnsi="Arial" w:cs="Arial"/>
          <w:b/>
          <w:lang w:val="pt-BR"/>
        </w:rPr>
      </w:pPr>
    </w:p>
    <w:p w:rsidR="00345260" w:rsidRDefault="00345260" w:rsidP="00EA10A8">
      <w:pPr>
        <w:spacing w:before="4" w:line="360" w:lineRule="auto"/>
        <w:ind w:right="63"/>
        <w:jc w:val="both"/>
        <w:rPr>
          <w:rFonts w:ascii="Arial" w:hAnsi="Arial" w:cs="Arial"/>
          <w:b/>
          <w:lang w:val="pt-BR"/>
        </w:rPr>
      </w:pPr>
    </w:p>
    <w:p w:rsidR="00F2210C" w:rsidRDefault="00F2210C" w:rsidP="00EA10A8">
      <w:pPr>
        <w:spacing w:before="4" w:line="360" w:lineRule="auto"/>
        <w:ind w:right="63"/>
        <w:jc w:val="both"/>
        <w:rPr>
          <w:rFonts w:ascii="Arial" w:hAnsi="Arial" w:cs="Arial"/>
          <w:b/>
          <w:lang w:val="pt-BR"/>
        </w:rPr>
      </w:pPr>
    </w:p>
    <w:p w:rsidR="00075878" w:rsidRDefault="00075878" w:rsidP="00EA10A8">
      <w:pPr>
        <w:spacing w:before="4" w:line="360" w:lineRule="auto"/>
        <w:ind w:right="63"/>
        <w:jc w:val="both"/>
        <w:rPr>
          <w:rFonts w:ascii="Arial" w:hAnsi="Arial" w:cs="Arial"/>
          <w:b/>
          <w:lang w:val="pt-BR"/>
        </w:rPr>
      </w:pPr>
    </w:p>
    <w:p w:rsidR="00093E69" w:rsidRPr="00600760" w:rsidRDefault="00093E69" w:rsidP="00EA10A8">
      <w:pPr>
        <w:spacing w:before="4" w:line="360" w:lineRule="auto"/>
        <w:ind w:right="63"/>
        <w:jc w:val="both"/>
        <w:rPr>
          <w:rFonts w:ascii="Arial" w:hAnsi="Arial" w:cs="Arial"/>
          <w:w w:val="101"/>
          <w:lang w:val="pt-BR"/>
        </w:rPr>
      </w:pPr>
      <w:r w:rsidRPr="00600760">
        <w:rPr>
          <w:rFonts w:ascii="Arial" w:hAnsi="Arial" w:cs="Arial"/>
          <w:b/>
          <w:lang w:val="pt-BR"/>
        </w:rPr>
        <w:t>1</w:t>
      </w:r>
      <w:r w:rsidRPr="00600760">
        <w:rPr>
          <w:rFonts w:ascii="Arial" w:hAnsi="Arial" w:cs="Arial"/>
          <w:b/>
          <w:spacing w:val="-3"/>
          <w:lang w:val="pt-BR"/>
        </w:rPr>
        <w:t>8</w:t>
      </w:r>
      <w:r w:rsidRPr="00600760">
        <w:rPr>
          <w:rFonts w:ascii="Arial" w:hAnsi="Arial" w:cs="Arial"/>
          <w:b/>
          <w:lang w:val="pt-BR"/>
        </w:rPr>
        <w:t>.6</w:t>
      </w:r>
      <w:r w:rsidRPr="00600760">
        <w:rPr>
          <w:rFonts w:ascii="Arial" w:hAnsi="Arial" w:cs="Arial"/>
          <w:lang w:val="pt-BR"/>
        </w:rPr>
        <w:t xml:space="preserve"> As</w:t>
      </w:r>
      <w:r w:rsidRPr="00600760">
        <w:rPr>
          <w:rFonts w:ascii="Arial" w:hAnsi="Arial" w:cs="Arial"/>
          <w:spacing w:val="11"/>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spacing w:val="1"/>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1"/>
          <w:lang w:val="pt-BR"/>
        </w:rPr>
        <w:t>iç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20"/>
          <w:lang w:val="pt-BR"/>
        </w:rPr>
        <w:t xml:space="preserve"> </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2"/>
          <w:lang w:val="pt-BR"/>
        </w:rPr>
        <w:t xml:space="preserve"> </w:t>
      </w:r>
      <w:r w:rsidRPr="00600760">
        <w:rPr>
          <w:rFonts w:ascii="Arial" w:hAnsi="Arial" w:cs="Arial"/>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spacing w:val="1"/>
          <w:lang w:val="pt-BR"/>
        </w:rPr>
        <w:t>j</w:t>
      </w:r>
      <w:r w:rsidRPr="00600760">
        <w:rPr>
          <w:rFonts w:ascii="Arial" w:hAnsi="Arial" w:cs="Arial"/>
          <w:lang w:val="pt-BR"/>
        </w:rPr>
        <w:t>á,</w:t>
      </w:r>
      <w:r w:rsidRPr="00600760">
        <w:rPr>
          <w:rFonts w:ascii="Arial" w:hAnsi="Arial" w:cs="Arial"/>
          <w:spacing w:val="10"/>
          <w:lang w:val="pt-BR"/>
        </w:rPr>
        <w:t xml:space="preserve"> </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e</w:t>
      </w:r>
      <w:r w:rsidRPr="00600760">
        <w:rPr>
          <w:rFonts w:ascii="Arial" w:hAnsi="Arial" w:cs="Arial"/>
          <w:lang w:val="pt-BR"/>
        </w:rPr>
        <w:t>ntes</w:t>
      </w:r>
      <w:r w:rsidRPr="00600760">
        <w:rPr>
          <w:rFonts w:ascii="Arial" w:hAnsi="Arial" w:cs="Arial"/>
          <w:spacing w:val="1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8"/>
          <w:lang w:val="pt-BR"/>
        </w:rPr>
        <w:t xml:space="preserve"> </w:t>
      </w:r>
      <w:r w:rsidRPr="00600760">
        <w:rPr>
          <w:rFonts w:ascii="Arial" w:hAnsi="Arial" w:cs="Arial"/>
          <w:spacing w:val="2"/>
          <w:lang w:val="pt-BR"/>
        </w:rPr>
        <w:t>q</w:t>
      </w:r>
      <w:r w:rsidRPr="00600760">
        <w:rPr>
          <w:rFonts w:ascii="Arial" w:hAnsi="Arial" w:cs="Arial"/>
          <w:lang w:val="pt-BR"/>
        </w:rPr>
        <w:t>ue</w:t>
      </w:r>
      <w:r w:rsidRPr="00600760">
        <w:rPr>
          <w:rFonts w:ascii="Arial" w:hAnsi="Arial" w:cs="Arial"/>
          <w:spacing w:val="14"/>
          <w:lang w:val="pt-BR"/>
        </w:rPr>
        <w:t xml:space="preserve"> </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3"/>
          <w:w w:val="101"/>
          <w:lang w:val="pt-BR"/>
        </w:rPr>
        <w:t>p</w:t>
      </w:r>
      <w:r w:rsidRPr="00600760">
        <w:rPr>
          <w:rFonts w:ascii="Arial" w:hAnsi="Arial" w:cs="Arial"/>
          <w:spacing w:val="4"/>
          <w:w w:val="101"/>
          <w:lang w:val="pt-BR"/>
        </w:rPr>
        <w:t>r</w:t>
      </w:r>
      <w:r w:rsidRPr="00600760">
        <w:rPr>
          <w:rFonts w:ascii="Arial" w:hAnsi="Arial" w:cs="Arial"/>
          <w:spacing w:val="-3"/>
          <w:w w:val="101"/>
          <w:lang w:val="pt-BR"/>
        </w:rPr>
        <w:t>o</w:t>
      </w:r>
      <w:r w:rsidRPr="00600760">
        <w:rPr>
          <w:rFonts w:ascii="Arial" w:hAnsi="Arial" w:cs="Arial"/>
          <w:spacing w:val="1"/>
          <w:w w:val="101"/>
          <w:lang w:val="pt-BR"/>
        </w:rPr>
        <w:t>c</w:t>
      </w:r>
      <w:r w:rsidRPr="00600760">
        <w:rPr>
          <w:rFonts w:ascii="Arial" w:hAnsi="Arial" w:cs="Arial"/>
          <w:w w:val="101"/>
          <w:lang w:val="pt-BR"/>
        </w:rPr>
        <w:t>ed</w:t>
      </w:r>
      <w:r w:rsidRPr="00600760">
        <w:rPr>
          <w:rFonts w:ascii="Arial" w:hAnsi="Arial" w:cs="Arial"/>
          <w:spacing w:val="1"/>
          <w:w w:val="101"/>
          <w:lang w:val="pt-BR"/>
        </w:rPr>
        <w:t>i</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 xml:space="preserve">ntos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nt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t</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2"/>
          <w:lang w:val="pt-BR"/>
        </w:rPr>
        <w:t xml:space="preserve"> </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spacing w:val="1"/>
          <w:lang w:val="pt-BR"/>
        </w:rPr>
        <w:t>r</w:t>
      </w:r>
      <w:r w:rsidRPr="00600760">
        <w:rPr>
          <w:rFonts w:ascii="Arial" w:hAnsi="Arial" w:cs="Arial"/>
          <w:lang w:val="pt-BR"/>
        </w:rPr>
        <w:t>ea</w:t>
      </w:r>
      <w:r w:rsidRPr="00600760">
        <w:rPr>
          <w:rFonts w:ascii="Arial" w:hAnsi="Arial" w:cs="Arial"/>
          <w:spacing w:val="1"/>
          <w:lang w:val="pt-BR"/>
        </w:rPr>
        <w:t>li</w:t>
      </w:r>
      <w:r w:rsidRPr="00600760">
        <w:rPr>
          <w:rFonts w:ascii="Arial" w:hAnsi="Arial" w:cs="Arial"/>
          <w:spacing w:val="-2"/>
          <w:lang w:val="pt-BR"/>
        </w:rPr>
        <w:t>z</w:t>
      </w:r>
      <w:r w:rsidRPr="00600760">
        <w:rPr>
          <w:rFonts w:ascii="Arial" w:hAnsi="Arial" w:cs="Arial"/>
          <w:lang w:val="pt-BR"/>
        </w:rPr>
        <w:t>ados</w:t>
      </w:r>
      <w:r w:rsidRPr="00600760">
        <w:rPr>
          <w:rFonts w:ascii="Arial" w:hAnsi="Arial" w:cs="Arial"/>
          <w:spacing w:val="10"/>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5"/>
          <w:lang w:val="pt-BR"/>
        </w:rPr>
        <w:t>f</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8"/>
          <w:lang w:val="pt-BR"/>
        </w:rPr>
        <w:t xml:space="preserve"> </w:t>
      </w:r>
      <w:r w:rsidRPr="00600760">
        <w:rPr>
          <w:rFonts w:ascii="Arial" w:hAnsi="Arial" w:cs="Arial"/>
          <w:spacing w:val="1"/>
          <w:lang w:val="pt-BR"/>
        </w:rPr>
        <w:t>c</w:t>
      </w:r>
      <w:r w:rsidRPr="00600760">
        <w:rPr>
          <w:rFonts w:ascii="Arial" w:hAnsi="Arial" w:cs="Arial"/>
          <w:spacing w:val="-1"/>
          <w:lang w:val="pt-BR"/>
        </w:rPr>
        <w:t>ri</w:t>
      </w:r>
      <w:r w:rsidRPr="00600760">
        <w:rPr>
          <w:rFonts w:ascii="Arial" w:hAnsi="Arial" w:cs="Arial"/>
          <w:lang w:val="pt-BR"/>
        </w:rPr>
        <w:t>té</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os</w:t>
      </w:r>
      <w:r w:rsidRPr="00600760">
        <w:rPr>
          <w:rFonts w:ascii="Arial" w:hAnsi="Arial" w:cs="Arial"/>
          <w:spacing w:val="8"/>
          <w:lang w:val="pt-BR"/>
        </w:rPr>
        <w:t xml:space="preserve"> </w:t>
      </w:r>
      <w:r w:rsidRPr="00600760">
        <w:rPr>
          <w:rFonts w:ascii="Arial" w:hAnsi="Arial" w:cs="Arial"/>
          <w:lang w:val="pt-BR"/>
        </w:rPr>
        <w:t>té</w:t>
      </w:r>
      <w:r w:rsidRPr="00600760">
        <w:rPr>
          <w:rFonts w:ascii="Arial" w:hAnsi="Arial" w:cs="Arial"/>
          <w:spacing w:val="-2"/>
          <w:lang w:val="pt-BR"/>
        </w:rPr>
        <w:t>c</w:t>
      </w:r>
      <w:r w:rsidRPr="00600760">
        <w:rPr>
          <w:rFonts w:ascii="Arial" w:hAnsi="Arial" w:cs="Arial"/>
          <w:lang w:val="pt-BR"/>
        </w:rPr>
        <w:t>n</w:t>
      </w:r>
      <w:r w:rsidRPr="00600760">
        <w:rPr>
          <w:rFonts w:ascii="Arial" w:hAnsi="Arial" w:cs="Arial"/>
          <w:spacing w:val="1"/>
          <w:lang w:val="pt-BR"/>
        </w:rPr>
        <w:t>ic</w:t>
      </w:r>
      <w:r w:rsidRPr="00600760">
        <w:rPr>
          <w:rFonts w:ascii="Arial" w:hAnsi="Arial" w:cs="Arial"/>
          <w:lang w:val="pt-BR"/>
        </w:rPr>
        <w:t>os</w:t>
      </w:r>
      <w:r w:rsidRPr="00600760">
        <w:rPr>
          <w:rFonts w:ascii="Arial" w:hAnsi="Arial" w:cs="Arial"/>
          <w:spacing w:val="8"/>
          <w:lang w:val="pt-BR"/>
        </w:rPr>
        <w:t xml:space="preserve"> </w:t>
      </w:r>
      <w:r w:rsidRPr="00600760">
        <w:rPr>
          <w:rFonts w:ascii="Arial" w:hAnsi="Arial" w:cs="Arial"/>
          <w:lang w:val="pt-BR"/>
        </w:rPr>
        <w:t xml:space="preserve">e </w:t>
      </w:r>
      <w:r w:rsidRPr="00600760">
        <w:rPr>
          <w:rFonts w:ascii="Arial" w:hAnsi="Arial" w:cs="Arial"/>
          <w:spacing w:val="2"/>
          <w:lang w:val="pt-BR"/>
        </w:rPr>
        <w:t>f</w:t>
      </w:r>
      <w:r w:rsidRPr="00600760">
        <w:rPr>
          <w:rFonts w:ascii="Arial" w:hAnsi="Arial" w:cs="Arial"/>
          <w:spacing w:val="1"/>
          <w:lang w:val="pt-BR"/>
        </w:rPr>
        <w:t>l</w:t>
      </w:r>
      <w:r w:rsidRPr="00600760">
        <w:rPr>
          <w:rFonts w:ascii="Arial" w:hAnsi="Arial" w:cs="Arial"/>
          <w:lang w:val="pt-BR"/>
        </w:rPr>
        <w:t>u</w:t>
      </w:r>
      <w:r w:rsidRPr="00600760">
        <w:rPr>
          <w:rFonts w:ascii="Arial" w:hAnsi="Arial" w:cs="Arial"/>
          <w:spacing w:val="-4"/>
          <w:lang w:val="pt-BR"/>
        </w:rPr>
        <w:t>x</w:t>
      </w:r>
      <w:r w:rsidRPr="00600760">
        <w:rPr>
          <w:rFonts w:ascii="Arial" w:hAnsi="Arial" w:cs="Arial"/>
          <w:lang w:val="pt-BR"/>
        </w:rPr>
        <w:t>os</w:t>
      </w:r>
      <w:r w:rsidRPr="00600760">
        <w:rPr>
          <w:rFonts w:ascii="Arial" w:hAnsi="Arial" w:cs="Arial"/>
          <w:spacing w:val="6"/>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é</w:t>
      </w:r>
      <w:r w:rsidRPr="00600760">
        <w:rPr>
          <w:rFonts w:ascii="Arial" w:hAnsi="Arial" w:cs="Arial"/>
          <w:spacing w:val="1"/>
          <w:lang w:val="pt-BR"/>
        </w:rPr>
        <w:t>-</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5"/>
          <w:lang w:val="pt-BR"/>
        </w:rPr>
        <w:t>f</w:t>
      </w:r>
      <w:r w:rsidRPr="00600760">
        <w:rPr>
          <w:rFonts w:ascii="Arial" w:hAnsi="Arial" w:cs="Arial"/>
          <w:spacing w:val="1"/>
          <w:lang w:val="pt-BR"/>
        </w:rPr>
        <w:t>i</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3"/>
          <w:lang w:val="pt-BR"/>
        </w:rPr>
        <w:t>p</w:t>
      </w:r>
      <w:r w:rsidRPr="00600760">
        <w:rPr>
          <w:rFonts w:ascii="Arial" w:hAnsi="Arial" w:cs="Arial"/>
          <w:lang w:val="pt-BR"/>
        </w:rPr>
        <w:t>or</w:t>
      </w:r>
      <w:r w:rsidRPr="00600760">
        <w:rPr>
          <w:rFonts w:ascii="Arial" w:hAnsi="Arial" w:cs="Arial"/>
          <w:spacing w:val="4"/>
          <w:lang w:val="pt-BR"/>
        </w:rPr>
        <w:t xml:space="preserve"> </w:t>
      </w:r>
      <w:r w:rsidRPr="00600760">
        <w:rPr>
          <w:rFonts w:ascii="Arial" w:hAnsi="Arial" w:cs="Arial"/>
          <w:w w:val="101"/>
          <w:lang w:val="pt-BR"/>
        </w:rPr>
        <w:t>e</w:t>
      </w:r>
      <w:r w:rsidRPr="00600760">
        <w:rPr>
          <w:rFonts w:ascii="Arial" w:hAnsi="Arial" w:cs="Arial"/>
          <w:spacing w:val="1"/>
          <w:w w:val="101"/>
          <w:lang w:val="pt-BR"/>
        </w:rPr>
        <w:t>s</w:t>
      </w:r>
      <w:r w:rsidRPr="00600760">
        <w:rPr>
          <w:rFonts w:ascii="Arial" w:hAnsi="Arial" w:cs="Arial"/>
          <w:spacing w:val="-3"/>
          <w:w w:val="101"/>
          <w:lang w:val="pt-BR"/>
        </w:rPr>
        <w:t>t</w:t>
      </w:r>
      <w:r w:rsidRPr="00600760">
        <w:rPr>
          <w:rFonts w:ascii="Arial" w:hAnsi="Arial" w:cs="Arial"/>
          <w:w w:val="101"/>
          <w:lang w:val="pt-BR"/>
        </w:rPr>
        <w:t xml:space="preserve">a </w:t>
      </w:r>
      <w:proofErr w:type="gramStart"/>
      <w:r w:rsidRPr="00600760">
        <w:rPr>
          <w:rFonts w:ascii="Arial" w:hAnsi="Arial" w:cs="Arial"/>
          <w:lang w:val="pt-BR"/>
        </w:rPr>
        <w:t>Se</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ta</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lang w:val="pt-BR"/>
        </w:rPr>
        <w:t xml:space="preserve">a </w:t>
      </w:r>
      <w:r w:rsidRPr="00600760">
        <w:rPr>
          <w:rFonts w:ascii="Arial" w:hAnsi="Arial" w:cs="Arial"/>
          <w:spacing w:val="6"/>
          <w:lang w:val="pt-BR"/>
        </w:rPr>
        <w:t xml:space="preserve"> </w:t>
      </w:r>
      <w:r w:rsidRPr="00600760">
        <w:rPr>
          <w:rFonts w:ascii="Arial" w:hAnsi="Arial" w:cs="Arial"/>
          <w:lang w:val="pt-BR"/>
        </w:rPr>
        <w:t>M</w:t>
      </w:r>
      <w:r w:rsidRPr="00600760">
        <w:rPr>
          <w:rFonts w:ascii="Arial" w:hAnsi="Arial" w:cs="Arial"/>
          <w:spacing w:val="2"/>
          <w:lang w:val="pt-BR"/>
        </w:rPr>
        <w:t>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5"/>
          <w:lang w:val="pt-BR"/>
        </w:rPr>
        <w:t>p</w:t>
      </w:r>
      <w:r w:rsidRPr="00600760">
        <w:rPr>
          <w:rFonts w:ascii="Arial" w:hAnsi="Arial" w:cs="Arial"/>
          <w:lang w:val="pt-BR"/>
        </w:rPr>
        <w:t>al</w:t>
      </w:r>
      <w:proofErr w:type="gramEnd"/>
      <w:r w:rsidRPr="00600760">
        <w:rPr>
          <w:rFonts w:ascii="Arial" w:hAnsi="Arial" w:cs="Arial"/>
          <w:lang w:val="pt-BR"/>
        </w:rPr>
        <w:t xml:space="preserve"> </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 xml:space="preserve">e  </w:t>
      </w:r>
      <w:r w:rsidRPr="00600760">
        <w:rPr>
          <w:rFonts w:ascii="Arial" w:hAnsi="Arial" w:cs="Arial"/>
          <w:spacing w:val="3"/>
          <w:lang w:val="pt-BR"/>
        </w:rPr>
        <w:t>S</w:t>
      </w:r>
      <w:r w:rsidRPr="00600760">
        <w:rPr>
          <w:rFonts w:ascii="Arial" w:hAnsi="Arial" w:cs="Arial"/>
          <w:lang w:val="pt-BR"/>
        </w:rPr>
        <w:t>aú</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lang w:val="pt-BR"/>
        </w:rPr>
        <w:t xml:space="preserve">, </w:t>
      </w:r>
      <w:r w:rsidRPr="00600760">
        <w:rPr>
          <w:rFonts w:ascii="Arial" w:hAnsi="Arial" w:cs="Arial"/>
          <w:spacing w:val="8"/>
          <w:lang w:val="pt-BR"/>
        </w:rPr>
        <w:t xml:space="preserve"> </w:t>
      </w:r>
      <w:r w:rsidRPr="00600760">
        <w:rPr>
          <w:rFonts w:ascii="Arial" w:hAnsi="Arial" w:cs="Arial"/>
          <w:lang w:val="pt-BR"/>
        </w:rPr>
        <w:t>me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a</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 xml:space="preserve">e </w:t>
      </w:r>
      <w:r w:rsidRPr="00600760">
        <w:rPr>
          <w:rFonts w:ascii="Arial" w:hAnsi="Arial" w:cs="Arial"/>
          <w:spacing w:val="10"/>
          <w:lang w:val="pt-BR"/>
        </w:rPr>
        <w:t xml:space="preserve"> </w:t>
      </w:r>
      <w:r w:rsidRPr="00600760">
        <w:rPr>
          <w:rFonts w:ascii="Arial" w:hAnsi="Arial" w:cs="Arial"/>
          <w:spacing w:val="-3"/>
          <w:lang w:val="pt-BR"/>
        </w:rPr>
        <w:t>a</w:t>
      </w:r>
      <w:r w:rsidRPr="00600760">
        <w:rPr>
          <w:rFonts w:ascii="Arial" w:hAnsi="Arial" w:cs="Arial"/>
          <w:spacing w:val="2"/>
          <w:lang w:val="pt-BR"/>
        </w:rPr>
        <w:t>ge</w:t>
      </w:r>
      <w:r w:rsidRPr="00600760">
        <w:rPr>
          <w:rFonts w:ascii="Arial" w:hAnsi="Arial" w:cs="Arial"/>
          <w:spacing w:val="-3"/>
          <w:lang w:val="pt-BR"/>
        </w:rPr>
        <w:t>n</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12"/>
          <w:lang w:val="pt-BR"/>
        </w:rPr>
        <w:t xml:space="preserve"> </w:t>
      </w:r>
      <w:r w:rsidRPr="00600760">
        <w:rPr>
          <w:rFonts w:ascii="Arial" w:hAnsi="Arial" w:cs="Arial"/>
          <w:spacing w:val="1"/>
          <w:lang w:val="pt-BR"/>
        </w:rPr>
        <w:t>r</w:t>
      </w:r>
      <w:r w:rsidRPr="00600760">
        <w:rPr>
          <w:rFonts w:ascii="Arial" w:hAnsi="Arial" w:cs="Arial"/>
          <w:lang w:val="pt-BR"/>
        </w:rPr>
        <w:t>egu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 xml:space="preserve">o </w:t>
      </w:r>
      <w:r w:rsidRPr="00600760">
        <w:rPr>
          <w:rFonts w:ascii="Arial" w:hAnsi="Arial" w:cs="Arial"/>
          <w:spacing w:val="11"/>
          <w:lang w:val="pt-BR"/>
        </w:rPr>
        <w:t xml:space="preserve"> </w:t>
      </w:r>
      <w:r w:rsidRPr="00600760">
        <w:rPr>
          <w:rFonts w:ascii="Arial" w:hAnsi="Arial" w:cs="Arial"/>
          <w:spacing w:val="-3"/>
          <w:lang w:val="pt-BR"/>
        </w:rPr>
        <w:t>e</w:t>
      </w:r>
      <w:r w:rsidRPr="00600760">
        <w:rPr>
          <w:rFonts w:ascii="Arial" w:hAnsi="Arial" w:cs="Arial"/>
          <w:spacing w:val="2"/>
          <w:lang w:val="pt-BR"/>
        </w:rPr>
        <w:t>/</w:t>
      </w:r>
      <w:r w:rsidRPr="00600760">
        <w:rPr>
          <w:rFonts w:ascii="Arial" w:hAnsi="Arial" w:cs="Arial"/>
          <w:lang w:val="pt-BR"/>
        </w:rPr>
        <w:t xml:space="preserve">ou </w:t>
      </w:r>
      <w:r w:rsidRPr="00600760">
        <w:rPr>
          <w:rFonts w:ascii="Arial" w:hAnsi="Arial" w:cs="Arial"/>
          <w:spacing w:val="2"/>
          <w:lang w:val="pt-BR"/>
        </w:rPr>
        <w:t xml:space="preserve"> </w:t>
      </w:r>
      <w:r w:rsidRPr="00600760">
        <w:rPr>
          <w:rFonts w:ascii="Arial" w:hAnsi="Arial" w:cs="Arial"/>
          <w:lang w:val="pt-BR"/>
        </w:rPr>
        <w:t>aut</w:t>
      </w:r>
      <w:r w:rsidRPr="00600760">
        <w:rPr>
          <w:rFonts w:ascii="Arial" w:hAnsi="Arial" w:cs="Arial"/>
          <w:spacing w:val="2"/>
          <w:lang w:val="pt-BR"/>
        </w:rPr>
        <w:t>o</w:t>
      </w:r>
      <w:r w:rsidRPr="00600760">
        <w:rPr>
          <w:rFonts w:ascii="Arial" w:hAnsi="Arial" w:cs="Arial"/>
          <w:spacing w:val="-1"/>
          <w:lang w:val="pt-BR"/>
        </w:rPr>
        <w:t>r</w:t>
      </w:r>
      <w:r w:rsidRPr="00600760">
        <w:rPr>
          <w:rFonts w:ascii="Arial" w:hAnsi="Arial" w:cs="Arial"/>
          <w:spacing w:val="1"/>
          <w:lang w:val="pt-BR"/>
        </w:rPr>
        <w:t>iz</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2"/>
          <w:lang w:val="pt-BR"/>
        </w:rPr>
        <w:t>ã</w:t>
      </w:r>
      <w:r w:rsidRPr="00600760">
        <w:rPr>
          <w:rFonts w:ascii="Arial" w:hAnsi="Arial" w:cs="Arial"/>
          <w:lang w:val="pt-BR"/>
        </w:rPr>
        <w:t xml:space="preserve">o </w:t>
      </w:r>
      <w:r w:rsidRPr="00600760">
        <w:rPr>
          <w:rFonts w:ascii="Arial" w:hAnsi="Arial" w:cs="Arial"/>
          <w:spacing w:val="7"/>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a </w:t>
      </w:r>
      <w:r w:rsidRPr="00600760">
        <w:rPr>
          <w:rFonts w:ascii="Arial" w:hAnsi="Arial" w:cs="Arial"/>
          <w:spacing w:val="-1"/>
          <w:lang w:val="pt-BR"/>
        </w:rPr>
        <w:t>C</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2"/>
          <w:lang w:val="pt-BR"/>
        </w:rPr>
        <w:t>Re</w:t>
      </w:r>
      <w:r w:rsidRPr="00600760">
        <w:rPr>
          <w:rFonts w:ascii="Arial" w:hAnsi="Arial" w:cs="Arial"/>
          <w:spacing w:val="-3"/>
          <w:lang w:val="pt-BR"/>
        </w:rPr>
        <w:t>g</w:t>
      </w:r>
      <w:r w:rsidRPr="00600760">
        <w:rPr>
          <w:rFonts w:ascii="Arial" w:hAnsi="Arial" w:cs="Arial"/>
          <w:lang w:val="pt-BR"/>
        </w:rPr>
        <w:t>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15"/>
          <w:lang w:val="pt-BR"/>
        </w:rPr>
        <w:t xml:space="preserve"> </w:t>
      </w:r>
      <w:r w:rsidRPr="00600760">
        <w:rPr>
          <w:rFonts w:ascii="Arial" w:hAnsi="Arial" w:cs="Arial"/>
          <w:lang w:val="pt-BR"/>
        </w:rPr>
        <w:t>em</w:t>
      </w:r>
      <w:r w:rsidRPr="00600760">
        <w:rPr>
          <w:rFonts w:ascii="Arial" w:hAnsi="Arial" w:cs="Arial"/>
          <w:spacing w:val="6"/>
          <w:lang w:val="pt-BR"/>
        </w:rPr>
        <w:t xml:space="preserve"> </w:t>
      </w:r>
      <w:r w:rsidRPr="00600760">
        <w:rPr>
          <w:rFonts w:ascii="Arial" w:hAnsi="Arial" w:cs="Arial"/>
          <w:spacing w:val="-3"/>
          <w:lang w:val="pt-BR"/>
        </w:rPr>
        <w:t>a</w:t>
      </w:r>
      <w:r w:rsidRPr="00600760">
        <w:rPr>
          <w:rFonts w:ascii="Arial" w:hAnsi="Arial" w:cs="Arial"/>
          <w:lang w:val="pt-BR"/>
        </w:rPr>
        <w:t>té</w:t>
      </w:r>
      <w:r w:rsidRPr="00600760">
        <w:rPr>
          <w:rFonts w:ascii="Arial" w:hAnsi="Arial" w:cs="Arial"/>
          <w:spacing w:val="4"/>
          <w:lang w:val="pt-BR"/>
        </w:rPr>
        <w:t xml:space="preserve"> </w:t>
      </w:r>
      <w:r w:rsidRPr="00600760">
        <w:rPr>
          <w:rFonts w:ascii="Arial" w:hAnsi="Arial" w:cs="Arial"/>
          <w:spacing w:val="2"/>
          <w:lang w:val="pt-BR"/>
        </w:rPr>
        <w:t>1</w:t>
      </w:r>
      <w:r w:rsidRPr="00600760">
        <w:rPr>
          <w:rFonts w:ascii="Arial" w:hAnsi="Arial" w:cs="Arial"/>
          <w:spacing w:val="-3"/>
          <w:lang w:val="pt-BR"/>
        </w:rPr>
        <w:t>0</w:t>
      </w:r>
      <w:r w:rsidRPr="00600760">
        <w:rPr>
          <w:rFonts w:ascii="Arial" w:hAnsi="Arial" w:cs="Arial"/>
          <w:spacing w:val="2"/>
          <w:lang w:val="pt-BR"/>
        </w:rPr>
        <w:t>0</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7"/>
          <w:lang w:val="pt-BR"/>
        </w:rPr>
        <w:t xml:space="preserve"> </w:t>
      </w:r>
      <w:r w:rsidRPr="00600760">
        <w:rPr>
          <w:rFonts w:ascii="Arial" w:hAnsi="Arial" w:cs="Arial"/>
          <w:w w:val="101"/>
          <w:lang w:val="pt-BR"/>
        </w:rPr>
        <w:t>o</w:t>
      </w:r>
      <w:r w:rsidRPr="00600760">
        <w:rPr>
          <w:rFonts w:ascii="Arial" w:hAnsi="Arial" w:cs="Arial"/>
          <w:spacing w:val="5"/>
          <w:w w:val="101"/>
          <w:lang w:val="pt-BR"/>
        </w:rPr>
        <w:t>f</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spacing w:val="-3"/>
          <w:w w:val="101"/>
          <w:lang w:val="pt-BR"/>
        </w:rPr>
        <w:t>t</w:t>
      </w:r>
      <w:r w:rsidRPr="00600760">
        <w:rPr>
          <w:rFonts w:ascii="Arial" w:hAnsi="Arial" w:cs="Arial"/>
          <w:w w:val="101"/>
          <w:lang w:val="pt-BR"/>
        </w:rPr>
        <w:t>a.</w:t>
      </w:r>
    </w:p>
    <w:p w:rsidR="00093E69" w:rsidRDefault="00093E69" w:rsidP="00EA10A8">
      <w:pPr>
        <w:spacing w:before="4" w:line="360" w:lineRule="auto"/>
        <w:ind w:right="63"/>
        <w:jc w:val="both"/>
        <w:rPr>
          <w:rFonts w:ascii="Arial" w:hAnsi="Arial" w:cs="Arial"/>
          <w:lang w:val="pt-BR"/>
        </w:rPr>
      </w:pPr>
    </w:p>
    <w:p w:rsidR="00600760" w:rsidRPr="00600760" w:rsidRDefault="00600760" w:rsidP="00EA10A8">
      <w:pPr>
        <w:spacing w:before="4" w:line="360" w:lineRule="auto"/>
        <w:ind w:right="63"/>
        <w:jc w:val="both"/>
        <w:rPr>
          <w:rFonts w:ascii="Arial" w:hAnsi="Arial" w:cs="Arial"/>
          <w:lang w:val="pt-BR"/>
        </w:rPr>
      </w:pPr>
    </w:p>
    <w:p w:rsidR="00093E69" w:rsidRPr="00600760" w:rsidRDefault="00093E69" w:rsidP="00EA10A8">
      <w:pPr>
        <w:spacing w:before="4" w:line="360" w:lineRule="auto"/>
        <w:ind w:right="63"/>
        <w:jc w:val="both"/>
        <w:rPr>
          <w:rFonts w:ascii="Arial" w:hAnsi="Arial" w:cs="Arial"/>
          <w:lang w:val="pt-BR"/>
        </w:rPr>
      </w:pPr>
      <w:proofErr w:type="gramStart"/>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7</w:t>
      </w:r>
      <w:r w:rsidRPr="00600760">
        <w:rPr>
          <w:rFonts w:ascii="Arial" w:hAnsi="Arial" w:cs="Arial"/>
          <w:spacing w:val="7"/>
          <w:lang w:val="pt-BR"/>
        </w:rPr>
        <w:t xml:space="preserve"> </w:t>
      </w:r>
      <w:r w:rsidRPr="00600760">
        <w:rPr>
          <w:rFonts w:ascii="Arial" w:hAnsi="Arial" w:cs="Arial"/>
          <w:spacing w:val="-2"/>
          <w:lang w:val="pt-BR"/>
        </w:rPr>
        <w:t>O</w:t>
      </w:r>
      <w:r w:rsidRPr="00600760">
        <w:rPr>
          <w:rFonts w:ascii="Arial" w:hAnsi="Arial" w:cs="Arial"/>
          <w:lang w:val="pt-BR"/>
        </w:rPr>
        <w:t>s</w:t>
      </w:r>
      <w:proofErr w:type="gramEnd"/>
      <w:r w:rsidRPr="00600760">
        <w:rPr>
          <w:rFonts w:ascii="Arial" w:hAnsi="Arial" w:cs="Arial"/>
          <w:spacing w:val="7"/>
          <w:lang w:val="pt-BR"/>
        </w:rPr>
        <w:t xml:space="preserve"> </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9"/>
          <w:lang w:val="pt-BR"/>
        </w:rPr>
        <w:t xml:space="preserve"> </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m</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3"/>
          <w:lang w:val="pt-BR"/>
        </w:rPr>
        <w:t>p</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1"/>
          <w:lang w:val="pt-BR"/>
        </w:rPr>
        <w:t>iss</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C</w:t>
      </w:r>
      <w:r w:rsidRPr="00600760">
        <w:rPr>
          <w:rFonts w:ascii="Arial" w:hAnsi="Arial" w:cs="Arial"/>
          <w:lang w:val="pt-BR"/>
        </w:rPr>
        <w:t>hama</w:t>
      </w:r>
      <w:r w:rsidRPr="00600760">
        <w:rPr>
          <w:rFonts w:ascii="Arial" w:hAnsi="Arial" w:cs="Arial"/>
          <w:spacing w:val="5"/>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7"/>
          <w:lang w:val="pt-BR"/>
        </w:rPr>
        <w:t xml:space="preserve"> </w:t>
      </w:r>
      <w:r w:rsidRPr="00600760">
        <w:rPr>
          <w:rFonts w:ascii="Arial" w:hAnsi="Arial" w:cs="Arial"/>
          <w:lang w:val="pt-BR"/>
        </w:rPr>
        <w:t>P</w:t>
      </w:r>
      <w:r w:rsidRPr="00600760">
        <w:rPr>
          <w:rFonts w:ascii="Arial" w:hAnsi="Arial" w:cs="Arial"/>
          <w:spacing w:val="-3"/>
          <w:lang w:val="pt-BR"/>
        </w:rPr>
        <w:t>ú</w:t>
      </w:r>
      <w:r w:rsidRPr="00600760">
        <w:rPr>
          <w:rFonts w:ascii="Arial" w:hAnsi="Arial" w:cs="Arial"/>
          <w:lang w:val="pt-BR"/>
        </w:rPr>
        <w:t>b</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e,</w:t>
      </w:r>
      <w:r w:rsidRPr="00600760">
        <w:rPr>
          <w:rFonts w:ascii="Arial" w:hAnsi="Arial" w:cs="Arial"/>
          <w:spacing w:val="5"/>
          <w:lang w:val="pt-BR"/>
        </w:rPr>
        <w:t xml:space="preserve"> </w:t>
      </w:r>
      <w:r w:rsidRPr="00600760">
        <w:rPr>
          <w:rFonts w:ascii="Arial" w:hAnsi="Arial" w:cs="Arial"/>
          <w:spacing w:val="-3"/>
          <w:w w:val="101"/>
          <w:lang w:val="pt-BR"/>
        </w:rPr>
        <w:t>e</w:t>
      </w:r>
      <w:r w:rsidRPr="00600760">
        <w:rPr>
          <w:rFonts w:ascii="Arial" w:hAnsi="Arial" w:cs="Arial"/>
          <w:w w:val="101"/>
          <w:lang w:val="pt-BR"/>
        </w:rPr>
        <w:t>m</w:t>
      </w:r>
    </w:p>
    <w:p w:rsidR="00093E69" w:rsidRPr="00600760" w:rsidRDefault="00093E69" w:rsidP="0057095C">
      <w:pPr>
        <w:spacing w:before="4" w:line="360" w:lineRule="auto"/>
        <w:ind w:left="120" w:right="4376"/>
        <w:jc w:val="both"/>
        <w:rPr>
          <w:rFonts w:ascii="Arial" w:hAnsi="Arial" w:cs="Arial"/>
          <w:w w:val="101"/>
          <w:lang w:val="pt-BR"/>
        </w:rPr>
      </w:pPr>
      <w:proofErr w:type="gramStart"/>
      <w:r w:rsidRPr="00600760">
        <w:rPr>
          <w:rFonts w:ascii="Arial" w:hAnsi="Arial" w:cs="Arial"/>
          <w:lang w:val="pt-BR"/>
        </w:rPr>
        <w:t>ú</w:t>
      </w:r>
      <w:r w:rsidRPr="00600760">
        <w:rPr>
          <w:rFonts w:ascii="Arial" w:hAnsi="Arial" w:cs="Arial"/>
          <w:spacing w:val="1"/>
          <w:lang w:val="pt-BR"/>
        </w:rPr>
        <w:t>l</w:t>
      </w:r>
      <w:r w:rsidRPr="00600760">
        <w:rPr>
          <w:rFonts w:ascii="Arial" w:hAnsi="Arial" w:cs="Arial"/>
          <w:lang w:val="pt-BR"/>
        </w:rPr>
        <w:t>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a</w:t>
      </w:r>
      <w:proofErr w:type="gramEnd"/>
      <w:r w:rsidRPr="00600760">
        <w:rPr>
          <w:rFonts w:ascii="Arial" w:hAnsi="Arial" w:cs="Arial"/>
          <w:spacing w:val="4"/>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tâ</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lang w:val="pt-BR"/>
        </w:rPr>
        <w:t>p</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lang w:val="pt-BR"/>
        </w:rPr>
        <w:t>S</w:t>
      </w:r>
      <w:r w:rsidRPr="00600760">
        <w:rPr>
          <w:rFonts w:ascii="Arial" w:hAnsi="Arial" w:cs="Arial"/>
          <w:spacing w:val="-3"/>
          <w:lang w:val="pt-BR"/>
        </w:rPr>
        <w:t>e</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t</w:t>
      </w:r>
      <w:r w:rsidRPr="00600760">
        <w:rPr>
          <w:rFonts w:ascii="Arial" w:hAnsi="Arial" w:cs="Arial"/>
          <w:spacing w:val="-3"/>
          <w:lang w:val="pt-BR"/>
        </w:rPr>
        <w:t>á</w:t>
      </w:r>
      <w:r w:rsidRPr="00600760">
        <w:rPr>
          <w:rFonts w:ascii="Arial" w:hAnsi="Arial" w:cs="Arial"/>
          <w:spacing w:val="1"/>
          <w:lang w:val="pt-BR"/>
        </w:rPr>
        <w:t>ri</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Mun</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lang w:val="pt-BR"/>
        </w:rPr>
        <w:t>l</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w w:val="101"/>
          <w:lang w:val="pt-BR"/>
        </w:rPr>
        <w:t>Saú</w:t>
      </w:r>
      <w:r w:rsidRPr="00600760">
        <w:rPr>
          <w:rFonts w:ascii="Arial" w:hAnsi="Arial" w:cs="Arial"/>
          <w:spacing w:val="2"/>
          <w:w w:val="101"/>
          <w:lang w:val="pt-BR"/>
        </w:rPr>
        <w:t>d</w:t>
      </w:r>
      <w:r w:rsidRPr="00600760">
        <w:rPr>
          <w:rFonts w:ascii="Arial" w:hAnsi="Arial" w:cs="Arial"/>
          <w:spacing w:val="-3"/>
          <w:w w:val="101"/>
          <w:lang w:val="pt-BR"/>
        </w:rPr>
        <w:t>e</w:t>
      </w:r>
      <w:r w:rsidRPr="00600760">
        <w:rPr>
          <w:rFonts w:ascii="Arial" w:hAnsi="Arial" w:cs="Arial"/>
          <w:w w:val="101"/>
          <w:lang w:val="pt-BR"/>
        </w:rPr>
        <w:t>.</w:t>
      </w:r>
    </w:p>
    <w:p w:rsidR="00093E69" w:rsidRPr="00600760" w:rsidRDefault="00093E69" w:rsidP="0057095C">
      <w:pPr>
        <w:spacing w:before="4" w:line="360" w:lineRule="auto"/>
        <w:ind w:left="120" w:right="4376"/>
        <w:jc w:val="both"/>
        <w:rPr>
          <w:rFonts w:ascii="Arial" w:hAnsi="Arial" w:cs="Arial"/>
          <w:lang w:val="pt-BR"/>
        </w:rPr>
      </w:pPr>
    </w:p>
    <w:p w:rsidR="00093E69" w:rsidRPr="00600760" w:rsidRDefault="00093E69" w:rsidP="005C6EAA">
      <w:pPr>
        <w:spacing w:before="4" w:line="360" w:lineRule="auto"/>
        <w:ind w:right="62"/>
        <w:jc w:val="both"/>
        <w:rPr>
          <w:rFonts w:ascii="Arial" w:hAnsi="Arial" w:cs="Arial"/>
          <w:lang w:val="pt-BR"/>
        </w:rPr>
      </w:pPr>
      <w:proofErr w:type="gramStart"/>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8</w:t>
      </w:r>
      <w:r w:rsidRPr="00600760">
        <w:rPr>
          <w:rFonts w:ascii="Arial" w:hAnsi="Arial" w:cs="Arial"/>
          <w:lang w:val="pt-BR"/>
        </w:rPr>
        <w:t xml:space="preserve"> </w:t>
      </w:r>
      <w:r w:rsidRPr="00600760">
        <w:rPr>
          <w:rFonts w:ascii="Arial" w:hAnsi="Arial" w:cs="Arial"/>
          <w:spacing w:val="13"/>
          <w:lang w:val="pt-BR"/>
        </w:rPr>
        <w:t xml:space="preserve"> </w:t>
      </w:r>
      <w:r w:rsidRPr="00600760">
        <w:rPr>
          <w:rFonts w:ascii="Arial" w:hAnsi="Arial" w:cs="Arial"/>
          <w:spacing w:val="-1"/>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a</w:t>
      </w:r>
      <w:proofErr w:type="gramEnd"/>
      <w:r w:rsidRPr="00600760">
        <w:rPr>
          <w:rFonts w:ascii="Arial" w:hAnsi="Arial" w:cs="Arial"/>
          <w:lang w:val="pt-BR"/>
        </w:rPr>
        <w:t xml:space="preserve"> </w:t>
      </w:r>
      <w:r w:rsidRPr="00600760">
        <w:rPr>
          <w:rFonts w:ascii="Arial" w:hAnsi="Arial" w:cs="Arial"/>
          <w:spacing w:val="13"/>
          <w:lang w:val="pt-BR"/>
        </w:rPr>
        <w:t xml:space="preserve"> </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 xml:space="preserve">to </w:t>
      </w:r>
      <w:r w:rsidRPr="00600760">
        <w:rPr>
          <w:rFonts w:ascii="Arial" w:hAnsi="Arial" w:cs="Arial"/>
          <w:spacing w:val="14"/>
          <w:lang w:val="pt-BR"/>
        </w:rPr>
        <w:t xml:space="preserve"> </w:t>
      </w:r>
      <w:r w:rsidRPr="00600760">
        <w:rPr>
          <w:rFonts w:ascii="Arial" w:hAnsi="Arial" w:cs="Arial"/>
          <w:lang w:val="pt-BR"/>
        </w:rPr>
        <w:t xml:space="preserve">o </w:t>
      </w:r>
      <w:r w:rsidRPr="00600760">
        <w:rPr>
          <w:rFonts w:ascii="Arial" w:hAnsi="Arial" w:cs="Arial"/>
          <w:spacing w:val="10"/>
          <w:lang w:val="pt-BR"/>
        </w:rPr>
        <w:t xml:space="preserve"> </w:t>
      </w:r>
      <w:r w:rsidRPr="00600760">
        <w:rPr>
          <w:rFonts w:ascii="Arial" w:hAnsi="Arial" w:cs="Arial"/>
          <w:spacing w:val="1"/>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 xml:space="preserve">o </w:t>
      </w:r>
      <w:r w:rsidRPr="00600760">
        <w:rPr>
          <w:rFonts w:ascii="Arial" w:hAnsi="Arial" w:cs="Arial"/>
          <w:spacing w:val="11"/>
          <w:lang w:val="pt-BR"/>
        </w:rPr>
        <w:t xml:space="preserve"> </w:t>
      </w:r>
      <w:r w:rsidRPr="00600760">
        <w:rPr>
          <w:rFonts w:ascii="Arial" w:hAnsi="Arial" w:cs="Arial"/>
          <w:spacing w:val="2"/>
          <w:lang w:val="pt-BR"/>
        </w:rPr>
        <w:t>d</w:t>
      </w:r>
      <w:r w:rsidRPr="00600760">
        <w:rPr>
          <w:rFonts w:ascii="Arial" w:hAnsi="Arial" w:cs="Arial"/>
          <w:lang w:val="pt-BR"/>
        </w:rPr>
        <w:t xml:space="preserve">a </w:t>
      </w:r>
      <w:r w:rsidRPr="00600760">
        <w:rPr>
          <w:rFonts w:ascii="Arial" w:hAnsi="Arial" w:cs="Arial"/>
          <w:spacing w:val="11"/>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c</w:t>
      </w:r>
      <w:r w:rsidRPr="00600760">
        <w:rPr>
          <w:rFonts w:ascii="Arial" w:hAnsi="Arial" w:cs="Arial"/>
          <w:lang w:val="pt-BR"/>
        </w:rPr>
        <w:t xml:space="preserve">a </w:t>
      </w:r>
      <w:r w:rsidRPr="00600760">
        <w:rPr>
          <w:rFonts w:ascii="Arial" w:hAnsi="Arial" w:cs="Arial"/>
          <w:spacing w:val="20"/>
          <w:lang w:val="pt-BR"/>
        </w:rPr>
        <w:t xml:space="preserve"> </w:t>
      </w:r>
      <w:r w:rsidRPr="00600760">
        <w:rPr>
          <w:rFonts w:ascii="Arial" w:hAnsi="Arial" w:cs="Arial"/>
          <w:lang w:val="pt-BR"/>
        </w:rPr>
        <w:t xml:space="preserve">de </w:t>
      </w:r>
      <w:r w:rsidRPr="00600760">
        <w:rPr>
          <w:rFonts w:ascii="Arial" w:hAnsi="Arial" w:cs="Arial"/>
          <w:spacing w:val="11"/>
          <w:lang w:val="pt-BR"/>
        </w:rPr>
        <w:t xml:space="preserve"> Patos de Minas</w:t>
      </w:r>
      <w:r w:rsidRPr="00600760">
        <w:rPr>
          <w:rFonts w:ascii="Arial" w:hAnsi="Arial" w:cs="Arial"/>
          <w:lang w:val="pt-BR"/>
        </w:rPr>
        <w:t xml:space="preserve">, </w:t>
      </w:r>
      <w:r w:rsidRPr="00600760">
        <w:rPr>
          <w:rFonts w:ascii="Arial" w:hAnsi="Arial" w:cs="Arial"/>
          <w:spacing w:val="16"/>
          <w:lang w:val="pt-BR"/>
        </w:rPr>
        <w:t xml:space="preserve"> </w:t>
      </w:r>
      <w:r w:rsidRPr="00600760">
        <w:rPr>
          <w:rFonts w:ascii="Arial" w:hAnsi="Arial" w:cs="Arial"/>
          <w:spacing w:val="-1"/>
          <w:lang w:val="pt-BR"/>
        </w:rPr>
        <w:t>MG</w:t>
      </w:r>
      <w:r w:rsidRPr="00600760">
        <w:rPr>
          <w:rFonts w:ascii="Arial" w:hAnsi="Arial" w:cs="Arial"/>
          <w:lang w:val="pt-BR"/>
        </w:rPr>
        <w:t xml:space="preserve">, </w:t>
      </w:r>
      <w:r w:rsidRPr="00600760">
        <w:rPr>
          <w:rFonts w:ascii="Arial" w:hAnsi="Arial" w:cs="Arial"/>
          <w:spacing w:val="12"/>
          <w:lang w:val="pt-BR"/>
        </w:rPr>
        <w:t xml:space="preserve"> </w:t>
      </w:r>
      <w:r w:rsidRPr="00600760">
        <w:rPr>
          <w:rFonts w:ascii="Arial" w:hAnsi="Arial" w:cs="Arial"/>
          <w:spacing w:val="-3"/>
          <w:lang w:val="pt-BR"/>
        </w:rPr>
        <w:t>pa</w:t>
      </w:r>
      <w:r w:rsidRPr="00600760">
        <w:rPr>
          <w:rFonts w:ascii="Arial" w:hAnsi="Arial" w:cs="Arial"/>
          <w:spacing w:val="1"/>
          <w:lang w:val="pt-BR"/>
        </w:rPr>
        <w:t>r</w:t>
      </w:r>
      <w:r w:rsidRPr="00600760">
        <w:rPr>
          <w:rFonts w:ascii="Arial" w:hAnsi="Arial" w:cs="Arial"/>
          <w:lang w:val="pt-BR"/>
        </w:rPr>
        <w:t xml:space="preserve">a </w:t>
      </w:r>
      <w:r w:rsidRPr="00600760">
        <w:rPr>
          <w:rFonts w:ascii="Arial" w:hAnsi="Arial" w:cs="Arial"/>
          <w:spacing w:val="13"/>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m</w:t>
      </w:r>
      <w:r w:rsidRPr="00600760">
        <w:rPr>
          <w:rFonts w:ascii="Arial" w:hAnsi="Arial" w:cs="Arial"/>
          <w:spacing w:val="3"/>
          <w:lang w:val="pt-BR"/>
        </w:rPr>
        <w:t>i</w:t>
      </w:r>
      <w:r w:rsidRPr="00600760">
        <w:rPr>
          <w:rFonts w:ascii="Arial" w:hAnsi="Arial" w:cs="Arial"/>
          <w:lang w:val="pt-BR"/>
        </w:rPr>
        <w:t xml:space="preserve">r </w:t>
      </w:r>
      <w:r w:rsidRPr="00600760">
        <w:rPr>
          <w:rFonts w:ascii="Arial" w:hAnsi="Arial" w:cs="Arial"/>
          <w:spacing w:val="14"/>
          <w:lang w:val="pt-BR"/>
        </w:rPr>
        <w:t xml:space="preserve"> </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w w:val="101"/>
          <w:lang w:val="pt-BR"/>
        </w:rPr>
        <w:t>tí</w:t>
      </w:r>
      <w:r w:rsidRPr="00600760">
        <w:rPr>
          <w:rFonts w:ascii="Arial" w:hAnsi="Arial" w:cs="Arial"/>
          <w:spacing w:val="-3"/>
          <w:w w:val="101"/>
          <w:lang w:val="pt-BR"/>
        </w:rPr>
        <w:t>g</w:t>
      </w:r>
      <w:r w:rsidRPr="00600760">
        <w:rPr>
          <w:rFonts w:ascii="Arial" w:hAnsi="Arial" w:cs="Arial"/>
          <w:spacing w:val="1"/>
          <w:w w:val="101"/>
          <w:lang w:val="pt-BR"/>
        </w:rPr>
        <w:t>i</w:t>
      </w:r>
      <w:r w:rsidRPr="00600760">
        <w:rPr>
          <w:rFonts w:ascii="Arial" w:hAnsi="Arial" w:cs="Arial"/>
          <w:w w:val="101"/>
          <w:lang w:val="pt-BR"/>
        </w:rPr>
        <w:t xml:space="preserve">os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spacing w:val="1"/>
          <w:lang w:val="pt-BR"/>
        </w:rPr>
        <w:t>l</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ntes</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3"/>
          <w:w w:val="101"/>
          <w:lang w:val="pt-BR"/>
        </w:rPr>
        <w:t>E</w:t>
      </w:r>
      <w:r w:rsidRPr="00600760">
        <w:rPr>
          <w:rFonts w:ascii="Arial" w:hAnsi="Arial" w:cs="Arial"/>
          <w:spacing w:val="-3"/>
          <w:w w:val="101"/>
          <w:lang w:val="pt-BR"/>
        </w:rPr>
        <w:t>d</w:t>
      </w:r>
      <w:r w:rsidRPr="00600760">
        <w:rPr>
          <w:rFonts w:ascii="Arial" w:hAnsi="Arial" w:cs="Arial"/>
          <w:spacing w:val="1"/>
          <w:w w:val="101"/>
          <w:lang w:val="pt-BR"/>
        </w:rPr>
        <w:t>i</w:t>
      </w:r>
      <w:r w:rsidRPr="00600760">
        <w:rPr>
          <w:rFonts w:ascii="Arial" w:hAnsi="Arial" w:cs="Arial"/>
          <w:w w:val="101"/>
          <w:lang w:val="pt-BR"/>
        </w:rPr>
        <w:t>ta</w:t>
      </w:r>
      <w:r w:rsidRPr="00600760">
        <w:rPr>
          <w:rFonts w:ascii="Arial" w:hAnsi="Arial" w:cs="Arial"/>
          <w:spacing w:val="3"/>
          <w:w w:val="101"/>
          <w:lang w:val="pt-BR"/>
        </w:rPr>
        <w:t>l</w:t>
      </w:r>
      <w:r w:rsidRPr="00600760">
        <w:rPr>
          <w:rFonts w:ascii="Arial" w:hAnsi="Arial" w:cs="Arial"/>
          <w:w w:val="101"/>
          <w:lang w:val="pt-BR"/>
        </w:rPr>
        <w:t>.</w:t>
      </w:r>
    </w:p>
    <w:p w:rsidR="00093E69" w:rsidRPr="00600760" w:rsidRDefault="00093E69" w:rsidP="00EA10A8">
      <w:pPr>
        <w:spacing w:line="360" w:lineRule="auto"/>
        <w:ind w:right="61"/>
        <w:jc w:val="both"/>
        <w:rPr>
          <w:rFonts w:ascii="Arial" w:hAnsi="Arial" w:cs="Arial"/>
          <w:lang w:val="pt-BR"/>
        </w:rPr>
      </w:pPr>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9</w:t>
      </w:r>
      <w:r w:rsidRPr="00600760">
        <w:rPr>
          <w:rFonts w:ascii="Arial" w:hAnsi="Arial" w:cs="Arial"/>
          <w:spacing w:val="31"/>
          <w:lang w:val="pt-BR"/>
        </w:rPr>
        <w:t xml:space="preserve"> </w:t>
      </w:r>
      <w:r w:rsidRPr="00600760">
        <w:rPr>
          <w:rFonts w:ascii="Arial" w:hAnsi="Arial" w:cs="Arial"/>
          <w:lang w:val="pt-BR"/>
        </w:rPr>
        <w:t>O</w:t>
      </w:r>
      <w:r w:rsidRPr="00600760">
        <w:rPr>
          <w:rFonts w:ascii="Arial" w:hAnsi="Arial" w:cs="Arial"/>
          <w:spacing w:val="28"/>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4"/>
          <w:lang w:val="pt-BR"/>
        </w:rPr>
        <w:t>z</w:t>
      </w:r>
      <w:r w:rsidRPr="00600760">
        <w:rPr>
          <w:rFonts w:ascii="Arial" w:hAnsi="Arial" w:cs="Arial"/>
          <w:lang w:val="pt-BR"/>
        </w:rPr>
        <w:t>o</w:t>
      </w:r>
      <w:r w:rsidRPr="00600760">
        <w:rPr>
          <w:rFonts w:ascii="Arial" w:hAnsi="Arial" w:cs="Arial"/>
          <w:spacing w:val="36"/>
          <w:lang w:val="pt-BR"/>
        </w:rPr>
        <w:t xml:space="preserve"> </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0"/>
          <w:lang w:val="pt-BR"/>
        </w:rPr>
        <w:t xml:space="preserve"> </w:t>
      </w:r>
      <w:r w:rsidRPr="00600760">
        <w:rPr>
          <w:rFonts w:ascii="Arial" w:hAnsi="Arial" w:cs="Arial"/>
          <w:spacing w:val="3"/>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2"/>
          <w:lang w:val="pt-BR"/>
        </w:rPr>
        <w:t>u</w:t>
      </w:r>
      <w:r w:rsidRPr="00600760">
        <w:rPr>
          <w:rFonts w:ascii="Arial" w:hAnsi="Arial" w:cs="Arial"/>
          <w:spacing w:val="-3"/>
          <w:lang w:val="pt-BR"/>
        </w:rPr>
        <w:t>g</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3"/>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43"/>
          <w:lang w:val="pt-BR"/>
        </w:rPr>
        <w:t xml:space="preserve"> </w:t>
      </w:r>
      <w:r w:rsidRPr="00600760">
        <w:rPr>
          <w:rFonts w:ascii="Arial" w:hAnsi="Arial" w:cs="Arial"/>
          <w:lang w:val="pt-BR"/>
        </w:rPr>
        <w:t>do</w:t>
      </w:r>
      <w:r w:rsidRPr="00600760">
        <w:rPr>
          <w:rFonts w:ascii="Arial" w:hAnsi="Arial" w:cs="Arial"/>
          <w:spacing w:val="30"/>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36"/>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3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30"/>
          <w:lang w:val="pt-BR"/>
        </w:rPr>
        <w:t xml:space="preserve"> </w:t>
      </w:r>
      <w:r w:rsidRPr="00600760">
        <w:rPr>
          <w:rFonts w:ascii="Arial" w:hAnsi="Arial" w:cs="Arial"/>
          <w:spacing w:val="1"/>
          <w:lang w:val="pt-BR"/>
        </w:rPr>
        <w:t>ci</w:t>
      </w:r>
      <w:r w:rsidRPr="00600760">
        <w:rPr>
          <w:rFonts w:ascii="Arial" w:hAnsi="Arial" w:cs="Arial"/>
          <w:spacing w:val="-3"/>
          <w:lang w:val="pt-BR"/>
        </w:rPr>
        <w:t>n</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35"/>
          <w:lang w:val="pt-BR"/>
        </w:rPr>
        <w:t xml:space="preserve"> </w:t>
      </w:r>
      <w:r w:rsidRPr="00600760">
        <w:rPr>
          <w:rFonts w:ascii="Arial" w:hAnsi="Arial" w:cs="Arial"/>
          <w:spacing w:val="-3"/>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32"/>
          <w:lang w:val="pt-BR"/>
        </w:rPr>
        <w:t xml:space="preserve"> </w:t>
      </w:r>
      <w:r w:rsidRPr="00600760">
        <w:rPr>
          <w:rFonts w:ascii="Arial" w:hAnsi="Arial" w:cs="Arial"/>
          <w:spacing w:val="-3"/>
          <w:lang w:val="pt-BR"/>
        </w:rPr>
        <w:t>ú</w:t>
      </w:r>
      <w:r w:rsidRPr="00600760">
        <w:rPr>
          <w:rFonts w:ascii="Arial" w:hAnsi="Arial" w:cs="Arial"/>
          <w:lang w:val="pt-BR"/>
        </w:rPr>
        <w:t>te</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33"/>
          <w:lang w:val="pt-BR"/>
        </w:rPr>
        <w:t xml:space="preserve"> </w:t>
      </w:r>
      <w:r w:rsidRPr="00600760">
        <w:rPr>
          <w:rFonts w:ascii="Arial" w:hAnsi="Arial" w:cs="Arial"/>
          <w:lang w:val="pt-BR"/>
        </w:rPr>
        <w:t>antes</w:t>
      </w:r>
      <w:r w:rsidRPr="00600760">
        <w:rPr>
          <w:rFonts w:ascii="Arial" w:hAnsi="Arial" w:cs="Arial"/>
          <w:spacing w:val="34"/>
          <w:lang w:val="pt-BR"/>
        </w:rPr>
        <w:t xml:space="preserve"> </w:t>
      </w:r>
      <w:r w:rsidRPr="00600760">
        <w:rPr>
          <w:rFonts w:ascii="Arial" w:hAnsi="Arial" w:cs="Arial"/>
          <w:w w:val="101"/>
          <w:lang w:val="pt-BR"/>
        </w:rPr>
        <w:t xml:space="preserve">da </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ta</w:t>
      </w:r>
      <w:r w:rsidRPr="00600760">
        <w:rPr>
          <w:rFonts w:ascii="Arial" w:hAnsi="Arial" w:cs="Arial"/>
          <w:spacing w:val="2"/>
          <w:lang w:val="pt-BR"/>
        </w:rPr>
        <w:t xml:space="preserve"> </w:t>
      </w:r>
      <w:r w:rsidRPr="00600760">
        <w:rPr>
          <w:rFonts w:ascii="Arial" w:hAnsi="Arial" w:cs="Arial"/>
          <w:spacing w:val="5"/>
          <w:lang w:val="pt-BR"/>
        </w:rPr>
        <w:t>f</w:t>
      </w:r>
      <w:r w:rsidRPr="00600760">
        <w:rPr>
          <w:rFonts w:ascii="Arial" w:hAnsi="Arial" w:cs="Arial"/>
          <w:spacing w:val="1"/>
          <w:lang w:val="pt-BR"/>
        </w:rPr>
        <w:t>ix</w:t>
      </w:r>
      <w:r w:rsidRPr="00600760">
        <w:rPr>
          <w:rFonts w:ascii="Arial" w:hAnsi="Arial" w:cs="Arial"/>
          <w:spacing w:val="-3"/>
          <w:lang w:val="pt-BR"/>
        </w:rPr>
        <w:t>a</w:t>
      </w:r>
      <w:r w:rsidRPr="00600760">
        <w:rPr>
          <w:rFonts w:ascii="Arial" w:hAnsi="Arial" w:cs="Arial"/>
          <w:lang w:val="pt-BR"/>
        </w:rPr>
        <w:t>da</w:t>
      </w:r>
      <w:r w:rsidRPr="00600760">
        <w:rPr>
          <w:rFonts w:ascii="Arial" w:hAnsi="Arial" w:cs="Arial"/>
          <w:spacing w:val="7"/>
          <w:lang w:val="pt-BR"/>
        </w:rPr>
        <w:t xml:space="preserve"> </w:t>
      </w:r>
      <w:r w:rsidRPr="00600760">
        <w:rPr>
          <w:rFonts w:ascii="Arial" w:hAnsi="Arial" w:cs="Arial"/>
          <w:spacing w:val="-5"/>
          <w:lang w:val="pt-BR"/>
        </w:rPr>
        <w:t>p</w:t>
      </w:r>
      <w:r w:rsidRPr="00600760">
        <w:rPr>
          <w:rFonts w:ascii="Arial" w:hAnsi="Arial" w:cs="Arial"/>
          <w:spacing w:val="2"/>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lang w:val="pt-BR"/>
        </w:rPr>
        <w:t>a</w:t>
      </w:r>
      <w:r w:rsidRPr="00600760">
        <w:rPr>
          <w:rFonts w:ascii="Arial" w:hAnsi="Arial" w:cs="Arial"/>
          <w:spacing w:val="2"/>
          <w:lang w:val="pt-BR"/>
        </w:rPr>
        <w:t xml:space="preserve"> recebimento</w:t>
      </w:r>
      <w:r w:rsidRPr="00600760">
        <w:rPr>
          <w:rFonts w:ascii="Arial" w:hAnsi="Arial" w:cs="Arial"/>
          <w:spacing w:val="10"/>
          <w:lang w:val="pt-BR"/>
        </w:rPr>
        <w:t xml:space="preserve"> </w:t>
      </w:r>
      <w:r w:rsidRPr="00600760">
        <w:rPr>
          <w:rFonts w:ascii="Arial" w:hAnsi="Arial" w:cs="Arial"/>
          <w:lang w:val="pt-BR"/>
        </w:rPr>
        <w:t>dos</w:t>
      </w:r>
      <w:r w:rsidRPr="00600760">
        <w:rPr>
          <w:rFonts w:ascii="Arial" w:hAnsi="Arial" w:cs="Arial"/>
          <w:spacing w:val="6"/>
          <w:lang w:val="pt-BR"/>
        </w:rPr>
        <w:t xml:space="preserve"> </w:t>
      </w:r>
      <w:r w:rsidRPr="00600760">
        <w:rPr>
          <w:rFonts w:ascii="Arial" w:hAnsi="Arial" w:cs="Arial"/>
          <w:lang w:val="pt-BR"/>
        </w:rPr>
        <w:t>en</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spacing w:val="-3"/>
          <w:lang w:val="pt-BR"/>
        </w:rPr>
        <w:t>p</w:t>
      </w:r>
      <w:r w:rsidRPr="00600760">
        <w:rPr>
          <w:rFonts w:ascii="Arial" w:hAnsi="Arial" w:cs="Arial"/>
          <w:lang w:val="pt-BR"/>
        </w:rPr>
        <w:t>es</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spacing w:val="-3"/>
          <w:w w:val="101"/>
          <w:lang w:val="pt-BR"/>
        </w:rPr>
        <w:t>h</w:t>
      </w:r>
      <w:r w:rsidRPr="00600760">
        <w:rPr>
          <w:rFonts w:ascii="Arial" w:hAnsi="Arial" w:cs="Arial"/>
          <w:spacing w:val="2"/>
          <w:w w:val="101"/>
          <w:lang w:val="pt-BR"/>
        </w:rPr>
        <w:t>a</w:t>
      </w:r>
      <w:r w:rsidRPr="00600760">
        <w:rPr>
          <w:rFonts w:ascii="Arial" w:hAnsi="Arial" w:cs="Arial"/>
          <w:w w:val="101"/>
          <w:lang w:val="pt-BR"/>
        </w:rPr>
        <w:t>b</w:t>
      </w:r>
      <w:r w:rsidRPr="00600760">
        <w:rPr>
          <w:rFonts w:ascii="Arial" w:hAnsi="Arial" w:cs="Arial"/>
          <w:spacing w:val="1"/>
          <w:w w:val="101"/>
          <w:lang w:val="pt-BR"/>
        </w:rPr>
        <w:t>i</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3"/>
          <w:w w:val="101"/>
          <w:lang w:val="pt-BR"/>
        </w:rPr>
        <w:t>t</w:t>
      </w:r>
      <w:r w:rsidRPr="00600760">
        <w:rPr>
          <w:rFonts w:ascii="Arial" w:hAnsi="Arial" w:cs="Arial"/>
          <w:w w:val="101"/>
          <w:lang w:val="pt-BR"/>
        </w:rPr>
        <w:t>a</w:t>
      </w:r>
      <w:r w:rsidRPr="00600760">
        <w:rPr>
          <w:rFonts w:ascii="Arial" w:hAnsi="Arial" w:cs="Arial"/>
          <w:spacing w:val="-2"/>
          <w:w w:val="101"/>
          <w:lang w:val="pt-BR"/>
        </w:rPr>
        <w:t>ç</w:t>
      </w:r>
      <w:r w:rsidRPr="00600760">
        <w:rPr>
          <w:rFonts w:ascii="Arial" w:hAnsi="Arial" w:cs="Arial"/>
          <w:w w:val="101"/>
          <w:lang w:val="pt-BR"/>
        </w:rPr>
        <w:t>ã</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57095C">
      <w:pPr>
        <w:spacing w:line="360" w:lineRule="auto"/>
        <w:ind w:left="120" w:right="61" w:firstLine="830"/>
        <w:jc w:val="both"/>
        <w:rPr>
          <w:rFonts w:ascii="Arial" w:hAnsi="Arial" w:cs="Arial"/>
          <w:lang w:val="pt-BR"/>
        </w:rPr>
      </w:pPr>
    </w:p>
    <w:p w:rsidR="00093E69" w:rsidRPr="002E0E7E" w:rsidRDefault="00093E69" w:rsidP="0057095C">
      <w:pPr>
        <w:spacing w:line="360" w:lineRule="auto"/>
        <w:ind w:left="120" w:right="61" w:firstLine="830"/>
        <w:jc w:val="both"/>
        <w:rPr>
          <w:rFonts w:ascii="Arial" w:hAnsi="Arial" w:cs="Arial"/>
          <w:lang w:val="pt-BR"/>
        </w:rPr>
      </w:pPr>
    </w:p>
    <w:p w:rsidR="002E0E7E" w:rsidRPr="002E0E7E" w:rsidRDefault="002E0E7E" w:rsidP="002E0E7E">
      <w:pPr>
        <w:spacing w:before="4" w:line="360" w:lineRule="auto"/>
        <w:ind w:right="63"/>
        <w:jc w:val="both"/>
        <w:rPr>
          <w:rFonts w:ascii="Arial" w:hAnsi="Arial" w:cs="Arial"/>
          <w:spacing w:val="-3"/>
          <w:lang w:val="pt-BR"/>
        </w:rPr>
      </w:pPr>
      <w:r w:rsidRPr="002E0E7E">
        <w:rPr>
          <w:rFonts w:ascii="Arial" w:hAnsi="Arial" w:cs="Arial"/>
          <w:spacing w:val="-3"/>
          <w:lang w:val="pt-BR"/>
        </w:rPr>
        <w:t xml:space="preserve">                                           Patos de Minas, 14 de </w:t>
      </w:r>
      <w:r w:rsidR="003E2B4C">
        <w:rPr>
          <w:rFonts w:ascii="Arial" w:hAnsi="Arial" w:cs="Arial"/>
          <w:spacing w:val="-3"/>
          <w:lang w:val="pt-BR"/>
        </w:rPr>
        <w:t>setembro</w:t>
      </w:r>
      <w:r w:rsidRPr="002E0E7E">
        <w:rPr>
          <w:rFonts w:ascii="Arial" w:hAnsi="Arial" w:cs="Arial"/>
          <w:spacing w:val="-3"/>
          <w:lang w:val="pt-BR"/>
        </w:rPr>
        <w:t xml:space="preserve"> de 2016.</w:t>
      </w:r>
    </w:p>
    <w:p w:rsidR="002E0E7E" w:rsidRDefault="002E0E7E" w:rsidP="002E0E7E">
      <w:pPr>
        <w:spacing w:before="4" w:line="360" w:lineRule="auto"/>
        <w:ind w:right="63"/>
        <w:jc w:val="both"/>
        <w:rPr>
          <w:rFonts w:ascii="Arial" w:hAnsi="Arial" w:cs="Arial"/>
          <w:b/>
          <w:spacing w:val="-3"/>
          <w:lang w:val="pt-BR"/>
        </w:rPr>
      </w:pPr>
    </w:p>
    <w:p w:rsidR="002E0E7E" w:rsidRDefault="002E0E7E" w:rsidP="002E0E7E">
      <w:pPr>
        <w:spacing w:before="4" w:line="360" w:lineRule="auto"/>
        <w:ind w:right="63"/>
        <w:jc w:val="both"/>
        <w:rPr>
          <w:rFonts w:ascii="Arial" w:hAnsi="Arial" w:cs="Arial"/>
          <w:b/>
          <w:spacing w:val="-3"/>
          <w:lang w:val="pt-BR"/>
        </w:rPr>
      </w:pPr>
    </w:p>
    <w:p w:rsidR="002E0E7E" w:rsidRDefault="002E0E7E" w:rsidP="002E0E7E">
      <w:pPr>
        <w:spacing w:before="4" w:line="360" w:lineRule="auto"/>
        <w:ind w:right="63"/>
        <w:jc w:val="both"/>
        <w:rPr>
          <w:rFonts w:ascii="Arial" w:hAnsi="Arial" w:cs="Arial"/>
          <w:b/>
          <w:spacing w:val="-3"/>
          <w:lang w:val="pt-BR"/>
        </w:rPr>
      </w:pPr>
    </w:p>
    <w:p w:rsidR="002E0E7E" w:rsidRPr="00600760" w:rsidRDefault="002E0E7E" w:rsidP="002E0E7E">
      <w:pPr>
        <w:spacing w:before="4" w:line="360" w:lineRule="auto"/>
        <w:ind w:right="63"/>
        <w:jc w:val="both"/>
        <w:rPr>
          <w:rFonts w:ascii="Arial" w:hAnsi="Arial" w:cs="Arial"/>
          <w:lang w:val="pt-BR"/>
        </w:rPr>
      </w:pPr>
    </w:p>
    <w:p w:rsidR="002E0E7E" w:rsidRPr="002E0E7E" w:rsidRDefault="002E0E7E" w:rsidP="002E0E7E">
      <w:pPr>
        <w:spacing w:before="4" w:line="360" w:lineRule="auto"/>
        <w:ind w:right="63"/>
        <w:jc w:val="both"/>
        <w:rPr>
          <w:rFonts w:ascii="Arial" w:hAnsi="Arial" w:cs="Arial"/>
          <w:lang w:val="pt-BR"/>
        </w:rPr>
      </w:pPr>
      <w:r w:rsidRPr="002E0E7E">
        <w:rPr>
          <w:rFonts w:ascii="Arial" w:hAnsi="Arial" w:cs="Arial"/>
          <w:spacing w:val="-3"/>
          <w:lang w:val="pt-BR"/>
        </w:rPr>
        <w:t xml:space="preserve">                                                Juliana Alves Gomes de Fr</w:t>
      </w:r>
      <w:r w:rsidR="008C7143">
        <w:rPr>
          <w:rFonts w:ascii="Arial" w:hAnsi="Arial" w:cs="Arial"/>
          <w:spacing w:val="-3"/>
          <w:lang w:val="pt-BR"/>
        </w:rPr>
        <w:t>eitas.</w:t>
      </w:r>
    </w:p>
    <w:p w:rsidR="00093E69" w:rsidRPr="00600760" w:rsidRDefault="00093E69" w:rsidP="0057095C">
      <w:pPr>
        <w:spacing w:line="360" w:lineRule="auto"/>
        <w:ind w:left="-540"/>
        <w:jc w:val="center"/>
        <w:rPr>
          <w:rFonts w:ascii="Arial" w:hAnsi="Arial" w:cs="Arial"/>
          <w:w w:val="101"/>
          <w:lang w:val="pt-BR"/>
        </w:rPr>
      </w:pPr>
      <w:r w:rsidRPr="00600760">
        <w:rPr>
          <w:rFonts w:ascii="Arial" w:hAnsi="Arial" w:cs="Arial"/>
          <w:lang w:val="pt-BR"/>
        </w:rPr>
        <w:t>Presidente da CEL</w:t>
      </w: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29413A" w:rsidRPr="00600760" w:rsidRDefault="0029413A" w:rsidP="0057095C">
      <w:pPr>
        <w:spacing w:before="4" w:line="360" w:lineRule="auto"/>
        <w:ind w:left="-540"/>
        <w:jc w:val="center"/>
        <w:rPr>
          <w:rFonts w:ascii="Arial" w:hAnsi="Arial" w:cs="Arial"/>
          <w:b/>
          <w:w w:val="101"/>
          <w:lang w:val="pt-BR"/>
        </w:rPr>
      </w:pPr>
    </w:p>
    <w:p w:rsidR="0029413A" w:rsidRPr="00600760" w:rsidRDefault="0029413A" w:rsidP="0057095C">
      <w:pPr>
        <w:spacing w:before="4" w:line="360" w:lineRule="auto"/>
        <w:ind w:left="-540"/>
        <w:jc w:val="center"/>
        <w:rPr>
          <w:rFonts w:ascii="Arial" w:hAnsi="Arial" w:cs="Arial"/>
          <w:w w:val="101"/>
          <w:lang w:val="pt-BR"/>
        </w:rPr>
      </w:pPr>
      <w:r w:rsidRPr="00600760">
        <w:rPr>
          <w:rFonts w:ascii="Arial" w:hAnsi="Arial" w:cs="Arial"/>
          <w:w w:val="101"/>
          <w:lang w:val="pt-BR"/>
        </w:rPr>
        <w:t>Willian Nunes de Magalhães</w:t>
      </w:r>
    </w:p>
    <w:p w:rsidR="0029413A" w:rsidRPr="00600760" w:rsidRDefault="0029413A" w:rsidP="0057095C">
      <w:pPr>
        <w:spacing w:before="4" w:line="360" w:lineRule="auto"/>
        <w:ind w:left="-540"/>
        <w:jc w:val="center"/>
        <w:rPr>
          <w:rFonts w:ascii="Arial" w:hAnsi="Arial" w:cs="Arial"/>
          <w:w w:val="101"/>
          <w:lang w:val="pt-BR"/>
        </w:rPr>
      </w:pPr>
      <w:r w:rsidRPr="00600760">
        <w:rPr>
          <w:rFonts w:ascii="Arial" w:hAnsi="Arial" w:cs="Arial"/>
          <w:w w:val="101"/>
          <w:lang w:val="pt-BR"/>
        </w:rPr>
        <w:t>Secretário Municipal de Saúde</w:t>
      </w: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8E1CE2" w:rsidRPr="00600760" w:rsidRDefault="008E1CE2"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A7612F" w:rsidRDefault="00A7612F"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ANEXO I</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TABELA DE PROCEDIMENTOS, MEDICAMENTOS E OPM DO SUS.</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spacing w:line="360" w:lineRule="auto"/>
        <w:jc w:val="both"/>
        <w:rPr>
          <w:rFonts w:ascii="Arial" w:hAnsi="Arial" w:cs="Arial"/>
          <w:b/>
          <w:bCs/>
          <w:lang w:val="pt-BR"/>
        </w:rPr>
      </w:pPr>
      <w:r w:rsidRPr="00600760">
        <w:rPr>
          <w:rFonts w:ascii="Arial" w:hAnsi="Arial" w:cs="Arial"/>
          <w:lang w:val="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093E69" w:rsidRPr="00600760" w:rsidRDefault="00093E69" w:rsidP="00A22A2F">
      <w:pPr>
        <w:autoSpaceDE w:val="0"/>
        <w:autoSpaceDN w:val="0"/>
        <w:adjustRightInd w:val="0"/>
        <w:jc w:val="both"/>
        <w:rPr>
          <w:rFonts w:ascii="Arial" w:hAnsi="Arial" w:cs="Arial"/>
          <w:b/>
          <w:bCs/>
        </w:rPr>
      </w:pPr>
      <w:r w:rsidRPr="00600760">
        <w:rPr>
          <w:rFonts w:ascii="Arial" w:hAnsi="Arial" w:cs="Arial"/>
        </w:rPr>
        <w:t xml:space="preserve">. </w:t>
      </w:r>
    </w:p>
    <w:p w:rsidR="00093E69" w:rsidRPr="00600760" w:rsidRDefault="00093E69" w:rsidP="00A22A2F">
      <w:pPr>
        <w:autoSpaceDE w:val="0"/>
        <w:autoSpaceDN w:val="0"/>
        <w:adjustRightInd w:val="0"/>
        <w:jc w:val="center"/>
        <w:rPr>
          <w:rFonts w:ascii="Arial" w:hAnsi="Arial" w:cs="Arial"/>
          <w:b/>
          <w:bCs/>
        </w:rPr>
      </w:pPr>
      <w:r w:rsidRPr="00600760">
        <w:rPr>
          <w:rFonts w:ascii="Arial" w:hAnsi="Arial" w:cs="Arial"/>
          <w:b/>
          <w:bCs/>
        </w:rPr>
        <w:t>FICHA DE PROGRAMAÇÃO ORÇAMENTÁRIA - FPO</w:t>
      </w:r>
    </w:p>
    <w:p w:rsidR="00093E69" w:rsidRPr="00600760" w:rsidRDefault="00093E69" w:rsidP="00A22A2F">
      <w:pPr>
        <w:autoSpaceDE w:val="0"/>
        <w:autoSpaceDN w:val="0"/>
        <w:adjustRightInd w:val="0"/>
        <w:jc w:val="both"/>
        <w:rPr>
          <w:rFonts w:ascii="Arial" w:hAnsi="Arial" w:cs="Arial"/>
          <w:b/>
          <w:bCs/>
        </w:rPr>
      </w:pPr>
    </w:p>
    <w:p w:rsidR="00093E69" w:rsidRPr="00600760" w:rsidRDefault="00093E69" w:rsidP="00A22A2F">
      <w:pPr>
        <w:autoSpaceDE w:val="0"/>
        <w:autoSpaceDN w:val="0"/>
        <w:adjustRightInd w:val="0"/>
        <w:jc w:val="center"/>
        <w:rPr>
          <w:rFonts w:ascii="Arial" w:hAnsi="Arial" w:cs="Arial"/>
          <w:b/>
          <w:bCs/>
        </w:rPr>
      </w:pPr>
    </w:p>
    <w:tbl>
      <w:tblPr>
        <w:tblW w:w="9229" w:type="dxa"/>
        <w:tblInd w:w="55" w:type="dxa"/>
        <w:tblCellMar>
          <w:left w:w="70" w:type="dxa"/>
          <w:right w:w="70" w:type="dxa"/>
        </w:tblCellMar>
        <w:tblLook w:val="04A0" w:firstRow="1" w:lastRow="0" w:firstColumn="1" w:lastColumn="0" w:noHBand="0" w:noVBand="1"/>
      </w:tblPr>
      <w:tblGrid>
        <w:gridCol w:w="1675"/>
        <w:gridCol w:w="3493"/>
        <w:gridCol w:w="943"/>
        <w:gridCol w:w="1385"/>
        <w:gridCol w:w="1733"/>
      </w:tblGrid>
      <w:tr w:rsidR="00A7612F" w:rsidRPr="00600760" w:rsidTr="00A7612F">
        <w:trPr>
          <w:trHeight w:val="300"/>
        </w:trPr>
        <w:tc>
          <w:tcPr>
            <w:tcW w:w="9229" w:type="dxa"/>
            <w:gridSpan w:val="5"/>
            <w:tcBorders>
              <w:top w:val="single" w:sz="4" w:space="0" w:color="auto"/>
              <w:left w:val="single" w:sz="4" w:space="0" w:color="auto"/>
              <w:bottom w:val="nil"/>
              <w:right w:val="single" w:sz="4" w:space="0" w:color="000000"/>
            </w:tcBorders>
            <w:shd w:val="clear" w:color="auto" w:fill="BFBFBF"/>
            <w:vAlign w:val="bottom"/>
            <w:hideMark/>
          </w:tcPr>
          <w:p w:rsidR="00A7612F" w:rsidRPr="00600760" w:rsidRDefault="00A7612F">
            <w:pPr>
              <w:jc w:val="center"/>
              <w:rPr>
                <w:rFonts w:ascii="Arial" w:hAnsi="Arial" w:cs="Arial"/>
                <w:b/>
                <w:bCs/>
                <w:color w:val="000000"/>
                <w:lang w:val="pt-BR" w:eastAsia="pt-BR"/>
              </w:rPr>
            </w:pPr>
            <w:r w:rsidRPr="00600760">
              <w:rPr>
                <w:rFonts w:ascii="Arial" w:hAnsi="Arial" w:cs="Arial"/>
                <w:b/>
                <w:bCs/>
                <w:color w:val="000000"/>
              </w:rPr>
              <w:t>Grupo 02 - Procedimentos com finalidade diagnóstica</w:t>
            </w:r>
          </w:p>
        </w:tc>
      </w:tr>
      <w:tr w:rsidR="00A7612F" w:rsidRPr="00600760" w:rsidTr="00A7612F">
        <w:trPr>
          <w:trHeight w:val="300"/>
        </w:trPr>
        <w:tc>
          <w:tcPr>
            <w:tcW w:w="9229" w:type="dxa"/>
            <w:gridSpan w:val="5"/>
            <w:tcBorders>
              <w:top w:val="nil"/>
              <w:left w:val="single" w:sz="4" w:space="0" w:color="auto"/>
              <w:bottom w:val="single" w:sz="4" w:space="0" w:color="auto"/>
              <w:right w:val="single" w:sz="4" w:space="0" w:color="000000"/>
            </w:tcBorders>
            <w:shd w:val="clear" w:color="auto" w:fill="BFBFBF"/>
            <w:vAlign w:val="bottom"/>
            <w:hideMark/>
          </w:tcPr>
          <w:p w:rsidR="00A7612F" w:rsidRPr="00600760" w:rsidRDefault="00A7612F">
            <w:pPr>
              <w:jc w:val="center"/>
              <w:rPr>
                <w:rFonts w:ascii="Arial" w:hAnsi="Arial" w:cs="Arial"/>
                <w:b/>
                <w:bCs/>
                <w:color w:val="000000"/>
              </w:rPr>
            </w:pPr>
            <w:r w:rsidRPr="00600760">
              <w:rPr>
                <w:rFonts w:ascii="Arial" w:hAnsi="Arial" w:cs="Arial"/>
                <w:b/>
                <w:bCs/>
                <w:color w:val="000000"/>
              </w:rPr>
              <w:t xml:space="preserve">Subgrupo - 06 Diagnóstico por Tomografia </w:t>
            </w:r>
          </w:p>
        </w:tc>
      </w:tr>
      <w:tr w:rsidR="00A7612F" w:rsidRPr="00600760" w:rsidTr="00A7612F">
        <w:trPr>
          <w:trHeight w:val="300"/>
        </w:trPr>
        <w:tc>
          <w:tcPr>
            <w:tcW w:w="1675" w:type="dxa"/>
            <w:vMerge w:val="restart"/>
            <w:tcBorders>
              <w:top w:val="nil"/>
              <w:left w:val="single" w:sz="4" w:space="0" w:color="auto"/>
              <w:bottom w:val="single" w:sz="4" w:space="0" w:color="000000"/>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w:t>
            </w:r>
          </w:p>
        </w:tc>
        <w:tc>
          <w:tcPr>
            <w:tcW w:w="3493" w:type="dxa"/>
            <w:vMerge w:val="restart"/>
            <w:tcBorders>
              <w:top w:val="nil"/>
              <w:left w:val="nil"/>
              <w:bottom w:val="single" w:sz="4" w:space="0" w:color="000000"/>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Descrição do Procedimento</w:t>
            </w:r>
          </w:p>
        </w:tc>
        <w:tc>
          <w:tcPr>
            <w:tcW w:w="4061" w:type="dxa"/>
            <w:gridSpan w:val="3"/>
            <w:tcBorders>
              <w:top w:val="single" w:sz="4" w:space="0" w:color="auto"/>
              <w:left w:val="nil"/>
              <w:bottom w:val="single" w:sz="4" w:space="0" w:color="auto"/>
              <w:right w:val="single" w:sz="4" w:space="0" w:color="000000"/>
            </w:tcBorders>
            <w:shd w:val="clear" w:color="auto" w:fill="BFBFBF"/>
            <w:vAlign w:val="bottom"/>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r>
      <w:tr w:rsidR="00A7612F" w:rsidRPr="00600760" w:rsidTr="00A7612F">
        <w:trPr>
          <w:trHeight w:val="525"/>
        </w:trPr>
        <w:tc>
          <w:tcPr>
            <w:tcW w:w="0" w:type="auto"/>
            <w:vMerge/>
            <w:tcBorders>
              <w:top w:val="nil"/>
              <w:left w:val="single" w:sz="4" w:space="0" w:color="auto"/>
              <w:bottom w:val="single" w:sz="4" w:space="0" w:color="000000"/>
              <w:right w:val="single" w:sz="4" w:space="0" w:color="auto"/>
            </w:tcBorders>
            <w:vAlign w:val="center"/>
            <w:hideMark/>
          </w:tcPr>
          <w:p w:rsidR="00A7612F" w:rsidRPr="00600760" w:rsidRDefault="00A7612F">
            <w:pPr>
              <w:rPr>
                <w:rFonts w:ascii="Arial" w:hAnsi="Arial" w:cs="Arial"/>
                <w:b/>
                <w:bCs/>
                <w:color w:val="000000"/>
              </w:rPr>
            </w:pPr>
          </w:p>
        </w:tc>
        <w:tc>
          <w:tcPr>
            <w:tcW w:w="0" w:type="auto"/>
            <w:vMerge/>
            <w:tcBorders>
              <w:top w:val="nil"/>
              <w:left w:val="nil"/>
              <w:bottom w:val="single" w:sz="4" w:space="0" w:color="000000"/>
              <w:right w:val="single" w:sz="4" w:space="0" w:color="auto"/>
            </w:tcBorders>
            <w:vAlign w:val="center"/>
            <w:hideMark/>
          </w:tcPr>
          <w:p w:rsidR="00A7612F" w:rsidRPr="00600760" w:rsidRDefault="00A7612F">
            <w:pPr>
              <w:rPr>
                <w:rFonts w:ascii="Arial" w:hAnsi="Arial" w:cs="Arial"/>
                <w:b/>
                <w:bCs/>
                <w:color w:val="000000"/>
              </w:rPr>
            </w:pPr>
          </w:p>
        </w:tc>
        <w:tc>
          <w:tcPr>
            <w:tcW w:w="943"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Qtd Anual</w:t>
            </w:r>
          </w:p>
        </w:tc>
        <w:tc>
          <w:tcPr>
            <w:tcW w:w="1385"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733"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9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02.06.01.0010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COLUNA CERVICAL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R$ 86,76</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R$ 1.908,72</w:t>
            </w:r>
          </w:p>
        </w:tc>
      </w:tr>
      <w:tr w:rsidR="00A7612F" w:rsidRPr="00600760" w:rsidTr="00A7612F">
        <w:trPr>
          <w:trHeight w:val="73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02.06.01.0028</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COLUNA LOMBO-SACRA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75</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R$ 101,10</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R$ 7.582,50</w:t>
            </w:r>
          </w:p>
        </w:tc>
      </w:tr>
      <w:tr w:rsidR="00A7612F" w:rsidRPr="00600760" w:rsidTr="00A7612F">
        <w:trPr>
          <w:trHeight w:val="9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02.06.01.0036</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COLUNA TORACICA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9</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R$ 780,75</w:t>
            </w:r>
          </w:p>
        </w:tc>
      </w:tr>
      <w:tr w:rsidR="00A7612F" w:rsidRPr="00600760" w:rsidTr="00A7612F">
        <w:trPr>
          <w:trHeight w:val="97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02.06.01.0044</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FACE / SEIOS DA FACE / ARTICULAÇÕES TEMPORO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71</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R$ 6.159,25</w:t>
            </w:r>
          </w:p>
        </w:tc>
      </w:tr>
      <w:tr w:rsidR="00A7612F" w:rsidRPr="00600760" w:rsidTr="00A7612F">
        <w:trPr>
          <w:trHeight w:val="73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02.06.01.0052</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DO PESCOÇO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72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02.06.01.0060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SELA TURCICA</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R$ 97,44</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R$ 194,88</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02.06.01.0079</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DO CRÂNIO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617</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R$ 97,44</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R$ 60.120,48</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02.06.01.0087</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TOMOMIELOGRAFIA COMPUTADORIZADA</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R$ 277,26</w:t>
            </w:r>
          </w:p>
        </w:tc>
      </w:tr>
      <w:tr w:rsidR="00A7612F" w:rsidRPr="00600760" w:rsidTr="00A7612F">
        <w:trPr>
          <w:trHeight w:val="9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 xml:space="preserve">02.06.02.0015 </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ARTICULAÇÕES DE MEMBRO SUPERIOR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1245"/>
        </w:trPr>
        <w:tc>
          <w:tcPr>
            <w:tcW w:w="1675" w:type="dxa"/>
            <w:tcBorders>
              <w:top w:val="nil"/>
              <w:left w:val="single" w:sz="4" w:space="0" w:color="auto"/>
              <w:bottom w:val="single" w:sz="4" w:space="0" w:color="auto"/>
              <w:right w:val="single" w:sz="4" w:space="0" w:color="auto"/>
            </w:tcBorders>
            <w:noWrap/>
            <w:vAlign w:val="center"/>
            <w:hideMark/>
          </w:tcPr>
          <w:p w:rsidR="00A7612F" w:rsidRDefault="00A7612F">
            <w:pPr>
              <w:rPr>
                <w:rFonts w:ascii="Arial" w:hAnsi="Arial" w:cs="Arial"/>
              </w:rPr>
            </w:pPr>
          </w:p>
          <w:p w:rsidR="00345260" w:rsidRDefault="00345260">
            <w:pPr>
              <w:rPr>
                <w:rFonts w:ascii="Arial" w:hAnsi="Arial" w:cs="Arial"/>
              </w:rPr>
            </w:pPr>
          </w:p>
          <w:p w:rsidR="00345260" w:rsidRPr="00600760" w:rsidRDefault="00345260">
            <w:pPr>
              <w:rPr>
                <w:rFonts w:ascii="Arial" w:hAnsi="Arial" w:cs="Arial"/>
              </w:rPr>
            </w:pPr>
          </w:p>
        </w:tc>
        <w:tc>
          <w:tcPr>
            <w:tcW w:w="3493" w:type="dxa"/>
            <w:tcBorders>
              <w:top w:val="nil"/>
              <w:left w:val="nil"/>
              <w:bottom w:val="single" w:sz="4" w:space="0" w:color="auto"/>
              <w:right w:val="single" w:sz="4" w:space="0" w:color="auto"/>
            </w:tcBorders>
            <w:vAlign w:val="bottom"/>
            <w:hideMark/>
          </w:tcPr>
          <w:p w:rsidR="00075878" w:rsidRDefault="00075878">
            <w:pPr>
              <w:rPr>
                <w:rFonts w:ascii="Arial" w:hAnsi="Arial" w:cs="Arial"/>
              </w:rPr>
            </w:pPr>
          </w:p>
          <w:p w:rsidR="00075878" w:rsidRDefault="00075878">
            <w:pPr>
              <w:rPr>
                <w:rFonts w:ascii="Arial" w:hAnsi="Arial" w:cs="Arial"/>
              </w:rPr>
            </w:pPr>
          </w:p>
          <w:p w:rsidR="00075878" w:rsidRDefault="00075878">
            <w:pPr>
              <w:rPr>
                <w:rFonts w:ascii="Arial" w:hAnsi="Arial" w:cs="Arial"/>
              </w:rPr>
            </w:pPr>
          </w:p>
          <w:p w:rsidR="00A7612F" w:rsidRPr="00600760" w:rsidRDefault="00A7612F">
            <w:pPr>
              <w:rPr>
                <w:rFonts w:ascii="Arial" w:hAnsi="Arial" w:cs="Arial"/>
              </w:rPr>
            </w:pPr>
            <w:r w:rsidRPr="00600760">
              <w:rPr>
                <w:rFonts w:ascii="Arial" w:hAnsi="Arial" w:cs="Arial"/>
              </w:rPr>
              <w:t xml:space="preserve"> TOMOGRAFIA COMPUTADORIZADA DE SEGMENTOS APENDICULARES - (BRAÇO, ANTEBRAÇO, MÃO, COXA, PERNA, PÉ)</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02.06.02.0031</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TÓRAX</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74</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R$ 136,41</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R$ 10.094,34</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02.06.02.0040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DE HEMITÓRAX, PULMÃO OU DO MEDIASTINO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R$ 136,41</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R$ 272,82</w:t>
            </w:r>
          </w:p>
        </w:tc>
      </w:tr>
      <w:tr w:rsidR="00A7612F" w:rsidRPr="00600760" w:rsidTr="00A7612F">
        <w:trPr>
          <w:trHeight w:val="6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02.06.03.0010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ABDÔMEN SUPERIOR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6</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R$ 831,78</w:t>
            </w:r>
          </w:p>
        </w:tc>
      </w:tr>
      <w:tr w:rsidR="00A7612F" w:rsidRPr="00600760" w:rsidTr="00A7612F">
        <w:trPr>
          <w:trHeight w:val="9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02.06.03.0029</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ARTICULAÇÕES DE MEMBRO INFERIOR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66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02.06.03.0037</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PELVE / BACIA / ABDÔMEN INFERIOR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4</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R$ 554,52</w:t>
            </w:r>
          </w:p>
        </w:tc>
      </w:tr>
      <w:tr w:rsidR="00A7612F" w:rsidRPr="00600760" w:rsidTr="00A7612F">
        <w:trPr>
          <w:trHeight w:val="300"/>
        </w:trPr>
        <w:tc>
          <w:tcPr>
            <w:tcW w:w="1675" w:type="dxa"/>
            <w:tcBorders>
              <w:top w:val="nil"/>
              <w:left w:val="single" w:sz="4" w:space="0" w:color="auto"/>
              <w:bottom w:val="nil"/>
              <w:right w:val="single" w:sz="4" w:space="0" w:color="auto"/>
            </w:tcBorders>
            <w:shd w:val="clear" w:color="auto" w:fill="BFBFBF"/>
            <w:noWrap/>
            <w:vAlign w:val="center"/>
            <w:hideMark/>
          </w:tcPr>
          <w:p w:rsidR="00A7612F" w:rsidRPr="00600760" w:rsidRDefault="00A7612F">
            <w:pPr>
              <w:rPr>
                <w:rFonts w:ascii="Arial" w:hAnsi="Arial" w:cs="Arial"/>
                <w:b/>
                <w:bCs/>
              </w:rPr>
            </w:pPr>
            <w:r w:rsidRPr="00600760">
              <w:rPr>
                <w:rFonts w:ascii="Arial" w:hAnsi="Arial" w:cs="Arial"/>
                <w:b/>
                <w:bCs/>
              </w:rPr>
              <w:t>Total</w:t>
            </w:r>
          </w:p>
        </w:tc>
        <w:tc>
          <w:tcPr>
            <w:tcW w:w="3493" w:type="dxa"/>
            <w:tcBorders>
              <w:top w:val="nil"/>
              <w:left w:val="nil"/>
              <w:bottom w:val="nil"/>
              <w:right w:val="single" w:sz="4" w:space="0" w:color="auto"/>
            </w:tcBorders>
            <w:shd w:val="clear" w:color="auto" w:fill="BFBFBF"/>
            <w:noWrap/>
            <w:vAlign w:val="bottom"/>
            <w:hideMark/>
          </w:tcPr>
          <w:p w:rsidR="00A7612F" w:rsidRPr="00600760" w:rsidRDefault="00A7612F">
            <w:pPr>
              <w:rPr>
                <w:rFonts w:ascii="Arial" w:hAnsi="Arial" w:cs="Arial"/>
                <w:color w:val="000000"/>
              </w:rPr>
            </w:pPr>
            <w:r w:rsidRPr="00600760">
              <w:rPr>
                <w:rFonts w:ascii="Arial" w:hAnsi="Arial" w:cs="Arial"/>
                <w:color w:val="000000"/>
              </w:rPr>
              <w:t> </w:t>
            </w:r>
          </w:p>
        </w:tc>
        <w:tc>
          <w:tcPr>
            <w:tcW w:w="943"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892</w:t>
            </w:r>
          </w:p>
        </w:tc>
        <w:tc>
          <w:tcPr>
            <w:tcW w:w="1385"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 </w:t>
            </w:r>
          </w:p>
        </w:tc>
        <w:tc>
          <w:tcPr>
            <w:tcW w:w="1733"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R$ 89.471,30</w:t>
            </w:r>
          </w:p>
        </w:tc>
      </w:tr>
      <w:tr w:rsidR="00A7612F" w:rsidRPr="00600760" w:rsidTr="00A7612F">
        <w:trPr>
          <w:trHeight w:val="300"/>
        </w:trPr>
        <w:tc>
          <w:tcPr>
            <w:tcW w:w="1675" w:type="dxa"/>
            <w:tcBorders>
              <w:top w:val="nil"/>
              <w:left w:val="single" w:sz="4" w:space="0" w:color="auto"/>
              <w:bottom w:val="single" w:sz="4" w:space="0" w:color="auto"/>
              <w:right w:val="single" w:sz="4" w:space="0" w:color="auto"/>
            </w:tcBorders>
            <w:shd w:val="clear" w:color="auto" w:fill="BFBFBF"/>
            <w:noWrap/>
            <w:vAlign w:val="center"/>
          </w:tcPr>
          <w:p w:rsidR="00A7612F" w:rsidRPr="00600760" w:rsidRDefault="00A7612F">
            <w:pPr>
              <w:rPr>
                <w:rFonts w:ascii="Arial" w:hAnsi="Arial" w:cs="Arial"/>
                <w:b/>
                <w:bCs/>
              </w:rPr>
            </w:pPr>
          </w:p>
        </w:tc>
        <w:tc>
          <w:tcPr>
            <w:tcW w:w="3493" w:type="dxa"/>
            <w:tcBorders>
              <w:top w:val="nil"/>
              <w:left w:val="nil"/>
              <w:bottom w:val="single" w:sz="4" w:space="0" w:color="auto"/>
              <w:right w:val="single" w:sz="4" w:space="0" w:color="auto"/>
            </w:tcBorders>
            <w:shd w:val="clear" w:color="auto" w:fill="BFBFBF"/>
            <w:noWrap/>
            <w:vAlign w:val="bottom"/>
          </w:tcPr>
          <w:p w:rsidR="00A7612F" w:rsidRPr="00600760" w:rsidRDefault="00A7612F">
            <w:pPr>
              <w:rPr>
                <w:rFonts w:ascii="Arial" w:hAnsi="Arial" w:cs="Arial"/>
                <w:color w:val="000000"/>
              </w:rPr>
            </w:pPr>
          </w:p>
        </w:tc>
        <w:tc>
          <w:tcPr>
            <w:tcW w:w="943"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b/>
                <w:bCs/>
                <w:color w:val="000000"/>
              </w:rPr>
            </w:pPr>
          </w:p>
        </w:tc>
        <w:tc>
          <w:tcPr>
            <w:tcW w:w="1385"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color w:val="000000"/>
              </w:rPr>
            </w:pPr>
          </w:p>
        </w:tc>
        <w:tc>
          <w:tcPr>
            <w:tcW w:w="1733"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b/>
                <w:bCs/>
                <w:color w:val="000000"/>
              </w:rPr>
            </w:pPr>
          </w:p>
        </w:tc>
      </w:tr>
    </w:tbl>
    <w:p w:rsidR="00A7612F" w:rsidRPr="00600760" w:rsidRDefault="00A7612F" w:rsidP="00A7612F">
      <w:pPr>
        <w:autoSpaceDE w:val="0"/>
        <w:autoSpaceDN w:val="0"/>
        <w:adjustRightInd w:val="0"/>
        <w:jc w:val="both"/>
        <w:rPr>
          <w:rFonts w:ascii="Arial" w:hAnsi="Arial" w:cs="Arial"/>
          <w:b/>
          <w:bCs/>
        </w:rPr>
      </w:pPr>
    </w:p>
    <w:p w:rsidR="00A7612F" w:rsidRPr="00600760" w:rsidRDefault="00A7612F" w:rsidP="00A7612F">
      <w:pPr>
        <w:autoSpaceDE w:val="0"/>
        <w:autoSpaceDN w:val="0"/>
        <w:adjustRightInd w:val="0"/>
        <w:jc w:val="both"/>
        <w:rPr>
          <w:rFonts w:ascii="Arial" w:hAnsi="Arial" w:cs="Arial"/>
          <w:b/>
          <w:bCs/>
        </w:rPr>
      </w:pPr>
    </w:p>
    <w:tbl>
      <w:tblPr>
        <w:tblW w:w="9180" w:type="dxa"/>
        <w:tblInd w:w="55" w:type="dxa"/>
        <w:tblCellMar>
          <w:left w:w="70" w:type="dxa"/>
          <w:right w:w="70" w:type="dxa"/>
        </w:tblCellMar>
        <w:tblLook w:val="04A0" w:firstRow="1" w:lastRow="0" w:firstColumn="1" w:lastColumn="0" w:noHBand="0" w:noVBand="1"/>
      </w:tblPr>
      <w:tblGrid>
        <w:gridCol w:w="6040"/>
        <w:gridCol w:w="960"/>
        <w:gridCol w:w="960"/>
        <w:gridCol w:w="1220"/>
      </w:tblGrid>
      <w:tr w:rsidR="00A7612F" w:rsidRPr="00600760" w:rsidTr="00A7612F">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7612F" w:rsidRPr="00600760" w:rsidRDefault="00A7612F">
            <w:pPr>
              <w:jc w:val="center"/>
              <w:rPr>
                <w:rFonts w:ascii="Arial" w:hAnsi="Arial" w:cs="Arial"/>
                <w:b/>
                <w:bCs/>
                <w:color w:val="000000"/>
              </w:rPr>
            </w:pPr>
            <w:r w:rsidRPr="00600760">
              <w:rPr>
                <w:rFonts w:ascii="Arial" w:hAnsi="Arial" w:cs="Arial"/>
                <w:b/>
                <w:bCs/>
                <w:color w:val="000000"/>
              </w:rPr>
              <w:t>Grupo - 04 Procedimentos cirúrgicos</w:t>
            </w:r>
          </w:p>
        </w:tc>
      </w:tr>
      <w:tr w:rsidR="00A7612F" w:rsidRPr="00600760" w:rsidTr="00A7612F">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7612F" w:rsidRPr="00600760" w:rsidRDefault="00A7612F">
            <w:pPr>
              <w:jc w:val="center"/>
              <w:rPr>
                <w:rFonts w:ascii="Arial" w:hAnsi="Arial" w:cs="Arial"/>
                <w:b/>
                <w:bCs/>
                <w:color w:val="000000"/>
              </w:rPr>
            </w:pPr>
            <w:r w:rsidRPr="00600760">
              <w:rPr>
                <w:rFonts w:ascii="Arial" w:hAnsi="Arial" w:cs="Arial"/>
                <w:b/>
                <w:bCs/>
                <w:color w:val="000000"/>
              </w:rPr>
              <w:t>Subgrupo - 05 Cirurgia do Aparelho da visão</w:t>
            </w:r>
          </w:p>
        </w:tc>
      </w:tr>
      <w:tr w:rsidR="00A7612F" w:rsidRPr="00600760" w:rsidTr="00A7612F">
        <w:trPr>
          <w:trHeight w:val="300"/>
        </w:trPr>
        <w:tc>
          <w:tcPr>
            <w:tcW w:w="6040" w:type="dxa"/>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 / Descrição</w:t>
            </w:r>
          </w:p>
        </w:tc>
        <w:tc>
          <w:tcPr>
            <w:tcW w:w="3140" w:type="dxa"/>
            <w:gridSpan w:val="3"/>
            <w:tcBorders>
              <w:top w:val="single" w:sz="4" w:space="0" w:color="auto"/>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r>
      <w:tr w:rsidR="00A7612F" w:rsidRPr="00600760" w:rsidTr="00A7612F">
        <w:trPr>
          <w:trHeight w:val="480"/>
        </w:trPr>
        <w:tc>
          <w:tcPr>
            <w:tcW w:w="6040" w:type="dxa"/>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22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600"/>
        </w:trPr>
        <w:tc>
          <w:tcPr>
            <w:tcW w:w="6040" w:type="dxa"/>
            <w:tcBorders>
              <w:top w:val="nil"/>
              <w:left w:val="single" w:sz="4" w:space="0" w:color="auto"/>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04.05.05.037-2 - FACOEMULSIFICAÇÃO C/ IMPLANTE DE LENTE INTRA-OCULAR DOBRÁVEL</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48</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R$ 643,00</w:t>
            </w:r>
          </w:p>
        </w:tc>
        <w:tc>
          <w:tcPr>
            <w:tcW w:w="122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R$ 30.864,00</w:t>
            </w:r>
          </w:p>
        </w:tc>
      </w:tr>
      <w:tr w:rsidR="00A7612F" w:rsidRPr="00600760" w:rsidTr="00A7612F">
        <w:trPr>
          <w:trHeight w:val="300"/>
        </w:trPr>
        <w:tc>
          <w:tcPr>
            <w:tcW w:w="6040" w:type="dxa"/>
            <w:tcBorders>
              <w:top w:val="nil"/>
              <w:left w:val="single" w:sz="4" w:space="0" w:color="auto"/>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r w:rsidRPr="00600760">
              <w:rPr>
                <w:rFonts w:ascii="Arial" w:hAnsi="Arial" w:cs="Arial"/>
                <w:b/>
                <w:bCs/>
                <w:color w:val="000000"/>
              </w:rPr>
              <w:t>Total</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48</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p>
        </w:tc>
        <w:tc>
          <w:tcPr>
            <w:tcW w:w="122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right"/>
              <w:rPr>
                <w:rFonts w:ascii="Arial" w:hAnsi="Arial" w:cs="Arial"/>
                <w:b/>
                <w:bCs/>
                <w:color w:val="000000"/>
              </w:rPr>
            </w:pPr>
            <w:r w:rsidRPr="00600760">
              <w:rPr>
                <w:rFonts w:ascii="Arial" w:hAnsi="Arial" w:cs="Arial"/>
                <w:b/>
                <w:bCs/>
                <w:color w:val="000000"/>
              </w:rPr>
              <w:t>R$ 30.864,00</w:t>
            </w:r>
          </w:p>
        </w:tc>
      </w:tr>
    </w:tbl>
    <w:p w:rsidR="00A7612F" w:rsidRPr="00600760" w:rsidRDefault="00A7612F" w:rsidP="00A7612F">
      <w:pPr>
        <w:autoSpaceDE w:val="0"/>
        <w:autoSpaceDN w:val="0"/>
        <w:adjustRightInd w:val="0"/>
        <w:rPr>
          <w:rFonts w:ascii="Arial" w:hAnsi="Arial" w:cs="Arial"/>
          <w:b/>
          <w:bCs/>
          <w:color w:val="FF0000"/>
        </w:rPr>
      </w:pPr>
    </w:p>
    <w:p w:rsidR="00A7612F" w:rsidRPr="00600760" w:rsidRDefault="00A7612F" w:rsidP="00A7612F">
      <w:pPr>
        <w:autoSpaceDE w:val="0"/>
        <w:autoSpaceDN w:val="0"/>
        <w:adjustRightInd w:val="0"/>
        <w:rPr>
          <w:rFonts w:ascii="Arial" w:hAnsi="Arial" w:cs="Arial"/>
          <w:b/>
          <w:bCs/>
          <w:color w:val="FF0000"/>
        </w:rPr>
      </w:pPr>
    </w:p>
    <w:tbl>
      <w:tblPr>
        <w:tblW w:w="9229" w:type="dxa"/>
        <w:tblInd w:w="55" w:type="dxa"/>
        <w:tblCellMar>
          <w:left w:w="70" w:type="dxa"/>
          <w:right w:w="70" w:type="dxa"/>
        </w:tblCellMar>
        <w:tblLook w:val="04A0" w:firstRow="1" w:lastRow="0" w:firstColumn="1" w:lastColumn="0" w:noHBand="0" w:noVBand="1"/>
      </w:tblPr>
      <w:tblGrid>
        <w:gridCol w:w="7103"/>
        <w:gridCol w:w="2126"/>
      </w:tblGrid>
      <w:tr w:rsidR="00A7612F" w:rsidRPr="00600760" w:rsidTr="00A7612F">
        <w:trPr>
          <w:trHeight w:val="255"/>
        </w:trPr>
        <w:tc>
          <w:tcPr>
            <w:tcW w:w="7103" w:type="dxa"/>
            <w:tcBorders>
              <w:top w:val="single" w:sz="4" w:space="0" w:color="auto"/>
              <w:left w:val="single" w:sz="4" w:space="0" w:color="auto"/>
              <w:bottom w:val="single" w:sz="4" w:space="0" w:color="auto"/>
              <w:right w:val="nil"/>
            </w:tcBorders>
            <w:noWrap/>
            <w:vAlign w:val="bottom"/>
            <w:hideMark/>
          </w:tcPr>
          <w:p w:rsidR="00A7612F" w:rsidRPr="00600760" w:rsidRDefault="00A7612F">
            <w:pPr>
              <w:jc w:val="center"/>
              <w:rPr>
                <w:rFonts w:ascii="Arial" w:hAnsi="Arial" w:cs="Arial"/>
                <w:b/>
                <w:bCs/>
                <w:lang w:val="pt-BR" w:eastAsia="pt-BR"/>
              </w:rPr>
            </w:pPr>
            <w:r w:rsidRPr="00600760">
              <w:rPr>
                <w:rFonts w:ascii="Arial" w:hAnsi="Arial" w:cs="Arial"/>
                <w:b/>
                <w:bCs/>
              </w:rPr>
              <w:t xml:space="preserve">TOTAL ANUAL PROGRAMADO PARA OS SERVIÇOS AMBULATORIAIS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612F" w:rsidRPr="00600760" w:rsidRDefault="00A7612F">
            <w:pPr>
              <w:jc w:val="center"/>
              <w:rPr>
                <w:rFonts w:ascii="Arial" w:hAnsi="Arial" w:cs="Arial"/>
                <w:b/>
                <w:bCs/>
              </w:rPr>
            </w:pPr>
            <w:r w:rsidRPr="00600760">
              <w:rPr>
                <w:rFonts w:ascii="Arial" w:hAnsi="Arial" w:cs="Arial"/>
                <w:b/>
                <w:bCs/>
              </w:rPr>
              <w:t>R$ 120.335,30</w:t>
            </w:r>
          </w:p>
        </w:tc>
      </w:tr>
    </w:tbl>
    <w:p w:rsidR="00A7612F" w:rsidRPr="00600760" w:rsidRDefault="00A7612F" w:rsidP="00A7612F">
      <w:pPr>
        <w:autoSpaceDE w:val="0"/>
        <w:autoSpaceDN w:val="0"/>
        <w:adjustRightInd w:val="0"/>
        <w:jc w:val="both"/>
        <w:rPr>
          <w:rFonts w:ascii="Arial" w:hAnsi="Arial" w:cs="Arial"/>
          <w:bCs/>
        </w:rPr>
      </w:pPr>
      <w:r w:rsidRPr="00600760">
        <w:rPr>
          <w:rFonts w:ascii="Arial" w:hAnsi="Arial" w:cs="Arial"/>
          <w:bCs/>
        </w:rPr>
        <w:t>O procedimento a ser contratado contempla todos os procedimentos e serviços necessários à prestação da assistência à saúde aos usuários do SUS.</w:t>
      </w:r>
    </w:p>
    <w:p w:rsidR="00A7612F" w:rsidRPr="00600760" w:rsidRDefault="00A7612F" w:rsidP="00A7612F">
      <w:pPr>
        <w:autoSpaceDE w:val="0"/>
        <w:autoSpaceDN w:val="0"/>
        <w:adjustRightInd w:val="0"/>
        <w:jc w:val="both"/>
        <w:rPr>
          <w:rFonts w:ascii="Arial" w:hAnsi="Arial" w:cs="Arial"/>
        </w:rPr>
      </w:pPr>
      <w:r w:rsidRPr="00600760">
        <w:rPr>
          <w:rFonts w:ascii="Arial" w:hAnsi="Arial" w:cs="Arial"/>
        </w:rPr>
        <w:t>Os serviços deverão ser oferecidos em conformidade com a programação estabelecida em Portaria ministerial específica que credenciou o serviço.</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093E69" w:rsidRDefault="00093E69"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A7612F" w:rsidRPr="00600760" w:rsidRDefault="00A7612F" w:rsidP="00A7612F">
      <w:pPr>
        <w:autoSpaceDE w:val="0"/>
        <w:autoSpaceDN w:val="0"/>
        <w:adjustRightInd w:val="0"/>
        <w:jc w:val="center"/>
        <w:rPr>
          <w:rFonts w:ascii="Arial" w:hAnsi="Arial" w:cs="Arial"/>
          <w:b/>
          <w:bCs/>
          <w:lang w:val="pt-BR" w:eastAsia="pt-BR"/>
        </w:rPr>
      </w:pPr>
      <w:r w:rsidRPr="00600760">
        <w:rPr>
          <w:rFonts w:ascii="Arial" w:hAnsi="Arial" w:cs="Arial"/>
          <w:b/>
          <w:bCs/>
        </w:rPr>
        <w:t>ANEXO II</w:t>
      </w: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rPr>
      </w:pPr>
      <w:r w:rsidRPr="00600760">
        <w:rPr>
          <w:rFonts w:ascii="Arial" w:hAnsi="Arial" w:cs="Arial"/>
          <w:b/>
        </w:rPr>
        <w:t>PROPOSTA DE PROCEDIMENTOS MÁXIMOS OFERTADOS</w:t>
      </w:r>
    </w:p>
    <w:p w:rsidR="00A7612F" w:rsidRPr="00600760" w:rsidRDefault="00A7612F" w:rsidP="00A7612F">
      <w:pPr>
        <w:autoSpaceDE w:val="0"/>
        <w:autoSpaceDN w:val="0"/>
        <w:adjustRightInd w:val="0"/>
        <w:jc w:val="center"/>
        <w:rPr>
          <w:rFonts w:ascii="Arial" w:hAnsi="Arial" w:cs="Arial"/>
          <w:b/>
        </w:rPr>
      </w:pPr>
    </w:p>
    <w:p w:rsidR="00A7612F" w:rsidRPr="00600760" w:rsidRDefault="00A7612F" w:rsidP="00A7612F">
      <w:pPr>
        <w:autoSpaceDE w:val="0"/>
        <w:autoSpaceDN w:val="0"/>
        <w:adjustRightInd w:val="0"/>
        <w:jc w:val="both"/>
        <w:rPr>
          <w:rFonts w:ascii="Arial" w:hAnsi="Arial" w:cs="Arial"/>
        </w:rPr>
      </w:pPr>
      <w:proofErr w:type="gramStart"/>
      <w:r w:rsidRPr="00600760">
        <w:rPr>
          <w:rFonts w:ascii="Arial" w:hAnsi="Arial" w:cs="Arial"/>
          <w:u w:val="single"/>
        </w:rPr>
        <w:t>(</w:t>
      </w:r>
      <w:r w:rsidRPr="00600760">
        <w:rPr>
          <w:rFonts w:ascii="Arial" w:hAnsi="Arial" w:cs="Arial"/>
          <w:i/>
          <w:u w:val="single"/>
        </w:rPr>
        <w:t>Nome do estabelecimento)</w:t>
      </w:r>
      <w:r w:rsidRPr="00600760">
        <w:rPr>
          <w:rFonts w:ascii="Arial" w:hAnsi="Arial" w:cs="Arial"/>
        </w:rPr>
        <w:t xml:space="preserve"> pessoa jurídica de direito </w:t>
      </w:r>
      <w:r w:rsidRPr="00600760">
        <w:rPr>
          <w:rFonts w:ascii="Arial" w:hAnsi="Arial" w:cs="Arial"/>
          <w:i/>
          <w:u w:val="single"/>
        </w:rPr>
        <w:t>(público/privado)</w:t>
      </w:r>
      <w:r w:rsidRPr="00600760">
        <w:rPr>
          <w:rFonts w:ascii="Arial" w:hAnsi="Arial" w:cs="Arial"/>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............../2016.</w:t>
      </w:r>
      <w:proofErr w:type="gramEnd"/>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center"/>
        <w:rPr>
          <w:rFonts w:ascii="Arial" w:hAnsi="Arial" w:cs="Arial"/>
          <w:b/>
          <w:bCs/>
        </w:rPr>
      </w:pPr>
      <w:r w:rsidRPr="00600760">
        <w:rPr>
          <w:rFonts w:ascii="Arial" w:hAnsi="Arial" w:cs="Arial"/>
          <w:b/>
          <w:bCs/>
        </w:rPr>
        <w:t>FICHA DE PROGRAMAÇÃO ORÇAMENTÁRIA – FPO</w:t>
      </w: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p w:rsidR="00A7612F" w:rsidRPr="00600760" w:rsidRDefault="00A729D6" w:rsidP="00A7612F">
      <w:pPr>
        <w:autoSpaceDE w:val="0"/>
        <w:autoSpaceDN w:val="0"/>
        <w:adjustRightInd w:val="0"/>
        <w:rPr>
          <w:rFonts w:ascii="Arial" w:hAnsi="Arial" w:cs="Arial"/>
          <w:b/>
          <w:bCs/>
          <w:lang w:val="pt-BR" w:eastAsia="pt-BR"/>
        </w:rPr>
      </w:pPr>
      <w:r>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446.25pt;height:635.25pt;visibility:visible;mso-wrap-style:square">
            <v:imagedata r:id="rId8" o:title=""/>
          </v:shape>
        </w:pict>
      </w:r>
    </w:p>
    <w:p w:rsidR="00A7612F" w:rsidRPr="00600760" w:rsidRDefault="00A7612F" w:rsidP="00A7612F">
      <w:pPr>
        <w:autoSpaceDE w:val="0"/>
        <w:autoSpaceDN w:val="0"/>
        <w:adjustRightInd w:val="0"/>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tbl>
      <w:tblPr>
        <w:tblW w:w="9540" w:type="dxa"/>
        <w:tblInd w:w="55" w:type="dxa"/>
        <w:tblCellMar>
          <w:left w:w="70" w:type="dxa"/>
          <w:right w:w="70" w:type="dxa"/>
        </w:tblCellMar>
        <w:tblLook w:val="04A0" w:firstRow="1" w:lastRow="0" w:firstColumn="1" w:lastColumn="0" w:noHBand="0" w:noVBand="1"/>
      </w:tblPr>
      <w:tblGrid>
        <w:gridCol w:w="4740"/>
        <w:gridCol w:w="1319"/>
        <w:gridCol w:w="960"/>
        <w:gridCol w:w="1220"/>
        <w:gridCol w:w="1480"/>
      </w:tblGrid>
      <w:tr w:rsidR="00A7612F" w:rsidRPr="00600760" w:rsidTr="00A7612F">
        <w:trPr>
          <w:trHeight w:val="300"/>
        </w:trPr>
        <w:tc>
          <w:tcPr>
            <w:tcW w:w="9540" w:type="dxa"/>
            <w:gridSpan w:val="5"/>
            <w:tcBorders>
              <w:top w:val="single" w:sz="4" w:space="0" w:color="auto"/>
              <w:left w:val="single" w:sz="4" w:space="0" w:color="auto"/>
              <w:bottom w:val="nil"/>
              <w:right w:val="single" w:sz="4" w:space="0" w:color="000000"/>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Grupo - 04 Procedimentos cirúrgicos</w:t>
            </w:r>
          </w:p>
        </w:tc>
      </w:tr>
      <w:tr w:rsidR="00A7612F" w:rsidRPr="00600760" w:rsidTr="00A7612F">
        <w:trPr>
          <w:trHeight w:val="300"/>
        </w:trPr>
        <w:tc>
          <w:tcPr>
            <w:tcW w:w="9540" w:type="dxa"/>
            <w:gridSpan w:val="5"/>
            <w:tcBorders>
              <w:top w:val="nil"/>
              <w:left w:val="single" w:sz="4" w:space="0" w:color="auto"/>
              <w:bottom w:val="single" w:sz="4" w:space="0" w:color="auto"/>
              <w:right w:val="single" w:sz="4" w:space="0" w:color="000000"/>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lastRenderedPageBreak/>
              <w:t>Subgrupo - 05 Cirurgia do Aparelho da visão</w:t>
            </w:r>
          </w:p>
        </w:tc>
      </w:tr>
      <w:tr w:rsidR="00A7612F" w:rsidRPr="00600760" w:rsidTr="00A7612F">
        <w:trPr>
          <w:trHeight w:val="300"/>
        </w:trPr>
        <w:tc>
          <w:tcPr>
            <w:tcW w:w="4740" w:type="dxa"/>
            <w:vMerge w:val="restart"/>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 / Descrição</w:t>
            </w:r>
          </w:p>
        </w:tc>
        <w:tc>
          <w:tcPr>
            <w:tcW w:w="114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c>
          <w:tcPr>
            <w:tcW w:w="3660" w:type="dxa"/>
            <w:gridSpan w:val="3"/>
            <w:tcBorders>
              <w:top w:val="single" w:sz="4" w:space="0" w:color="auto"/>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 xml:space="preserve"> Ofertado </w:t>
            </w:r>
          </w:p>
        </w:tc>
      </w:tr>
      <w:tr w:rsidR="00A7612F" w:rsidRPr="00600760" w:rsidTr="00A7612F">
        <w:trPr>
          <w:trHeight w:val="480"/>
        </w:trPr>
        <w:tc>
          <w:tcPr>
            <w:tcW w:w="0" w:type="auto"/>
            <w:vMerge/>
            <w:tcBorders>
              <w:top w:val="nil"/>
              <w:left w:val="single" w:sz="4" w:space="0" w:color="auto"/>
              <w:bottom w:val="single" w:sz="4" w:space="0" w:color="auto"/>
              <w:right w:val="single" w:sz="4" w:space="0" w:color="auto"/>
            </w:tcBorders>
            <w:vAlign w:val="center"/>
            <w:hideMark/>
          </w:tcPr>
          <w:p w:rsidR="00A7612F" w:rsidRPr="00600760" w:rsidRDefault="00A7612F">
            <w:pPr>
              <w:rPr>
                <w:rFonts w:ascii="Arial" w:hAnsi="Arial" w:cs="Arial"/>
                <w:b/>
                <w:bCs/>
                <w:color w:val="000000"/>
              </w:rPr>
            </w:pPr>
          </w:p>
        </w:tc>
        <w:tc>
          <w:tcPr>
            <w:tcW w:w="114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122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48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600"/>
        </w:trPr>
        <w:tc>
          <w:tcPr>
            <w:tcW w:w="4740" w:type="dxa"/>
            <w:tcBorders>
              <w:top w:val="nil"/>
              <w:left w:val="single" w:sz="4" w:space="0" w:color="auto"/>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04.05.05.037-2 - FACOEMULSIFICAÇÃO C/ IMPLANTE DE LENTE INTRA-OCULAR DOBRÁVEL</w:t>
            </w:r>
          </w:p>
        </w:tc>
        <w:tc>
          <w:tcPr>
            <w:tcW w:w="114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48</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R$ 643,00</w:t>
            </w:r>
          </w:p>
        </w:tc>
        <w:tc>
          <w:tcPr>
            <w:tcW w:w="148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r>
      <w:tr w:rsidR="00A7612F" w:rsidRPr="00600760" w:rsidTr="00A7612F">
        <w:trPr>
          <w:trHeight w:val="300"/>
        </w:trPr>
        <w:tc>
          <w:tcPr>
            <w:tcW w:w="4740" w:type="dxa"/>
            <w:tcBorders>
              <w:top w:val="nil"/>
              <w:left w:val="single" w:sz="4" w:space="0" w:color="auto"/>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r w:rsidRPr="00600760">
              <w:rPr>
                <w:rFonts w:ascii="Arial" w:hAnsi="Arial" w:cs="Arial"/>
                <w:b/>
                <w:bCs/>
                <w:color w:val="000000"/>
              </w:rPr>
              <w:t>Total</w:t>
            </w:r>
          </w:p>
        </w:tc>
        <w:tc>
          <w:tcPr>
            <w:tcW w:w="114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color w:val="000000"/>
              </w:rPr>
            </w:pPr>
            <w:r w:rsidRPr="00600760">
              <w:rPr>
                <w:rFonts w:ascii="Arial" w:hAnsi="Arial" w:cs="Arial"/>
                <w:b/>
                <w:color w:val="000000"/>
              </w:rPr>
              <w:t>48</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p>
        </w:tc>
        <w:tc>
          <w:tcPr>
            <w:tcW w:w="148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r>
    </w:tbl>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tbl>
      <w:tblPr>
        <w:tblW w:w="9943" w:type="dxa"/>
        <w:tblInd w:w="55" w:type="dxa"/>
        <w:tblCellMar>
          <w:left w:w="70" w:type="dxa"/>
          <w:right w:w="70" w:type="dxa"/>
        </w:tblCellMar>
        <w:tblLook w:val="04A0" w:firstRow="1" w:lastRow="0" w:firstColumn="1" w:lastColumn="0" w:noHBand="0" w:noVBand="1"/>
      </w:tblPr>
      <w:tblGrid>
        <w:gridCol w:w="6815"/>
        <w:gridCol w:w="3128"/>
      </w:tblGrid>
      <w:tr w:rsidR="00A7612F" w:rsidRPr="00600760" w:rsidTr="00A7612F">
        <w:trPr>
          <w:trHeight w:val="206"/>
        </w:trPr>
        <w:tc>
          <w:tcPr>
            <w:tcW w:w="6815" w:type="dxa"/>
            <w:tcBorders>
              <w:top w:val="single" w:sz="4" w:space="0" w:color="auto"/>
              <w:left w:val="single" w:sz="4" w:space="0" w:color="auto"/>
              <w:bottom w:val="single" w:sz="4" w:space="0" w:color="auto"/>
              <w:right w:val="nil"/>
            </w:tcBorders>
            <w:noWrap/>
            <w:vAlign w:val="bottom"/>
            <w:hideMark/>
          </w:tcPr>
          <w:p w:rsidR="00A7612F" w:rsidRPr="00600760" w:rsidRDefault="00A7612F">
            <w:pPr>
              <w:rPr>
                <w:rFonts w:ascii="Arial" w:hAnsi="Arial" w:cs="Arial"/>
                <w:b/>
                <w:bCs/>
              </w:rPr>
            </w:pPr>
            <w:r w:rsidRPr="00600760">
              <w:rPr>
                <w:rFonts w:ascii="Arial" w:hAnsi="Arial" w:cs="Arial"/>
                <w:b/>
                <w:bCs/>
              </w:rPr>
              <w:t>TOTAL ANUAL OFERTADO PARA OS SERVIÇOS AMBULATORIAIS E HOSPITALARES</w:t>
            </w:r>
          </w:p>
        </w:tc>
        <w:tc>
          <w:tcPr>
            <w:tcW w:w="3128" w:type="dxa"/>
            <w:tcBorders>
              <w:top w:val="single" w:sz="4" w:space="0" w:color="auto"/>
              <w:left w:val="single" w:sz="4" w:space="0" w:color="auto"/>
              <w:bottom w:val="single" w:sz="4" w:space="0" w:color="auto"/>
              <w:right w:val="single" w:sz="4" w:space="0" w:color="auto"/>
            </w:tcBorders>
            <w:noWrap/>
            <w:vAlign w:val="center"/>
            <w:hideMark/>
          </w:tcPr>
          <w:p w:rsidR="00A7612F" w:rsidRPr="00600760" w:rsidRDefault="00A7612F">
            <w:pPr>
              <w:jc w:val="center"/>
              <w:rPr>
                <w:rFonts w:ascii="Arial" w:hAnsi="Arial" w:cs="Arial"/>
                <w:b/>
                <w:bCs/>
              </w:rPr>
            </w:pPr>
            <w:r w:rsidRPr="00600760">
              <w:rPr>
                <w:rFonts w:ascii="Arial" w:hAnsi="Arial" w:cs="Arial"/>
                <w:b/>
                <w:bCs/>
              </w:rPr>
              <w:t>R</w:t>
            </w:r>
            <w:proofErr w:type="gramStart"/>
            <w:r w:rsidRPr="00600760">
              <w:rPr>
                <w:rFonts w:ascii="Arial" w:hAnsi="Arial" w:cs="Arial"/>
                <w:b/>
                <w:bCs/>
              </w:rPr>
              <w:t>$ ......................</w:t>
            </w:r>
            <w:proofErr w:type="gramEnd"/>
          </w:p>
        </w:tc>
      </w:tr>
    </w:tbl>
    <w:p w:rsidR="00A7612F" w:rsidRPr="00600760" w:rsidRDefault="00A7612F" w:rsidP="00A7612F">
      <w:pPr>
        <w:autoSpaceDE w:val="0"/>
        <w:autoSpaceDN w:val="0"/>
        <w:adjustRightInd w:val="0"/>
        <w:jc w:val="both"/>
        <w:rPr>
          <w:rFonts w:ascii="Arial" w:hAnsi="Arial" w:cs="Arial"/>
          <w:bCs/>
        </w:rPr>
      </w:pPr>
      <w:r w:rsidRPr="00600760">
        <w:rPr>
          <w:rFonts w:ascii="Arial" w:hAnsi="Arial" w:cs="Arial"/>
          <w:bCs/>
        </w:rPr>
        <w:t>O procedimento a ser contratado contempla todos os procedimentos e serviços necessários à prestação da assistência à saúde aos usuários do SUS.</w:t>
      </w:r>
    </w:p>
    <w:p w:rsidR="00A7612F" w:rsidRPr="00600760" w:rsidRDefault="00A7612F" w:rsidP="00A7612F">
      <w:pPr>
        <w:autoSpaceDE w:val="0"/>
        <w:autoSpaceDN w:val="0"/>
        <w:adjustRightInd w:val="0"/>
        <w:jc w:val="both"/>
        <w:rPr>
          <w:rFonts w:ascii="Arial" w:hAnsi="Arial" w:cs="Arial"/>
        </w:rPr>
      </w:pPr>
      <w:r w:rsidRPr="00600760">
        <w:rPr>
          <w:rFonts w:ascii="Arial" w:hAnsi="Arial" w:cs="Arial"/>
        </w:rPr>
        <w:t>Os serviços deverão ser oferecidos em conformidade com a programação estabelecida em Portaria ministerial específica que credenciou o serviço.</w:t>
      </w: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 xml:space="preserve">Patos de Minas, _____ de _______ </w:t>
      </w:r>
      <w:proofErr w:type="gramStart"/>
      <w:r w:rsidRPr="00600760">
        <w:rPr>
          <w:rFonts w:ascii="Arial" w:hAnsi="Arial" w:cs="Arial"/>
        </w:rPr>
        <w:t>de  2016</w:t>
      </w:r>
      <w:proofErr w:type="gramEnd"/>
      <w:r w:rsidRPr="00600760">
        <w:rPr>
          <w:rFonts w:ascii="Arial" w:hAnsi="Arial" w:cs="Arial"/>
        </w:rPr>
        <w:t>.</w:t>
      </w: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________________________________________</w:t>
      </w: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Nome e assinatura do representante legal da empresa.</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Default="00093E69"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ANEXO II</w:t>
      </w:r>
      <w:r w:rsidR="009A02AF" w:rsidRPr="00600760">
        <w:rPr>
          <w:rFonts w:ascii="Arial" w:hAnsi="Arial" w:cs="Arial"/>
          <w:b/>
          <w:bCs/>
          <w:lang w:val="pt-BR"/>
        </w:rPr>
        <w:t>I</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Declaro, sob as penas da lei, para fins de Chamamento Público para credenciamento de prestadores de serviços de saúde hospitalares e/ou ambulatoriais aos usuários do Sistema Único de Saúde,,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de</w:t>
      </w:r>
      <w:proofErr w:type="gramEnd"/>
      <w:r w:rsidR="00075878">
        <w:rPr>
          <w:rFonts w:ascii="Arial" w:hAnsi="Arial" w:cs="Arial"/>
          <w:lang w:val="pt-BR"/>
        </w:rPr>
        <w:t xml:space="preserve"> ....................... </w:t>
      </w:r>
      <w:proofErr w:type="gramStart"/>
      <w:r w:rsidR="00075878">
        <w:rPr>
          <w:rFonts w:ascii="Arial" w:hAnsi="Arial" w:cs="Arial"/>
          <w:lang w:val="pt-BR"/>
        </w:rPr>
        <w:t>de</w:t>
      </w:r>
      <w:proofErr w:type="gramEnd"/>
      <w:r w:rsidR="00075878">
        <w:rPr>
          <w:rFonts w:ascii="Arial" w:hAnsi="Arial" w:cs="Arial"/>
          <w:lang w:val="pt-BR"/>
        </w:rPr>
        <w:t xml:space="preserv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color w:val="000000"/>
          <w:lang w:val="pt-BR"/>
        </w:rPr>
      </w:pPr>
      <w:r w:rsidRPr="00600760">
        <w:rPr>
          <w:rFonts w:ascii="Arial" w:hAnsi="Arial" w:cs="Arial"/>
          <w:lang w:val="pt-BR"/>
        </w:rPr>
        <w:t>Assinatura do representante legal da empresa.</w:t>
      </w:r>
    </w:p>
    <w:p w:rsidR="00093E69" w:rsidRPr="00600760" w:rsidRDefault="00093E69" w:rsidP="00C00E58">
      <w:pPr>
        <w:spacing w:before="4"/>
        <w:rPr>
          <w:rFonts w:ascii="Arial" w:hAnsi="Arial" w:cs="Arial"/>
          <w:b/>
          <w:w w:val="101"/>
          <w:lang w:val="pt-BR"/>
        </w:rPr>
      </w:pPr>
    </w:p>
    <w:p w:rsidR="00093E69" w:rsidRPr="00600760" w:rsidRDefault="00093E69" w:rsidP="00C00E58">
      <w:pPr>
        <w:spacing w:before="4"/>
        <w:rPr>
          <w:rFonts w:ascii="Arial" w:hAnsi="Arial" w:cs="Arial"/>
          <w:b/>
          <w:w w:val="101"/>
          <w:lang w:val="pt-BR"/>
        </w:rPr>
      </w:pPr>
    </w:p>
    <w:p w:rsidR="00093E69" w:rsidRPr="00600760" w:rsidRDefault="00093E69" w:rsidP="00C00E58">
      <w:pPr>
        <w:spacing w:before="4"/>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r w:rsidRPr="00600760">
        <w:rPr>
          <w:rFonts w:ascii="Arial" w:hAnsi="Arial" w:cs="Arial"/>
          <w:b/>
          <w:w w:val="101"/>
          <w:lang w:val="pt-BR"/>
        </w:rPr>
        <w:t xml:space="preserve">                                                           </w:t>
      </w: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9A02AF" w:rsidRDefault="009A02AF"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Pr="00600760" w:rsidRDefault="00600760" w:rsidP="00F90DA9">
      <w:pPr>
        <w:autoSpaceDE w:val="0"/>
        <w:autoSpaceDN w:val="0"/>
        <w:adjustRightInd w:val="0"/>
        <w:spacing w:line="360" w:lineRule="auto"/>
        <w:rPr>
          <w:rFonts w:ascii="Arial" w:hAnsi="Arial" w:cs="Arial"/>
          <w:b/>
          <w:w w:val="101"/>
          <w:lang w:val="pt-BR"/>
        </w:rPr>
      </w:pPr>
    </w:p>
    <w:p w:rsidR="009A02AF" w:rsidRPr="00600760" w:rsidRDefault="009A02AF" w:rsidP="00F90DA9">
      <w:pPr>
        <w:autoSpaceDE w:val="0"/>
        <w:autoSpaceDN w:val="0"/>
        <w:adjustRightInd w:val="0"/>
        <w:spacing w:line="360" w:lineRule="auto"/>
        <w:rPr>
          <w:rFonts w:ascii="Arial" w:hAnsi="Arial" w:cs="Arial"/>
          <w:b/>
          <w:w w:val="101"/>
          <w:lang w:val="pt-BR"/>
        </w:rPr>
      </w:pPr>
    </w:p>
    <w:p w:rsidR="00345260" w:rsidRDefault="00093E69" w:rsidP="00F90DA9">
      <w:pPr>
        <w:autoSpaceDE w:val="0"/>
        <w:autoSpaceDN w:val="0"/>
        <w:adjustRightInd w:val="0"/>
        <w:spacing w:line="360" w:lineRule="auto"/>
        <w:rPr>
          <w:rFonts w:ascii="Arial" w:hAnsi="Arial" w:cs="Arial"/>
          <w:b/>
          <w:w w:val="101"/>
          <w:lang w:val="pt-BR"/>
        </w:rPr>
      </w:pPr>
      <w:r w:rsidRPr="00600760">
        <w:rPr>
          <w:rFonts w:ascii="Arial" w:hAnsi="Arial" w:cs="Arial"/>
          <w:b/>
          <w:w w:val="101"/>
          <w:lang w:val="pt-BR"/>
        </w:rPr>
        <w:lastRenderedPageBreak/>
        <w:t xml:space="preserve">                                                        </w:t>
      </w:r>
    </w:p>
    <w:p w:rsidR="00345260" w:rsidRDefault="00345260"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bCs/>
          <w:lang w:val="pt-BR"/>
        </w:rPr>
      </w:pPr>
      <w:r w:rsidRPr="00600760">
        <w:rPr>
          <w:rFonts w:ascii="Arial" w:hAnsi="Arial" w:cs="Arial"/>
          <w:b/>
          <w:w w:val="101"/>
          <w:lang w:val="pt-BR"/>
        </w:rPr>
        <w:t xml:space="preserve">     </w:t>
      </w:r>
      <w:r w:rsidR="00345260">
        <w:rPr>
          <w:rFonts w:ascii="Arial" w:hAnsi="Arial" w:cs="Arial"/>
          <w:b/>
          <w:w w:val="101"/>
          <w:lang w:val="pt-BR"/>
        </w:rPr>
        <w:t xml:space="preserve">                                                    </w:t>
      </w:r>
      <w:r w:rsidRPr="00600760">
        <w:rPr>
          <w:rFonts w:ascii="Arial" w:hAnsi="Arial" w:cs="Arial"/>
          <w:b/>
          <w:w w:val="101"/>
          <w:lang w:val="pt-BR"/>
        </w:rPr>
        <w:t xml:space="preserve"> </w:t>
      </w:r>
      <w:r w:rsidRPr="00600760">
        <w:rPr>
          <w:rFonts w:ascii="Arial" w:hAnsi="Arial" w:cs="Arial"/>
          <w:b/>
          <w:lang w:val="pt-BR"/>
        </w:rPr>
        <w:t>ANEXO IV</w:t>
      </w: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r w:rsidRPr="00600760">
        <w:rPr>
          <w:rFonts w:ascii="Arial" w:hAnsi="Arial" w:cs="Arial"/>
          <w:b/>
          <w:bCs/>
          <w:lang w:val="pt-BR"/>
        </w:rPr>
        <w:t xml:space="preserve">DECLARAÇÃO </w:t>
      </w:r>
      <w:r w:rsidRPr="00600760">
        <w:rPr>
          <w:rFonts w:ascii="Arial" w:hAnsi="Arial" w:cs="Arial"/>
          <w:b/>
          <w:lang w:val="pt-BR"/>
        </w:rPr>
        <w:t>DE CUMPRIMENTO AO DISPOSTO NO INC. XXXIII DO ART. 7º DA CONSTITUIÇÃO FEDERAL</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inscrição no CNPJ/MF nº .........................., por intermédio de seu representante legal, </w:t>
      </w:r>
      <w:proofErr w:type="gramStart"/>
      <w:r w:rsidRPr="00600760">
        <w:rPr>
          <w:rFonts w:ascii="Arial" w:hAnsi="Arial" w:cs="Arial"/>
          <w:lang w:val="pt-BR"/>
        </w:rPr>
        <w:t>o(</w:t>
      </w:r>
      <w:proofErr w:type="gramEnd"/>
      <w:r w:rsidRPr="00600760">
        <w:rPr>
          <w:rFonts w:ascii="Arial" w:hAnsi="Arial" w:cs="Arial"/>
          <w:lang w:val="pt-BR"/>
        </w:rPr>
        <w:t xml:space="preserve">a) Sr.(a)...................................., portador(a)da Carteira de Identidade nº............................. </w:t>
      </w:r>
      <w:proofErr w:type="gramStart"/>
      <w:r w:rsidRPr="00600760">
        <w:rPr>
          <w:rFonts w:ascii="Arial" w:hAnsi="Arial" w:cs="Arial"/>
          <w:lang w:val="pt-BR"/>
        </w:rPr>
        <w:t>e</w:t>
      </w:r>
      <w:proofErr w:type="gramEnd"/>
      <w:r w:rsidRPr="00600760">
        <w:rPr>
          <w:rFonts w:ascii="Arial" w:hAnsi="Arial" w:cs="Arial"/>
          <w:lang w:val="pt-BR"/>
        </w:rPr>
        <w:t xml:space="preserv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de</w:t>
      </w:r>
      <w:proofErr w:type="gramEnd"/>
      <w:r w:rsidR="009A02AF" w:rsidRPr="00600760">
        <w:rPr>
          <w:rFonts w:ascii="Arial" w:hAnsi="Arial" w:cs="Arial"/>
          <w:lang w:val="pt-BR"/>
        </w:rPr>
        <w:t xml:space="preserve"> ....................... </w:t>
      </w:r>
      <w:proofErr w:type="gramStart"/>
      <w:r w:rsidR="009A02AF" w:rsidRPr="00600760">
        <w:rPr>
          <w:rFonts w:ascii="Arial" w:hAnsi="Arial" w:cs="Arial"/>
          <w:lang w:val="pt-BR"/>
        </w:rPr>
        <w:t>de</w:t>
      </w:r>
      <w:proofErr w:type="gramEnd"/>
      <w:r w:rsidR="009A02AF" w:rsidRPr="00600760">
        <w:rPr>
          <w:rFonts w:ascii="Arial" w:hAnsi="Arial" w:cs="Arial"/>
          <w:lang w:val="pt-BR"/>
        </w:rPr>
        <w:t xml:space="preserv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color w:val="000000"/>
          <w:lang w:val="pt-BR"/>
        </w:rPr>
      </w:pPr>
      <w:r w:rsidRPr="00600760">
        <w:rPr>
          <w:rFonts w:ascii="Arial" w:hAnsi="Arial" w:cs="Arial"/>
          <w:lang w:val="pt-BR"/>
        </w:rPr>
        <w:t>Assinatura do representante legal da empresa.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*Em caso afirmativo, assinalar a ressalva acima.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600760" w:rsidRDefault="00600760" w:rsidP="00A44573">
      <w:pPr>
        <w:autoSpaceDE w:val="0"/>
        <w:autoSpaceDN w:val="0"/>
        <w:adjustRightInd w:val="0"/>
        <w:spacing w:line="360" w:lineRule="auto"/>
        <w:jc w:val="both"/>
        <w:rPr>
          <w:rFonts w:ascii="Arial" w:hAnsi="Arial" w:cs="Arial"/>
          <w:lang w:val="pt-BR"/>
        </w:rPr>
      </w:pPr>
    </w:p>
    <w:p w:rsidR="00600760" w:rsidRDefault="00600760" w:rsidP="00A44573">
      <w:pPr>
        <w:autoSpaceDE w:val="0"/>
        <w:autoSpaceDN w:val="0"/>
        <w:adjustRightInd w:val="0"/>
        <w:spacing w:line="360" w:lineRule="auto"/>
        <w:jc w:val="both"/>
        <w:rPr>
          <w:rFonts w:ascii="Arial" w:hAnsi="Arial" w:cs="Arial"/>
          <w:lang w:val="pt-BR"/>
        </w:rPr>
      </w:pPr>
    </w:p>
    <w:p w:rsidR="00600760" w:rsidRPr="00600760" w:rsidRDefault="00600760" w:rsidP="00A44573">
      <w:pPr>
        <w:autoSpaceDE w:val="0"/>
        <w:autoSpaceDN w:val="0"/>
        <w:adjustRightInd w:val="0"/>
        <w:spacing w:line="360" w:lineRule="auto"/>
        <w:jc w:val="both"/>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b/>
          <w:lang w:val="pt-BR"/>
        </w:rPr>
      </w:pPr>
    </w:p>
    <w:p w:rsidR="00345260" w:rsidRPr="00600760" w:rsidRDefault="00345260" w:rsidP="00E77073">
      <w:pPr>
        <w:autoSpaceDE w:val="0"/>
        <w:autoSpaceDN w:val="0"/>
        <w:adjustRightInd w:val="0"/>
        <w:spacing w:line="360" w:lineRule="auto"/>
        <w:ind w:firstLine="709"/>
        <w:jc w:val="center"/>
        <w:rPr>
          <w:rFonts w:ascii="Arial" w:hAnsi="Arial" w:cs="Arial"/>
          <w:b/>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r w:rsidRPr="00600760">
        <w:rPr>
          <w:rFonts w:ascii="Arial" w:hAnsi="Arial" w:cs="Arial"/>
          <w:b/>
          <w:lang w:val="pt-BR"/>
        </w:rPr>
        <w:t>ANEXO V</w:t>
      </w: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r w:rsidRPr="00600760">
        <w:rPr>
          <w:rFonts w:ascii="Arial" w:hAnsi="Arial" w:cs="Arial"/>
          <w:b/>
          <w:bCs/>
          <w:lang w:val="pt-BR"/>
        </w:rPr>
        <w:t>DECLARAÇÃO DE INCOMPATIBILIDADE DE CARGOS E FUNÇÕES</w:t>
      </w: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Eu, ____________________________________________, declaro, para os devidos fins, que </w:t>
      </w:r>
      <w:proofErr w:type="gramStart"/>
      <w:r w:rsidRPr="00600760">
        <w:rPr>
          <w:rFonts w:ascii="Arial" w:hAnsi="Arial" w:cs="Arial"/>
          <w:lang w:val="pt-BR"/>
        </w:rPr>
        <w:t>nenhum  do</w:t>
      </w:r>
      <w:proofErr w:type="gramEnd"/>
      <w:r w:rsidRPr="00600760">
        <w:rPr>
          <w:rFonts w:ascii="Arial" w:hAnsi="Arial" w:cs="Arial"/>
          <w:lang w:val="pt-BR"/>
        </w:rPr>
        <w:t>(s)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de</w:t>
      </w:r>
      <w:proofErr w:type="gramEnd"/>
      <w:r w:rsidR="00075878">
        <w:rPr>
          <w:rFonts w:ascii="Arial" w:hAnsi="Arial" w:cs="Arial"/>
          <w:lang w:val="pt-BR"/>
        </w:rPr>
        <w:t xml:space="preserve"> ....................... </w:t>
      </w:r>
      <w:proofErr w:type="gramStart"/>
      <w:r w:rsidR="00075878">
        <w:rPr>
          <w:rFonts w:ascii="Arial" w:hAnsi="Arial" w:cs="Arial"/>
          <w:lang w:val="pt-BR"/>
        </w:rPr>
        <w:t>de</w:t>
      </w:r>
      <w:proofErr w:type="gramEnd"/>
      <w:r w:rsidR="00075878">
        <w:rPr>
          <w:rFonts w:ascii="Arial" w:hAnsi="Arial" w:cs="Arial"/>
          <w:lang w:val="pt-BR"/>
        </w:rPr>
        <w:t xml:space="preserv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r w:rsidRPr="00600760">
        <w:rPr>
          <w:rFonts w:ascii="Arial" w:hAnsi="Arial" w:cs="Arial"/>
          <w:lang w:val="pt-BR"/>
        </w:rPr>
        <w:t>_________________________________</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r w:rsidRPr="00600760">
        <w:rPr>
          <w:rFonts w:ascii="Arial" w:hAnsi="Arial" w:cs="Arial"/>
          <w:lang w:val="pt-BR"/>
        </w:rPr>
        <w:t>Assinatura</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Pr="00600760" w:rsidRDefault="00600760" w:rsidP="00E77073">
      <w:pPr>
        <w:autoSpaceDE w:val="0"/>
        <w:autoSpaceDN w:val="0"/>
        <w:adjustRightInd w:val="0"/>
        <w:spacing w:line="360" w:lineRule="auto"/>
        <w:ind w:firstLine="709"/>
        <w:jc w:val="center"/>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lang w:val="pt-BR"/>
        </w:rPr>
      </w:pPr>
    </w:p>
    <w:p w:rsidR="00345260" w:rsidRPr="00600760" w:rsidRDefault="00345260"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lang w:val="pt-BR"/>
        </w:rPr>
      </w:pPr>
      <w:r w:rsidRPr="00600760">
        <w:rPr>
          <w:rFonts w:ascii="Arial" w:hAnsi="Arial" w:cs="Arial"/>
          <w:b/>
          <w:lang w:val="pt-BR"/>
        </w:rPr>
        <w:t>ANEXO VI</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lang w:val="pt-BR"/>
        </w:rPr>
      </w:pPr>
      <w:r w:rsidRPr="00600760">
        <w:rPr>
          <w:rFonts w:ascii="Arial" w:hAnsi="Arial" w:cs="Arial"/>
          <w:b/>
          <w:lang w:val="pt-BR"/>
        </w:rPr>
        <w:t>DECLARAÇÃO DE CIÊNCIA DOS TERMOS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Pelo presente instrumento, nome da instituição, CNPJ nº__________________________, com sede na _______________________, através de seus sócios e/ou diretores, infra – firmados, tendo em vista o EDITAL DE CHAMADA PÚBLICA nº .........., cujo objeto é atender a demanda do Município de Patos de Minas de serviços de saúde hospitalares e/ou ambulatoriais aos usuários do Sistema Único de Saúde</w:t>
      </w:r>
      <w:proofErr w:type="gramStart"/>
      <w:r w:rsidRPr="00600760">
        <w:rPr>
          <w:rFonts w:ascii="Arial" w:hAnsi="Arial" w:cs="Arial"/>
          <w:lang w:val="pt-BR"/>
        </w:rPr>
        <w:t>, ,</w:t>
      </w:r>
      <w:proofErr w:type="gramEnd"/>
      <w:r w:rsidRPr="00600760">
        <w:rPr>
          <w:rFonts w:ascii="Arial" w:hAnsi="Arial" w:cs="Arial"/>
          <w:lang w:val="pt-BR"/>
        </w:rPr>
        <w:t xml:space="preserve"> declara, sob as penas da lei, que:</w:t>
      </w:r>
    </w:p>
    <w:p w:rsidR="00093E69" w:rsidRPr="00600760" w:rsidRDefault="00093E69" w:rsidP="00E77073">
      <w:pPr>
        <w:autoSpaceDE w:val="0"/>
        <w:autoSpaceDN w:val="0"/>
        <w:adjustRightInd w:val="0"/>
        <w:spacing w:line="360" w:lineRule="auto"/>
        <w:ind w:firstLine="708"/>
        <w:jc w:val="both"/>
        <w:rPr>
          <w:rFonts w:ascii="Arial" w:hAnsi="Arial" w:cs="Arial"/>
          <w:lang w:val="pt-BR"/>
        </w:rPr>
      </w:pPr>
      <w:r w:rsidRPr="00600760">
        <w:rPr>
          <w:rFonts w:ascii="Arial" w:hAnsi="Arial" w:cs="Arial"/>
          <w:lang w:val="pt-BR"/>
        </w:rPr>
        <w:t xml:space="preserve">- </w:t>
      </w:r>
      <w:proofErr w:type="gramStart"/>
      <w:r w:rsidRPr="00600760">
        <w:rPr>
          <w:rFonts w:ascii="Arial" w:hAnsi="Arial" w:cs="Arial"/>
          <w:lang w:val="pt-BR"/>
        </w:rPr>
        <w:t>conhecem e aceitam</w:t>
      </w:r>
      <w:proofErr w:type="gramEnd"/>
      <w:r w:rsidRPr="00600760">
        <w:rPr>
          <w:rFonts w:ascii="Arial" w:hAnsi="Arial" w:cs="Arial"/>
          <w:lang w:val="pt-BR"/>
        </w:rPr>
        <w:t xml:space="preserve">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tem</w:t>
      </w:r>
      <w:proofErr w:type="gramEnd"/>
      <w:r w:rsidRPr="00600760">
        <w:rPr>
          <w:rFonts w:ascii="Arial" w:hAnsi="Arial" w:cs="Arial"/>
          <w:lang w:val="pt-BR"/>
        </w:rPr>
        <w:t xml:space="preserve">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w:t>
      </w:r>
      <w:proofErr w:type="gramStart"/>
      <w:r w:rsidRPr="00600760">
        <w:rPr>
          <w:rFonts w:ascii="Arial" w:hAnsi="Arial" w:cs="Arial"/>
          <w:lang w:val="pt-BR"/>
        </w:rPr>
        <w:t>de</w:t>
      </w:r>
      <w:proofErr w:type="gramEnd"/>
      <w:r w:rsidR="009A02AF" w:rsidRPr="00600760">
        <w:rPr>
          <w:rFonts w:ascii="Arial" w:hAnsi="Arial" w:cs="Arial"/>
          <w:lang w:val="pt-BR"/>
        </w:rPr>
        <w:t xml:space="preserve"> ....................... </w:t>
      </w:r>
      <w:proofErr w:type="gramStart"/>
      <w:r w:rsidR="009A02AF" w:rsidRPr="00600760">
        <w:rPr>
          <w:rFonts w:ascii="Arial" w:hAnsi="Arial" w:cs="Arial"/>
          <w:lang w:val="pt-BR"/>
        </w:rPr>
        <w:t>de</w:t>
      </w:r>
      <w:proofErr w:type="gramEnd"/>
      <w:r w:rsidR="009A02AF" w:rsidRPr="00600760">
        <w:rPr>
          <w:rFonts w:ascii="Arial" w:hAnsi="Arial" w:cs="Arial"/>
          <w:lang w:val="pt-BR"/>
        </w:rPr>
        <w:t xml:space="preserv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Assinatura (nome completo, cargo ou função e assinatura dos sócios e/ou diretores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Default="00093E69"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Pr="00600760" w:rsidRDefault="00600760"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r w:rsidRPr="00600760">
        <w:rPr>
          <w:rFonts w:ascii="Arial" w:hAnsi="Arial" w:cs="Arial"/>
          <w:b/>
          <w:bCs/>
          <w:lang w:val="pt-BR"/>
        </w:rPr>
        <w:t>ANEXO VII</w:t>
      </w: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MINUTA DE CONTRATO FIRMADO ENTRE O MUNICÍPIO DE PATOS DE MINAS E A EMPRESA ___________________ PARA PRESTAÇÃO DE</w:t>
      </w:r>
      <w:r w:rsidRPr="00600760">
        <w:rPr>
          <w:rFonts w:ascii="Arial" w:hAnsi="Arial" w:cs="Arial"/>
          <w:b/>
          <w:lang w:val="pt-BR"/>
        </w:rPr>
        <w:t xml:space="preserve"> SERVIÇOS DE SAÚDE HOSPITALARES E/OU AMBULATORIAIS AOS USUÁRIOS DO SISTEMA ÚNICO DE SAÚDE LOCALIZADOS NO MUNICÍPIO DE PATOS DE MINAS</w:t>
      </w:r>
      <w:r w:rsidRPr="00600760">
        <w:rPr>
          <w:rFonts w:ascii="Arial" w:hAnsi="Arial" w:cs="Arial"/>
          <w:b/>
          <w:bCs/>
          <w:lang w:val="pt-BR"/>
        </w:rPr>
        <w:t>.</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Aos ______________dias, do mês de_______________, do ano de ________________,na sede do Município de Patos de Minas, situado a Rua Dr. José Olympio de Melo, 151 - Eldorado, nesta cidade, compareceu de um lado, o Sr. Pedro Lucas Rodrigues, brasileiro, casado, CPF nº 534.206.326-49, RG M.4.004.483, órgão expedidor SSP/MG, residente e domiciliado à Rua Querino Fonseca, nº 221, Bairro Nossa Senhora das Graças, CEP 38.701-300, no uso das atribuições que o permite representar o Município de Patos de Minas, CNPJ n.º18.602.011/0001-07, doravante denominada CONTRATANTE e, de outro lado, a empresa ____________________________, inscrita no CNPJ sob nº ________________________, com sede __________________________, nº. __________ Bairro _____________________, na cidade de ______________________, aqui denominada simplesmente CONTRATADA, neste ato representada por seu representante legal que abaixo firmam o presente Contrato, com base nos termos do art. 25, caput, da Lei Federal n° 8.666/93, da Lei n° 8.080/90, a Portaria n° 1.034, de 05 de maio de 2010 do MS, RDC/ANVISA nº 11, de 13 de março de 2014, Portaria Nº 389 MS/SAS de 13 de março de 2014, Portaria GM/MS nº 1168 de 15 de junho de 2004, Portaria SAS/MS n º432 de 06/06/2006 e demais legislações aplicáveis, resolvem, de comum acordo, celebrar o presente instrumento, regendo-se pelas Cláusulas e Condições que seguem:</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Os serviços contratados serão executados na av/rua__________________________</w:t>
      </w:r>
      <w:proofErr w:type="gramStart"/>
      <w:r w:rsidRPr="00600760">
        <w:rPr>
          <w:rFonts w:ascii="Arial" w:hAnsi="Arial" w:cs="Arial"/>
          <w:lang w:val="pt-BR"/>
        </w:rPr>
        <w:t>_,nº</w:t>
      </w:r>
      <w:proofErr w:type="gramEnd"/>
      <w:r w:rsidRPr="00600760">
        <w:rPr>
          <w:rFonts w:ascii="Arial" w:hAnsi="Arial" w:cs="Arial"/>
          <w:lang w:val="pt-BR"/>
        </w:rPr>
        <w:t xml:space="preserve"> _______ , Bairro_____________, Patos de Minas.</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jc w:val="both"/>
        <w:rPr>
          <w:rFonts w:ascii="Arial" w:hAnsi="Arial" w:cs="Arial"/>
          <w:b/>
          <w:bCs/>
          <w:lang w:val="pt-BR"/>
        </w:rPr>
      </w:pPr>
      <w:r w:rsidRPr="00600760">
        <w:rPr>
          <w:rFonts w:ascii="Arial" w:hAnsi="Arial" w:cs="Arial"/>
          <w:b/>
          <w:bCs/>
          <w:lang w:val="pt-BR"/>
        </w:rPr>
        <w:t>CLÁUSULA PRIMEIRA - DO OBJETO</w:t>
      </w:r>
    </w:p>
    <w:p w:rsidR="00093E69" w:rsidRPr="00600760" w:rsidRDefault="00093E69" w:rsidP="00E77073">
      <w:pPr>
        <w:autoSpaceDE w:val="0"/>
        <w:autoSpaceDN w:val="0"/>
        <w:adjustRightInd w:val="0"/>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r w:rsidRPr="00600760">
        <w:rPr>
          <w:rFonts w:ascii="Arial" w:hAnsi="Arial" w:cs="Arial"/>
          <w:b/>
          <w:lang w:val="pt-BR"/>
        </w:rPr>
        <w:t>1.1</w:t>
      </w:r>
      <w:r w:rsidRPr="00600760">
        <w:rPr>
          <w:rFonts w:ascii="Arial" w:hAnsi="Arial" w:cs="Arial"/>
          <w:lang w:val="pt-BR"/>
        </w:rPr>
        <w:t xml:space="preserve"> O presente instrumento tem por objeto integrar a CONTRATADA na Rede de Atenção à serviços de saúde hospitalares e/ou ambulatoriais aos usuários do Sistema Único de Saúde localizados no município de Patos de Minas, em conformidade com a Constituição Federal de 1988 em seu artigo 199, § 1º, combinado com o artigo 24 da Lei Federal nº 8.080/1990. </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1.2</w:t>
      </w:r>
      <w:r w:rsidRPr="00600760">
        <w:rPr>
          <w:rFonts w:ascii="Arial" w:hAnsi="Arial" w:cs="Arial"/>
          <w:lang w:val="pt-BR"/>
        </w:rPr>
        <w:t xml:space="preserve"> Através do presente instrumento a </w:t>
      </w:r>
      <w:r w:rsidRPr="00600760">
        <w:rPr>
          <w:rFonts w:ascii="Arial" w:hAnsi="Arial" w:cs="Arial"/>
          <w:b/>
          <w:bCs/>
          <w:lang w:val="pt-BR"/>
        </w:rPr>
        <w:t xml:space="preserve">CONTRATADA </w:t>
      </w:r>
      <w:r w:rsidRPr="00600760">
        <w:rPr>
          <w:rFonts w:ascii="Arial" w:hAnsi="Arial" w:cs="Arial"/>
          <w:lang w:val="pt-BR"/>
        </w:rPr>
        <w:t>realizará os procedimentos, no limite anual de até ___</w:t>
      </w:r>
      <w:proofErr w:type="gramStart"/>
      <w:r w:rsidRPr="00600760">
        <w:rPr>
          <w:rFonts w:ascii="Arial" w:hAnsi="Arial" w:cs="Arial"/>
          <w:lang w:val="pt-BR"/>
        </w:rPr>
        <w:t>_(</w:t>
      </w:r>
      <w:proofErr w:type="gramEnd"/>
      <w:r w:rsidRPr="00600760">
        <w:rPr>
          <w:rFonts w:ascii="Arial" w:hAnsi="Arial" w:cs="Arial"/>
          <w:lang w:val="pt-BR"/>
        </w:rPr>
        <w:t>______________________________________), conforme Ficha de Programação Orçamentária –FPO, que integra este instrumento, para todos os efeitos legais.</w:t>
      </w:r>
    </w:p>
    <w:p w:rsidR="00345260" w:rsidRDefault="00345260"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FICHA DE PROGRAMAÇÃO ORÇAMENTÁRIA - FPO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pStyle w:val="Default"/>
        <w:spacing w:line="360" w:lineRule="auto"/>
        <w:jc w:val="both"/>
        <w:rPr>
          <w:color w:val="auto"/>
          <w:sz w:val="20"/>
          <w:szCs w:val="20"/>
        </w:rPr>
      </w:pPr>
      <w:proofErr w:type="gramStart"/>
      <w:r w:rsidRPr="00600760">
        <w:rPr>
          <w:b/>
          <w:color w:val="auto"/>
          <w:sz w:val="20"/>
          <w:szCs w:val="20"/>
        </w:rPr>
        <w:t>1.3</w:t>
      </w:r>
      <w:r w:rsidRPr="00600760">
        <w:rPr>
          <w:color w:val="auto"/>
          <w:sz w:val="20"/>
          <w:szCs w:val="20"/>
        </w:rPr>
        <w:t xml:space="preserve"> Os</w:t>
      </w:r>
      <w:proofErr w:type="gramEnd"/>
      <w:r w:rsidRPr="00600760">
        <w:rPr>
          <w:color w:val="auto"/>
          <w:sz w:val="20"/>
          <w:szCs w:val="20"/>
        </w:rPr>
        <w:t xml:space="preserve"> serviços a serem contratados deverão enquadrar-se nos grupos das Tabelas de Procedimentos constantes no Sistema de Informação Ambulatorial (SIA/SUS) e no Sistema de Informação Hospitalar (SIH/SUS), por valores iguais aos definidos pelo Ministério da Saúde.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b/>
          <w:lang w:val="pt-BR"/>
        </w:rPr>
        <w:t>1.4</w:t>
      </w:r>
      <w:r w:rsidRPr="00600760">
        <w:rPr>
          <w:rFonts w:ascii="Arial" w:hAnsi="Arial" w:cs="Arial"/>
          <w:lang w:val="pt-BR"/>
        </w:rPr>
        <w:t xml:space="preserve"> Os</w:t>
      </w:r>
      <w:proofErr w:type="gramEnd"/>
      <w:r w:rsidRPr="00600760">
        <w:rPr>
          <w:rFonts w:ascii="Arial" w:hAnsi="Arial" w:cs="Arial"/>
          <w:lang w:val="pt-BR"/>
        </w:rPr>
        <w:t xml:space="preserve"> valores de referência à prestação dos serviços são os constantes da Tabela de Procedimentos do Sistema Único de Saúde e serão reajustados na mesma proporção, índices e épocas dos reajustes determinados pelo Ministério da Saúde.</w:t>
      </w:r>
    </w:p>
    <w:p w:rsidR="00093E69" w:rsidRPr="00600760" w:rsidRDefault="00093E69" w:rsidP="00E77073">
      <w:pPr>
        <w:pStyle w:val="Default"/>
        <w:spacing w:line="360" w:lineRule="auto"/>
        <w:jc w:val="both"/>
        <w:rPr>
          <w:color w:val="auto"/>
          <w:sz w:val="20"/>
          <w:szCs w:val="20"/>
        </w:rPr>
      </w:pPr>
    </w:p>
    <w:p w:rsidR="00093E69" w:rsidRPr="00600760" w:rsidRDefault="00093E69" w:rsidP="00E77073">
      <w:pPr>
        <w:pStyle w:val="Default"/>
        <w:spacing w:line="360" w:lineRule="auto"/>
        <w:jc w:val="both"/>
        <w:rPr>
          <w:snapToGrid w:val="0"/>
          <w:color w:val="auto"/>
          <w:sz w:val="20"/>
          <w:szCs w:val="20"/>
        </w:rPr>
      </w:pPr>
      <w:proofErr w:type="gramStart"/>
      <w:r w:rsidRPr="00600760">
        <w:rPr>
          <w:b/>
          <w:color w:val="auto"/>
          <w:sz w:val="20"/>
          <w:szCs w:val="20"/>
        </w:rPr>
        <w:t>1.5</w:t>
      </w:r>
      <w:r w:rsidRPr="00600760">
        <w:rPr>
          <w:color w:val="auto"/>
          <w:sz w:val="20"/>
          <w:szCs w:val="20"/>
        </w:rPr>
        <w:t xml:space="preserve"> Para</w:t>
      </w:r>
      <w:proofErr w:type="gramEnd"/>
      <w:r w:rsidRPr="00600760">
        <w:rPr>
          <w:color w:val="auto"/>
          <w:sz w:val="20"/>
          <w:szCs w:val="20"/>
        </w:rPr>
        <w:t xml:space="preserve">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b/>
          <w:lang w:val="pt-BR"/>
        </w:rPr>
        <w:t>1.6</w:t>
      </w:r>
      <w:r w:rsidRPr="00600760">
        <w:rPr>
          <w:rFonts w:ascii="Arial" w:hAnsi="Arial" w:cs="Arial"/>
          <w:lang w:val="pt-BR"/>
        </w:rPr>
        <w:t xml:space="preserve"> Os</w:t>
      </w:r>
      <w:proofErr w:type="gramEnd"/>
      <w:r w:rsidRPr="00600760">
        <w:rPr>
          <w:rFonts w:ascii="Arial" w:hAnsi="Arial" w:cs="Arial"/>
          <w:lang w:val="pt-BR"/>
        </w:rPr>
        <w:t xml:space="preserve"> serviços ora contratados estão referidos a uma base territorial populacional e a uma série histórica de produtividade, </w:t>
      </w:r>
      <w:r w:rsidRPr="00600760">
        <w:rPr>
          <w:rFonts w:ascii="Arial" w:hAnsi="Arial" w:cs="Arial"/>
          <w:snapToGrid w:val="0"/>
          <w:lang w:val="pt-BR"/>
        </w:rPr>
        <w:t>Microrregião Noroeste, conforme PDR-MG/PPI</w:t>
      </w:r>
      <w:r w:rsidRPr="00600760">
        <w:rPr>
          <w:rFonts w:ascii="Arial" w:hAnsi="Arial" w:cs="Arial"/>
          <w:lang w:val="pt-BR"/>
        </w:rPr>
        <w:t xml:space="preserve"> e serão ofertados conforme indicação técnica de planejamento da saúde, compatibilizando-se à demanda e à disponibilidade de recursos financeiros do SUS.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1.7</w:t>
      </w:r>
      <w:r w:rsidRPr="00600760">
        <w:rPr>
          <w:rFonts w:ascii="Arial" w:hAnsi="Arial" w:cs="Arial"/>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p>
    <w:p w:rsidR="00093E69" w:rsidRPr="00600760" w:rsidRDefault="00093E69" w:rsidP="00FE1835">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 xml:space="preserve">CLÁUSULA SEGUNDA </w:t>
      </w:r>
      <w:r w:rsidRPr="00600760">
        <w:rPr>
          <w:rFonts w:ascii="Arial" w:hAnsi="Arial" w:cs="Arial"/>
          <w:b/>
          <w:lang w:val="pt-BR"/>
        </w:rPr>
        <w:t xml:space="preserve">- </w:t>
      </w:r>
      <w:r w:rsidRPr="00600760">
        <w:rPr>
          <w:rFonts w:ascii="Arial" w:hAnsi="Arial" w:cs="Arial"/>
          <w:b/>
          <w:bCs/>
          <w:lang w:val="pt-BR"/>
        </w:rPr>
        <w:t>DA EXECUÇÃO DOS SERVIÇOS</w:t>
      </w:r>
    </w:p>
    <w:p w:rsidR="00093E69" w:rsidRPr="00600760" w:rsidRDefault="00093E69" w:rsidP="00FE1835">
      <w:pPr>
        <w:autoSpaceDE w:val="0"/>
        <w:autoSpaceDN w:val="0"/>
        <w:adjustRightInd w:val="0"/>
        <w:spacing w:line="360" w:lineRule="auto"/>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b/>
          <w:bCs/>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b/>
          <w:snapToGrid w:val="0"/>
          <w:lang w:val="pt-BR"/>
        </w:rPr>
        <w:t xml:space="preserve"> 2.1</w:t>
      </w:r>
      <w:r w:rsidRPr="00600760">
        <w:rPr>
          <w:rFonts w:ascii="Arial" w:hAnsi="Arial" w:cs="Arial"/>
          <w:snapToGrid w:val="0"/>
          <w:lang w:val="pt-BR"/>
        </w:rPr>
        <w:t xml:space="preserve"> - Assistência médico-ambulatorial, compreendendo:</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b) Assistência social;</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c) Atendimento odontológico, quando disponível;</w:t>
      </w:r>
    </w:p>
    <w:p w:rsidR="00345260" w:rsidRDefault="00345260" w:rsidP="00FE1835">
      <w:pPr>
        <w:spacing w:line="360" w:lineRule="auto"/>
        <w:jc w:val="both"/>
        <w:rPr>
          <w:rFonts w:ascii="Arial" w:hAnsi="Arial" w:cs="Arial"/>
          <w:snapToGrid w:val="0"/>
          <w:lang w:val="pt-BR"/>
        </w:rPr>
      </w:pPr>
    </w:p>
    <w:p w:rsidR="00345260" w:rsidRDefault="00345260"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d) Assistência farmacêutica, de enfermagem, de nutrição e outras, quando indicadas.</w:t>
      </w:r>
    </w:p>
    <w:p w:rsidR="00093E69" w:rsidRPr="00600760" w:rsidRDefault="00093E69"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b/>
          <w:snapToGrid w:val="0"/>
          <w:lang w:val="pt-BR"/>
        </w:rPr>
        <w:t xml:space="preserve"> 2.2</w:t>
      </w:r>
      <w:r w:rsidRPr="00600760">
        <w:rPr>
          <w:rFonts w:ascii="Arial" w:hAnsi="Arial" w:cs="Arial"/>
          <w:snapToGrid w:val="0"/>
          <w:lang w:val="pt-BR"/>
        </w:rPr>
        <w:t xml:space="preserve"> - Assistência técnico-profissional e hospitalar, compreendendo:</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a) todos os recursos de diagnóstico e tratamento disponíveis necessários ao atendimento dos usuários do SUS;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b) encargos profissionais (incluindo plantonistas) e nasocomiais necessários;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c) utilização de sala de cirurgia, material e serviços do centro cirúrgico e instalações correlatas;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d) medicamentos receitados e outros materiais utilizados, sangue e hemoderivados;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e) serviços de enfermagem;</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f) serviços gerais;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g) fornecimento de roupa hospitalar;</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h) alimentação com observância das dietas prescritas;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i) procedimentos especiais, como hemodiálise, fisioterapia, fonoaudiologia, terapia ocupacional, endoscopia e outros necessários ao adequado atendimento do usuário, de acordo com a capacidade instalada e complexidade do CONTRATADO.</w:t>
      </w:r>
    </w:p>
    <w:p w:rsidR="00093E69" w:rsidRPr="00600760" w:rsidRDefault="00093E69" w:rsidP="00FE1835">
      <w:pPr>
        <w:autoSpaceDE w:val="0"/>
        <w:autoSpaceDN w:val="0"/>
        <w:adjustRightInd w:val="0"/>
        <w:spacing w:line="360" w:lineRule="auto"/>
        <w:jc w:val="both"/>
        <w:rPr>
          <w:rFonts w:ascii="Arial" w:hAnsi="Arial" w:cs="Arial"/>
          <w:b/>
          <w:color w:val="000000"/>
          <w:lang w:val="pt-BR"/>
        </w:rPr>
      </w:pPr>
    </w:p>
    <w:p w:rsidR="00093E69" w:rsidRPr="00600760" w:rsidRDefault="00093E69" w:rsidP="00FE1835">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 xml:space="preserve"> 2.3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FE1835">
      <w:pPr>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Portaria nº 3.432/MS/GM, de 12 de agosto de 1998</w:t>
      </w:r>
      <w:r w:rsidRPr="00600760">
        <w:rPr>
          <w:rFonts w:ascii="Arial" w:hAnsi="Arial" w:cs="Arial"/>
          <w:lang w:val="pt-BR"/>
        </w:rPr>
        <w:t>, estabelece critérios de classificação entre as Unidades de Tratamento Intensivo, de acordo com a incorporação de tecnologia, a especialização dos recursos humanos e a área física disponível;</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Resolução RDC/ANVISA nº 50 de 21 de fevereiro de 2002</w:t>
      </w:r>
      <w:r w:rsidRPr="00600760">
        <w:rPr>
          <w:rFonts w:ascii="Arial" w:hAnsi="Arial" w:cs="Arial"/>
          <w:lang w:val="pt-BR"/>
        </w:rPr>
        <w:t>, ou outra que venha a substituí-la, quanto às normas específicas referentes às áreas de engenharia, arquitetura e vigilância sanitária em vigor, com vistas a garantir as condições físicas adequadas ao atendimento da clientela;</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Resolução-RDC nº 7, de 24 de fevereiro de 2010</w:t>
      </w:r>
      <w:r w:rsidRPr="00600760">
        <w:rPr>
          <w:rFonts w:ascii="Arial" w:hAnsi="Arial" w:cs="Arial"/>
          <w:lang w:val="pt-BR"/>
        </w:rPr>
        <w:t xml:space="preserve">, </w:t>
      </w:r>
      <w:proofErr w:type="gramStart"/>
      <w:r w:rsidRPr="00600760">
        <w:rPr>
          <w:rFonts w:ascii="Arial" w:hAnsi="Arial" w:cs="Arial"/>
          <w:lang w:val="pt-BR"/>
        </w:rPr>
        <w:t>Dispõe</w:t>
      </w:r>
      <w:proofErr w:type="gramEnd"/>
      <w:r w:rsidRPr="00600760">
        <w:rPr>
          <w:rFonts w:ascii="Arial" w:hAnsi="Arial" w:cs="Arial"/>
          <w:lang w:val="pt-BR"/>
        </w:rPr>
        <w:t xml:space="preserve"> sobre os requisitos mínimos para funcionamento de Unidades de Terapia Intensiva e dá outras providências;</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r w:rsidRPr="00600760">
        <w:rPr>
          <w:rFonts w:ascii="Arial" w:hAnsi="Arial" w:cs="Arial"/>
          <w:b/>
          <w:lang w:val="pt-BR"/>
        </w:rPr>
        <w:t xml:space="preserve"> 2.4.</w:t>
      </w:r>
      <w:r w:rsidRPr="00600760">
        <w:rPr>
          <w:rFonts w:ascii="Arial" w:hAnsi="Arial" w:cs="Arial"/>
          <w:lang w:val="pt-BR"/>
        </w:rPr>
        <w:t xml:space="preserve"> Os interessados são responsáveis pela continuidade do tratamento dos pacientes, inclusive nos fins de semanas e de feriados.</w:t>
      </w:r>
    </w:p>
    <w:p w:rsidR="00093E69" w:rsidRDefault="00093E69"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Pr="00600760"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TERCEIRA - DO PREÇO, RECURSO ORÇAMENTÁRIOS E DA DOTAÇÃO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3.1.</w:t>
      </w:r>
      <w:r w:rsidRPr="00600760">
        <w:rPr>
          <w:rFonts w:ascii="Arial" w:hAnsi="Arial" w:cs="Arial"/>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3.1.1.</w:t>
      </w:r>
      <w:r w:rsidRPr="00600760">
        <w:rPr>
          <w:rFonts w:ascii="Arial" w:hAnsi="Arial" w:cs="Arial"/>
          <w:lang w:val="pt-BR"/>
        </w:rPr>
        <w:t xml:space="preserve"> As despesas decorrentes de atendimento ambulatorial e SADT, consignadas no Sistema de Informação Ambulatorial – SIA, tem valor anual estimado de até R$19.624.421,29 (Dezenove milhões, seiscentos e vinte e quatro mil, quatrocentos e vinte um reais e vinte nove centavos) ,conforme estimativa financeira constante na FICHA DE PROGRAMAÇÃO ORÇAMENTÁRIA – FPO, sendo a estimativa de R$ 315.000,00(Trezentos e quinze mi reaisl) mensais para os procedimentos financiados pelo FUNDO DE AÇÕES ESTRATÉGICAS E COMPENSAÇÃO – FAEC e o limite de R$19.309.421,29((Dezenove milhões, trezentos e nove mil, quatrocentos e vinte um reais e vinte nove centavos) mensais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3.2.</w:t>
      </w:r>
      <w:r w:rsidRPr="00600760">
        <w:rPr>
          <w:rFonts w:ascii="Arial" w:hAnsi="Arial" w:cs="Arial"/>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shd w:val="clear" w:color="auto" w:fill="FFFFFF"/>
          <w:lang w:val="pt-BR"/>
        </w:rPr>
        <w:t>Portaria nº 204/GM/MS, de 29 de janeiro de 2007</w:t>
      </w:r>
      <w:r w:rsidRPr="00600760">
        <w:rPr>
          <w:rFonts w:ascii="Arial" w:hAnsi="Arial" w:cs="Arial"/>
          <w:lang w:val="pt-BR"/>
        </w:rPr>
        <w:t xml:space="preserve">, e conforme estipulado na </w:t>
      </w:r>
      <w:r w:rsidRPr="00600760">
        <w:rPr>
          <w:rStyle w:val="Forte"/>
          <w:rFonts w:ascii="Arial" w:hAnsi="Arial" w:cs="Arial"/>
          <w:b w:val="0"/>
          <w:shd w:val="clear" w:color="auto" w:fill="FFFFFF"/>
          <w:lang w:val="pt-BR"/>
        </w:rPr>
        <w:t>PORTARIA N 1.744, DE 22 DE OUTUBRO DE 2015</w:t>
      </w:r>
      <w:r w:rsidRPr="00600760">
        <w:rPr>
          <w:rFonts w:ascii="Arial" w:hAnsi="Arial" w:cs="Arial"/>
          <w:lang w:val="pt-BR"/>
        </w:rPr>
        <w:t xml:space="preserve">, que estabelece os repasses do FUNDO DE AÇÕES ESTRATÉGICAS E COMPENSAÇÕES – </w:t>
      </w:r>
      <w:proofErr w:type="gramStart"/>
      <w:r w:rsidRPr="00600760">
        <w:rPr>
          <w:rFonts w:ascii="Arial" w:hAnsi="Arial" w:cs="Arial"/>
          <w:lang w:val="pt-BR"/>
        </w:rPr>
        <w:t>FAEC,  ou</w:t>
      </w:r>
      <w:proofErr w:type="gramEnd"/>
      <w:r w:rsidRPr="00600760">
        <w:rPr>
          <w:rFonts w:ascii="Arial" w:hAnsi="Arial" w:cs="Arial"/>
          <w:lang w:val="pt-BR"/>
        </w:rPr>
        <w:t xml:space="preserve"> outras Portarias que venham a atualizá-las.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3.3</w:t>
      </w:r>
      <w:r w:rsidRPr="00600760">
        <w:rPr>
          <w:rFonts w:ascii="Arial" w:hAnsi="Arial" w:cs="Arial"/>
          <w:lang w:val="pt-BR"/>
        </w:rPr>
        <w:t xml:space="preserve">. </w:t>
      </w:r>
      <w:proofErr w:type="gramStart"/>
      <w:r w:rsidRPr="00600760">
        <w:rPr>
          <w:rFonts w:ascii="Arial" w:hAnsi="Arial" w:cs="Arial"/>
          <w:lang w:val="pt-BR"/>
        </w:rPr>
        <w:t>As despesas decorrentes das contratações correrá</w:t>
      </w:r>
      <w:proofErr w:type="gramEnd"/>
      <w:r w:rsidRPr="00600760">
        <w:rPr>
          <w:rFonts w:ascii="Arial" w:hAnsi="Arial" w:cs="Arial"/>
          <w:lang w:val="pt-BR"/>
        </w:rPr>
        <w:t xml:space="preserve"> por conta da dotação orçamentária abaixo, referente ao orçamento vigente e, nos próximos exercícios, a conta de dotação própria.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09.01.00.10.302.0022.2.0117 (1.114</w:t>
      </w:r>
      <w:proofErr w:type="gramStart"/>
      <w:r w:rsidRPr="00600760">
        <w:rPr>
          <w:rFonts w:ascii="Arial" w:hAnsi="Arial" w:cs="Arial"/>
          <w:lang w:val="pt-BR"/>
        </w:rPr>
        <w:t>)  -</w:t>
      </w:r>
      <w:proofErr w:type="gramEnd"/>
      <w:r w:rsidRPr="00600760">
        <w:rPr>
          <w:rFonts w:ascii="Arial" w:hAnsi="Arial" w:cs="Arial"/>
          <w:lang w:val="pt-BR"/>
        </w:rPr>
        <w:t xml:space="preserve"> Aquisição de Serviços Ambulatoriais e Hospitalares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 xml:space="preserve">Fonte de Recursos Federal: 01.0049.0100.0000 -  Média e Alta Complexidade.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 xml:space="preserve">Fonte de Recursos Estadual: </w:t>
      </w:r>
      <w:proofErr w:type="gramStart"/>
      <w:r w:rsidRPr="00600760">
        <w:rPr>
          <w:rFonts w:ascii="Arial" w:hAnsi="Arial" w:cs="Arial"/>
          <w:lang w:val="pt-BR"/>
        </w:rPr>
        <w:t>01.0055.0207.0000  -</w:t>
      </w:r>
      <w:proofErr w:type="gramEnd"/>
      <w:r w:rsidRPr="00600760">
        <w:rPr>
          <w:rFonts w:ascii="Arial" w:hAnsi="Arial" w:cs="Arial"/>
          <w:lang w:val="pt-BR"/>
        </w:rPr>
        <w:t xml:space="preserve"> Outras Rec. Média e Alta Complexidade.</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 xml:space="preserve">Fonte de Recursos Municipal: </w:t>
      </w:r>
      <w:proofErr w:type="gramStart"/>
      <w:r w:rsidRPr="00600760">
        <w:rPr>
          <w:rFonts w:ascii="Arial" w:hAnsi="Arial" w:cs="Arial"/>
          <w:lang w:val="pt-BR"/>
        </w:rPr>
        <w:t>01.0002.0000.0000  -</w:t>
      </w:r>
      <w:proofErr w:type="gramEnd"/>
      <w:r w:rsidRPr="00600760">
        <w:rPr>
          <w:rFonts w:ascii="Arial" w:hAnsi="Arial" w:cs="Arial"/>
          <w:lang w:val="pt-BR"/>
        </w:rPr>
        <w:t xml:space="preserve">  Rec. Imp. </w:t>
      </w:r>
      <w:proofErr w:type="gramStart"/>
      <w:r w:rsidRPr="00600760">
        <w:rPr>
          <w:rFonts w:ascii="Arial" w:hAnsi="Arial" w:cs="Arial"/>
          <w:lang w:val="pt-BR"/>
        </w:rPr>
        <w:t>e</w:t>
      </w:r>
      <w:proofErr w:type="gramEnd"/>
      <w:r w:rsidRPr="00600760">
        <w:rPr>
          <w:rFonts w:ascii="Arial" w:hAnsi="Arial" w:cs="Arial"/>
          <w:lang w:val="pt-BR"/>
        </w:rPr>
        <w:t xml:space="preserve"> Transf. Imp. Vinc. </w:t>
      </w:r>
      <w:proofErr w:type="gramStart"/>
      <w:r w:rsidRPr="00600760">
        <w:rPr>
          <w:rFonts w:ascii="Arial" w:hAnsi="Arial" w:cs="Arial"/>
          <w:lang w:val="pt-BR"/>
        </w:rPr>
        <w:t>à</w:t>
      </w:r>
      <w:proofErr w:type="gramEnd"/>
      <w:r w:rsidRPr="00600760">
        <w:rPr>
          <w:rFonts w:ascii="Arial" w:hAnsi="Arial" w:cs="Arial"/>
          <w:lang w:val="pt-BR"/>
        </w:rPr>
        <w:t xml:space="preserve"> Saúde.</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3.4.</w:t>
      </w:r>
      <w:r w:rsidRPr="00600760">
        <w:rPr>
          <w:rFonts w:ascii="Arial" w:hAnsi="Arial" w:cs="Arial"/>
          <w:lang w:val="pt-BR"/>
        </w:rPr>
        <w:t xml:space="preserve"> A Tabela de Procedimentos Medicamentos OPM do SUS vigente poderá ser acessada no endereço eletrônico http//:www.sigtap.datasus.gov.br;</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3.5.</w:t>
      </w:r>
      <w:r w:rsidRPr="00600760">
        <w:rPr>
          <w:rFonts w:ascii="Arial" w:hAnsi="Arial" w:cs="Arial"/>
          <w:lang w:val="pt-BR"/>
        </w:rPr>
        <w:t xml:space="preserve"> Os serviços ambulatoriais contratados obedecerão aos valores quantitativos e financeiros estimados conforme FICHA DE PROGRAMAÇÃO ORÇAMENTÁRIA – FPO.</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345260" w:rsidP="00AA7579">
      <w:pPr>
        <w:spacing w:line="360" w:lineRule="auto"/>
        <w:jc w:val="both"/>
        <w:rPr>
          <w:rFonts w:ascii="Arial" w:hAnsi="Arial" w:cs="Arial"/>
          <w:b/>
          <w:lang w:val="pt-BR"/>
        </w:rPr>
      </w:pPr>
    </w:p>
    <w:p w:rsidR="00093E69" w:rsidRPr="00600760" w:rsidRDefault="00093E69" w:rsidP="00AA7579">
      <w:pPr>
        <w:spacing w:line="360" w:lineRule="auto"/>
        <w:jc w:val="both"/>
        <w:rPr>
          <w:rFonts w:ascii="Arial" w:hAnsi="Arial" w:cs="Arial"/>
          <w:snapToGrid w:val="0"/>
          <w:lang w:val="pt-BR"/>
        </w:rPr>
      </w:pPr>
      <w:r w:rsidRPr="00600760">
        <w:rPr>
          <w:rFonts w:ascii="Arial" w:hAnsi="Arial" w:cs="Arial"/>
          <w:b/>
          <w:lang w:val="pt-BR"/>
        </w:rPr>
        <w:t xml:space="preserve">3.6. </w:t>
      </w:r>
      <w:r w:rsidRPr="00600760">
        <w:rPr>
          <w:rFonts w:ascii="Arial" w:hAnsi="Arial" w:cs="Arial"/>
          <w:snapToGrid w:val="0"/>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093E69" w:rsidRPr="00600760" w:rsidRDefault="00093E69" w:rsidP="00AA7579">
      <w:pPr>
        <w:spacing w:line="360" w:lineRule="auto"/>
        <w:jc w:val="both"/>
        <w:rPr>
          <w:rFonts w:ascii="Arial" w:hAnsi="Arial" w:cs="Arial"/>
          <w:snapToGrid w:val="0"/>
          <w:lang w:val="pt-BR"/>
        </w:rPr>
      </w:pPr>
    </w:p>
    <w:p w:rsidR="00093E69" w:rsidRPr="00600760" w:rsidRDefault="00093E69" w:rsidP="00AA7579">
      <w:pPr>
        <w:spacing w:line="360" w:lineRule="auto"/>
        <w:jc w:val="both"/>
        <w:rPr>
          <w:rFonts w:ascii="Arial" w:hAnsi="Arial" w:cs="Arial"/>
          <w:snapToGrid w:val="0"/>
          <w:lang w:val="pt-BR"/>
        </w:rPr>
      </w:pPr>
      <w:r w:rsidRPr="00600760">
        <w:rPr>
          <w:rFonts w:ascii="Arial" w:hAnsi="Arial" w:cs="Arial"/>
          <w:b/>
          <w:snapToGrid w:val="0"/>
          <w:lang w:val="pt-BR"/>
        </w:rPr>
        <w:t xml:space="preserve">3.6.1 - </w:t>
      </w:r>
      <w:r w:rsidRPr="00600760">
        <w:rPr>
          <w:rFonts w:ascii="Arial" w:hAnsi="Arial" w:cs="Arial"/>
          <w:snapToGrid w:val="0"/>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093E69" w:rsidRPr="00600760" w:rsidRDefault="00093E69"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QUARTA - DO REAJUSTE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b/>
          <w:lang w:val="pt-BR"/>
        </w:rPr>
        <w:t>4.1</w:t>
      </w:r>
      <w:r w:rsidRPr="00600760">
        <w:rPr>
          <w:rFonts w:ascii="Arial" w:hAnsi="Arial" w:cs="Arial"/>
          <w:lang w:val="pt-BR"/>
        </w:rPr>
        <w:t xml:space="preserve"> Os</w:t>
      </w:r>
      <w:proofErr w:type="gramEnd"/>
      <w:r w:rsidRPr="00600760">
        <w:rPr>
          <w:rFonts w:ascii="Arial" w:hAnsi="Arial" w:cs="Arial"/>
          <w:lang w:val="pt-BR"/>
        </w:rPr>
        <w:t xml:space="preserve">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4.2</w:t>
      </w:r>
      <w:r w:rsidRPr="00600760">
        <w:rPr>
          <w:rFonts w:ascii="Arial" w:hAnsi="Arial" w:cs="Arial"/>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lang w:val="pt-BR"/>
        </w:rPr>
        <w:t>por</w:t>
      </w:r>
      <w:proofErr w:type="gramEnd"/>
      <w:r w:rsidRPr="00600760">
        <w:rPr>
          <w:rFonts w:ascii="Arial" w:hAnsi="Arial" w:cs="Arial"/>
          <w:lang w:val="pt-BR"/>
        </w:rPr>
        <w:t xml:space="preserve"> se tratar de reajuste dos valores unitários da Tabela, estabelecida pelo Ministério da Saúde.</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QUINTA - DA VIGÊNCIA</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5.1</w:t>
      </w:r>
      <w:r w:rsidRPr="00600760">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w:t>
      </w:r>
      <w:proofErr w:type="gramStart"/>
      <w:r w:rsidRPr="00600760">
        <w:rPr>
          <w:rFonts w:ascii="Arial" w:hAnsi="Arial" w:cs="Arial"/>
          <w:lang w:val="pt-BR"/>
        </w:rPr>
        <w:t>Instrumento  Contratual</w:t>
      </w:r>
      <w:proofErr w:type="gramEnd"/>
      <w:r w:rsidRPr="00600760">
        <w:rPr>
          <w:rFonts w:ascii="Arial" w:hAnsi="Arial" w:cs="Arial"/>
          <w:lang w:val="pt-BR"/>
        </w:rPr>
        <w:t>, até o limite de 60 (sessenta) meses, anuência da credenciada, nos termos do inciso II, do art. 57, da Lei Federal 8.666/93.</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5.2</w:t>
      </w:r>
      <w:r w:rsidRPr="00600760">
        <w:rPr>
          <w:rFonts w:ascii="Arial" w:hAnsi="Arial" w:cs="Arial"/>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600760">
        <w:rPr>
          <w:rFonts w:ascii="Arial" w:hAnsi="Arial" w:cs="Arial"/>
          <w:i/>
          <w:iCs/>
          <w:lang w:val="pt-BR"/>
        </w:rPr>
        <w:t xml:space="preserve">e </w:t>
      </w:r>
      <w:r w:rsidRPr="00600760">
        <w:rPr>
          <w:rFonts w:ascii="Arial" w:hAnsi="Arial" w:cs="Arial"/>
          <w:lang w:val="pt-BR"/>
        </w:rPr>
        <w:t>do FUNDO DE AÇÕES ESTRATÉGICAS E COMPENSAÇÕES – FAEC.</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SEXTA - DA APRESENTAÇÃO DAS CONTAS E DAS CONDIÇÕES DE PAGAMENTO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6.1.</w:t>
      </w:r>
      <w:r w:rsidRPr="00600760">
        <w:rPr>
          <w:rFonts w:ascii="Arial" w:hAnsi="Arial" w:cs="Arial"/>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6.2.</w:t>
      </w:r>
      <w:r w:rsidRPr="00600760">
        <w:rPr>
          <w:rFonts w:ascii="Arial" w:hAnsi="Arial" w:cs="Arial"/>
          <w:lang w:val="pt-BR"/>
        </w:rPr>
        <w:t xml:space="preserve"> A Contratante fica responsável pelo envio dos dados de produção da Contratada ao DATASUS, que após consistência dos mesmos, irá gerar os valores de produção aprovados.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6.3.</w:t>
      </w:r>
      <w:r w:rsidRPr="00600760">
        <w:rPr>
          <w:rFonts w:ascii="Arial" w:hAnsi="Arial" w:cs="Arial"/>
          <w:lang w:val="pt-BR"/>
        </w:rPr>
        <w:t xml:space="preserve"> Após a revisão dos documentos e sua aprovação a Contratante efetuará o pagamento do valor apurado, em até 30 (trinta) dias após emissão da nota fiscal.</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6.4. </w:t>
      </w:r>
      <w:r w:rsidRPr="00600760">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6.5. </w:t>
      </w:r>
      <w:r w:rsidRPr="00600760">
        <w:rPr>
          <w:rFonts w:ascii="Arial" w:hAnsi="Arial" w:cs="Arial"/>
          <w:lang w:val="pt-BR"/>
        </w:rPr>
        <w:t xml:space="preserve">Serão descontados no processamento apresentado, os procedimentos glosados pelas revisões técnica e administrativa.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6.6. </w:t>
      </w:r>
      <w:r w:rsidRPr="00600760">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6.7</w:t>
      </w:r>
      <w:r w:rsidRPr="00600760">
        <w:rPr>
          <w:rFonts w:ascii="Arial" w:hAnsi="Arial" w:cs="Arial"/>
          <w:lang w:val="pt-BR"/>
        </w:rPr>
        <w:t xml:space="preserve">. O pagamento dos serviços ambulatoriais prestados de acordo com as Programações Pactuadas e Integradas, aprovadas pelas Comissões Intergestores Bipartite e regularmente </w:t>
      </w: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lang w:val="pt-BR"/>
        </w:rPr>
        <w:t>faturados</w:t>
      </w:r>
      <w:proofErr w:type="gramEnd"/>
      <w:r w:rsidRPr="00600760">
        <w:rPr>
          <w:rFonts w:ascii="Arial" w:hAnsi="Arial" w:cs="Arial"/>
          <w:lang w:val="pt-BR"/>
        </w:rPr>
        <w:t xml:space="preserve"> com contrato válido e vigente, até o quinto dia útil, após o cumprimento pelo Ministério da Saúde das seguintes condições: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a) crédito na conta bancária do Fundo Municipal de Saúde, pelo Fundo Nacional de Saúde e pelo Fundo de Ações Estratégicas e Compensação - FAEC.</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b) disponibilização dos arquivos de processamento no SIASUS nos sites dos respectivos sistemas de informação, pelo DATASUS.</w:t>
      </w:r>
    </w:p>
    <w:p w:rsidR="00093E69" w:rsidRPr="00600760" w:rsidRDefault="00093E69" w:rsidP="00E77073">
      <w:pPr>
        <w:autoSpaceDE w:val="0"/>
        <w:autoSpaceDN w:val="0"/>
        <w:adjustRightInd w:val="0"/>
        <w:spacing w:line="360" w:lineRule="auto"/>
        <w:jc w:val="both"/>
        <w:rPr>
          <w:rFonts w:ascii="Arial" w:hAnsi="Arial" w:cs="Arial"/>
          <w:b/>
          <w:lang w:val="pt-BR"/>
        </w:rPr>
      </w:pPr>
      <w:r w:rsidRPr="00600760">
        <w:rPr>
          <w:rFonts w:ascii="Arial" w:hAnsi="Arial" w:cs="Arial"/>
          <w:b/>
          <w:lang w:val="pt-BR"/>
        </w:rPr>
        <w:t>Parágrafo Único - O prazo de 05 (cinco) dias úteis contará a partir da data em que se efetivar a última das condições referidas.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6.8.</w:t>
      </w:r>
      <w:r w:rsidRPr="00600760">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SÉTIMA - DAS OBRIGAÇÕES DA CONTRATADA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7.1</w:t>
      </w:r>
      <w:r w:rsidRPr="00600760">
        <w:rPr>
          <w:rFonts w:ascii="Arial" w:hAnsi="Arial" w:cs="Arial"/>
          <w:lang w:val="pt-BR"/>
        </w:rPr>
        <w:t xml:space="preserve"> Para o cumprimento do objeto deste contrato, a CONTRATADA obriga-se a prestar os serviços em estrita observância às exigências contidas no Edital de Chamamento Público nº                                                                                                                                                                                                                                                                                        </w:t>
      </w:r>
      <w:r w:rsidR="009A02AF" w:rsidRPr="00600760">
        <w:rPr>
          <w:rFonts w:ascii="Arial" w:hAnsi="Arial" w:cs="Arial"/>
          <w:lang w:val="pt-BR"/>
        </w:rPr>
        <w:t>09732/2016</w:t>
      </w:r>
      <w:r w:rsidRPr="00600760">
        <w:rPr>
          <w:rFonts w:ascii="Arial" w:hAnsi="Arial" w:cs="Arial"/>
          <w:lang w:val="pt-BR"/>
        </w:rPr>
        <w:t>, devendo: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 - Manter a disposição do SUS a capacidade total ofertada neste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 - Assegurar o cumprimento integral das normas e diretrizes do SUS, assim como de normas complementares estaduais e municipais, no que couber;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III - Ofertar os serviços contratados de acordo com as legislações pertinentes ao objeto deste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IV - Atender as diretrizes da Política Nacional de Humanização – PNH;</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 - Submeter-se a avaliações sistemáticas, de acordo com o Programa Nacional de Avaliação de Serviços de Saúde – PNASS e promover as adequações necessárias, quando for o caso;</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VI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600760">
        <w:rPr>
          <w:rFonts w:ascii="Arial" w:hAnsi="Arial" w:cs="Arial"/>
          <w:b/>
          <w:lang w:val="pt-BR"/>
        </w:rPr>
        <w:t>visando a não interrupção da assistência</w:t>
      </w:r>
      <w:r w:rsidRPr="00600760">
        <w:rPr>
          <w:rFonts w:ascii="Arial" w:hAnsi="Arial" w:cs="Arial"/>
          <w:lang w:val="pt-BR"/>
        </w:rPr>
        <w:t>.</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VII - Garantir quadro de recursos humanos qualificado e compatível aos serviços ora contratados, de modo que a prestação se dê de forma contínua e ininterrupta;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VIII - Manter afixado em lugar visível placa informando que a CONTRATADA atende pelo SUS e da gratuidade dos serviços prestados nessa condição;</w:t>
      </w:r>
    </w:p>
    <w:p w:rsidR="003452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IX - Atender o usuário do SUS com dignidade e respeito, de modo universal e igualitário, mantendo a qualidade na prestação de serviços. Disponibilizando acesso único aos usuários, </w:t>
      </w: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lang w:val="pt-BR"/>
        </w:rPr>
        <w:t>não</w:t>
      </w:r>
      <w:proofErr w:type="gramEnd"/>
      <w:r w:rsidRPr="00600760">
        <w:rPr>
          <w:rFonts w:ascii="Arial" w:hAnsi="Arial" w:cs="Arial"/>
          <w:lang w:val="pt-BR"/>
        </w:rPr>
        <w:t xml:space="preserve"> importando se o atendimento se dará através do SUS ou por qualquer outro tipo de convênio;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w:t>
      </w:r>
      <w:r w:rsidRPr="00600760">
        <w:rPr>
          <w:rFonts w:ascii="Arial" w:hAnsi="Arial" w:cs="Arial"/>
          <w:b/>
          <w:bCs/>
          <w:lang w:val="pt-BR"/>
        </w:rPr>
        <w:t xml:space="preserve"> -  </w:t>
      </w:r>
      <w:r w:rsidRPr="00600760">
        <w:rPr>
          <w:rFonts w:ascii="Arial" w:hAnsi="Arial" w:cs="Arial"/>
          <w:lang w:val="pt-BR"/>
        </w:rPr>
        <w:t>É vedada a cobrança dos serviços, direta ou indiretamente ao usuário, no que tange aos serviços cobertos pelo SUS, assim como solicitar doações em dinheiro ou que o mesmo forneça material ou medicamento para exames.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 - Responder pelas obrigações fiscais, eventualmente devidas, de qualquer natureza, relativa à equipe, sendo-lhe defeso invocar a existência desse Contrato para tentar eximir-se daquelas obrigações ou transferi-las à CONTRATANTE;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XII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XIII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XIV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XV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075878"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XVI - Alimentar o Sistema de Informações Ambulatórias (SIA) para registro das informações dos serviços prestados, obedecendo aos prazos, fluxos e rotinas de entrega da produção à </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CONTRATANTE; ou outro sistema de informações que venha a ser implementado no âmbito do Sistema Único de Saúde (SUS) em substituição ou complementar a este;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XVIII - Não negar atendimento ao paciente encaminhado pela CONTRATANTE, no que se refere aos serviços ora contratados;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XIX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 - A fiscalização ou o acompanhamento da execução deste contrato pelos órgãos competentes da CONTRATANTE não exclui, nem reduz, a responsabilidade da CONTRATADA, nos termos da legislação vigente;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 - A responsabilidade de que trata esta Cláusula estende-se aos casos de danos causados por defeitos relativos à prestação dos serviços, nos estritos termos do art. 14 da Lei 8.078, de 11/09/90 (Código de Defesa do Consumidor).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XXII - Garantir o cumprimento das recomendações da RDC/ANVISA nº. 11 de 13 de março de 2014.</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XXIII - A Contratada deverá fazer comunicação imediata a Contratante de qualquer mudança de responsável técnico.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XXIV - Submeter-se aos critérios de autorização e regulação estabelecidos por esta SMS;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 - Manter, durante a execução do contrato, em compatibilidade com as obrigações anteriores e com as condições de habilitação exigidas neste instrumento;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XXVI - A Contratada obriga-se a enviar à Central de Marcação de Consulta/CMCE/SMS a escala de consultas disponibilizadas, conforme critérios da CMCE/SMS.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XXVII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XXVIII</w:t>
      </w:r>
      <w:r w:rsidRPr="00600760">
        <w:rPr>
          <w:rFonts w:ascii="Arial" w:hAnsi="Arial" w:cs="Arial"/>
          <w:b/>
          <w:bCs/>
          <w:lang w:val="pt-BR"/>
        </w:rPr>
        <w:t xml:space="preserve"> - </w:t>
      </w:r>
      <w:r w:rsidRPr="00600760">
        <w:rPr>
          <w:rFonts w:ascii="Arial" w:hAnsi="Arial" w:cs="Arial"/>
          <w:lang w:val="pt-BR"/>
        </w:rPr>
        <w:t>Providenciar imediata correção das não conformidades apontadas pela Secretaria Municipal de Saúde, quando da execução e qualidade da assistência.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XXIX</w:t>
      </w:r>
      <w:r w:rsidRPr="00600760">
        <w:rPr>
          <w:rFonts w:ascii="Arial" w:hAnsi="Arial" w:cs="Arial"/>
          <w:b/>
          <w:bCs/>
          <w:lang w:val="pt-BR"/>
        </w:rPr>
        <w:t xml:space="preserve"> - </w:t>
      </w:r>
      <w:r w:rsidRPr="00600760">
        <w:rPr>
          <w:rFonts w:ascii="Arial" w:hAnsi="Arial" w:cs="Arial"/>
          <w:lang w:val="pt-BR"/>
        </w:rPr>
        <w:t>Esclarecer ao usuário do SUS sobre seus direitos e assuntos pertinentes oferecidos.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w:t>
      </w:r>
      <w:r w:rsidRPr="00600760">
        <w:rPr>
          <w:rFonts w:ascii="Arial" w:hAnsi="Arial" w:cs="Arial"/>
          <w:b/>
          <w:bCs/>
          <w:lang w:val="pt-BR"/>
        </w:rPr>
        <w:t xml:space="preserve"> - </w:t>
      </w:r>
      <w:r w:rsidRPr="00600760">
        <w:rPr>
          <w:rFonts w:ascii="Arial" w:hAnsi="Arial" w:cs="Arial"/>
          <w:lang w:val="pt-BR"/>
        </w:rPr>
        <w:t>Respeitar a decisão do paciente ao consentir ou recusar a prestação de serviços de saúde, salvo nos casos de iminente perigo de vida ou obrigação legal.</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w:t>
      </w:r>
      <w:r w:rsidRPr="00600760">
        <w:rPr>
          <w:rFonts w:ascii="Arial" w:hAnsi="Arial" w:cs="Arial"/>
          <w:b/>
          <w:bCs/>
          <w:lang w:val="pt-BR"/>
        </w:rPr>
        <w:t xml:space="preserve"> - </w:t>
      </w:r>
      <w:r w:rsidRPr="00600760">
        <w:rPr>
          <w:rFonts w:ascii="Arial" w:hAnsi="Arial" w:cs="Arial"/>
          <w:lang w:val="pt-BR"/>
        </w:rPr>
        <w:t>Justificar à SECRETARIA, ao paciente, ou seu representante, por escrito, as razões técnicas alegadas quando da decisão da não realização de qualquer ato profissional necessário à execução dos procedimentos previstos neste Edital.</w:t>
      </w:r>
    </w:p>
    <w:p w:rsidR="00075878" w:rsidRDefault="00075878" w:rsidP="00E77073">
      <w:pPr>
        <w:autoSpaceDE w:val="0"/>
        <w:autoSpaceDN w:val="0"/>
        <w:adjustRightInd w:val="0"/>
        <w:spacing w:line="360" w:lineRule="auto"/>
        <w:jc w:val="both"/>
        <w:rPr>
          <w:rFonts w:ascii="Arial" w:hAnsi="Arial" w:cs="Arial"/>
          <w:bCs/>
          <w:lang w:val="pt-BR"/>
        </w:rPr>
      </w:pPr>
    </w:p>
    <w:p w:rsidR="00075878" w:rsidRDefault="00075878" w:rsidP="00E77073">
      <w:pPr>
        <w:autoSpaceDE w:val="0"/>
        <w:autoSpaceDN w:val="0"/>
        <w:adjustRightInd w:val="0"/>
        <w:spacing w:line="360" w:lineRule="auto"/>
        <w:jc w:val="both"/>
        <w:rPr>
          <w:rFonts w:ascii="Arial" w:hAnsi="Arial" w:cs="Arial"/>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XXXII</w:t>
      </w:r>
      <w:r w:rsidRPr="00600760">
        <w:rPr>
          <w:rFonts w:ascii="Arial" w:hAnsi="Arial" w:cs="Arial"/>
          <w:b/>
          <w:bCs/>
          <w:lang w:val="pt-BR"/>
        </w:rPr>
        <w:t xml:space="preserve"> - </w:t>
      </w:r>
      <w:r w:rsidRPr="00600760">
        <w:rPr>
          <w:rFonts w:ascii="Arial" w:hAnsi="Arial" w:cs="Arial"/>
          <w:lang w:val="pt-BR"/>
        </w:rPr>
        <w:t>Garantir a confidencialidade e confiabilidade dos dados e informações dos pacientes.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XXXIII</w:t>
      </w:r>
      <w:r w:rsidRPr="00600760">
        <w:rPr>
          <w:rFonts w:ascii="Arial" w:hAnsi="Arial" w:cs="Arial"/>
          <w:b/>
          <w:bCs/>
          <w:lang w:val="pt-BR"/>
        </w:rPr>
        <w:t xml:space="preserve"> - </w:t>
      </w:r>
      <w:r w:rsidRPr="00600760">
        <w:rPr>
          <w:rFonts w:ascii="Arial" w:hAnsi="Arial" w:cs="Arial"/>
          <w:lang w:val="pt-BR"/>
        </w:rPr>
        <w:t>Não utilizar, nem permitir que terceiros utilizem o paciente para fins de experimentação, sem aprovação do Comitê de Ética em Pesquisa, segundo art. 7º, inciso II da Resolução nº. 196 do Conselho Nacional de Saúde de 10.10.1996.</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XXXVI</w:t>
      </w:r>
      <w:r w:rsidRPr="00600760">
        <w:rPr>
          <w:rFonts w:ascii="Arial" w:hAnsi="Arial" w:cs="Arial"/>
          <w:b/>
          <w:bCs/>
          <w:lang w:val="pt-BR"/>
        </w:rPr>
        <w:t xml:space="preserve"> - </w:t>
      </w:r>
      <w:r w:rsidRPr="00600760">
        <w:rPr>
          <w:rFonts w:ascii="Arial" w:hAnsi="Arial" w:cs="Arial"/>
          <w:lang w:val="pt-BR"/>
        </w:rPr>
        <w:t>São, ainda, obrigações dos prestadores de serviços de saúde ao SUS/Patos de Minas:</w:t>
      </w:r>
    </w:p>
    <w:p w:rsidR="00093E69" w:rsidRPr="00600760" w:rsidRDefault="00093E69" w:rsidP="00E77073">
      <w:pPr>
        <w:autoSpaceDE w:val="0"/>
        <w:autoSpaceDN w:val="0"/>
        <w:adjustRightInd w:val="0"/>
        <w:spacing w:line="360" w:lineRule="auto"/>
        <w:jc w:val="both"/>
        <w:rPr>
          <w:rFonts w:ascii="Arial" w:hAnsi="Arial" w:cs="Arial"/>
          <w:b/>
          <w:lang w:val="pt-BR"/>
        </w:rPr>
      </w:pPr>
      <w:r w:rsidRPr="00600760">
        <w:rPr>
          <w:rFonts w:ascii="Arial" w:hAnsi="Arial" w:cs="Arial"/>
          <w:bCs/>
          <w:lang w:val="pt-BR"/>
        </w:rPr>
        <w:t>XXXVII -</w:t>
      </w:r>
      <w:r w:rsidRPr="00600760">
        <w:rPr>
          <w:rFonts w:ascii="Arial" w:hAnsi="Arial" w:cs="Arial"/>
          <w:b/>
          <w:bCs/>
          <w:lang w:val="pt-BR"/>
        </w:rPr>
        <w:t xml:space="preserve"> </w:t>
      </w:r>
      <w:r w:rsidRPr="00600760">
        <w:rPr>
          <w:rFonts w:ascii="Arial" w:hAnsi="Arial" w:cs="Arial"/>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XXXVIII</w:t>
      </w:r>
      <w:r w:rsidRPr="00600760">
        <w:rPr>
          <w:rFonts w:ascii="Arial" w:hAnsi="Arial" w:cs="Arial"/>
          <w:lang w:val="pt-BR"/>
        </w:rPr>
        <w:t xml:space="preserve"> - Cumprir, dentro dos prazos estabelecidos, as obrigações assumidas por força deste termo de referência;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 xml:space="preserve">XL </w:t>
      </w:r>
      <w:r w:rsidRPr="00600760">
        <w:rPr>
          <w:rFonts w:ascii="Arial" w:hAnsi="Arial" w:cs="Arial"/>
          <w:lang w:val="pt-BR"/>
        </w:rPr>
        <w:t>- Permitir acesso dos supervisores, auditores e outros profissionais, eventual ou permanentemente designados pela Secretaria Municipal de Saúde, para supervisionar, acompanhar e auditar a execução dos serviços prestados.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XLI</w:t>
      </w:r>
      <w:r w:rsidRPr="00600760">
        <w:rPr>
          <w:rFonts w:ascii="Arial" w:hAnsi="Arial" w:cs="Arial"/>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XLII</w:t>
      </w:r>
      <w:r w:rsidRPr="00600760">
        <w:rPr>
          <w:rFonts w:ascii="Arial" w:hAnsi="Arial" w:cs="Arial"/>
          <w:b/>
          <w:bCs/>
          <w:lang w:val="pt-BR"/>
        </w:rPr>
        <w:t xml:space="preserve"> - </w:t>
      </w:r>
      <w:r w:rsidRPr="00600760">
        <w:rPr>
          <w:rFonts w:ascii="Arial" w:hAnsi="Arial" w:cs="Arial"/>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093E69" w:rsidRPr="00600760" w:rsidRDefault="00093E69" w:rsidP="00E77073">
      <w:pPr>
        <w:autoSpaceDE w:val="0"/>
        <w:autoSpaceDN w:val="0"/>
        <w:adjustRightInd w:val="0"/>
        <w:spacing w:line="360" w:lineRule="auto"/>
        <w:jc w:val="both"/>
        <w:rPr>
          <w:rFonts w:ascii="Arial" w:hAnsi="Arial" w:cs="Arial"/>
          <w:lang w:val="pt-BR"/>
        </w:rPr>
      </w:pPr>
    </w:p>
    <w:p w:rsidR="009A02AF" w:rsidRPr="00600760" w:rsidRDefault="009A02AF"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OITAVA - DAS OBRIGAÇÕES DA CONTRATANTE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 - </w:t>
      </w:r>
      <w:r w:rsidRPr="00600760">
        <w:rPr>
          <w:rFonts w:ascii="Arial" w:hAnsi="Arial" w:cs="Arial"/>
          <w:color w:val="000000"/>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II - </w:t>
      </w:r>
      <w:r w:rsidRPr="00600760">
        <w:rPr>
          <w:rFonts w:ascii="Arial" w:hAnsi="Arial" w:cs="Arial"/>
          <w:color w:val="000000"/>
          <w:lang w:val="pt-BR"/>
        </w:rPr>
        <w:t>Periodicamente vistoriar as instalações da entidade prestadora de serviços, para verificar se persistem as mesmas condições técnicas básicas comprovadas na ocasião da assinatura do Contrato.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III - </w:t>
      </w:r>
      <w:r w:rsidRPr="00600760">
        <w:rPr>
          <w:rFonts w:ascii="Arial" w:hAnsi="Arial" w:cs="Arial"/>
          <w:lang w:val="pt-BR"/>
        </w:rPr>
        <w:t>Estabelecer mecanismos de controle da oferta e demanda de ações e serviços de saúde</w:t>
      </w:r>
      <w:r w:rsidRPr="00600760">
        <w:rPr>
          <w:rFonts w:ascii="Arial" w:hAnsi="Arial" w:cs="Arial"/>
          <w:color w:val="000000"/>
          <w:lang w:val="pt-BR"/>
        </w:rPr>
        <w:t xml:space="preserve"> </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color w:val="000000"/>
          <w:lang w:val="pt-BR"/>
        </w:rPr>
        <w:t>IV -</w:t>
      </w:r>
      <w:r w:rsidRPr="00600760">
        <w:rPr>
          <w:rFonts w:ascii="Arial" w:hAnsi="Arial" w:cs="Arial"/>
          <w:color w:val="000000"/>
          <w:lang w:val="pt-BR"/>
        </w:rPr>
        <w:t xml:space="preserve"> Exercer o controle e avaliação dos serviços prestados, autorizando os procedimentos a serem realizados.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V - </w:t>
      </w:r>
      <w:r w:rsidRPr="00600760">
        <w:rPr>
          <w:rFonts w:ascii="Arial" w:hAnsi="Arial" w:cs="Arial"/>
          <w:lang w:val="pt-BR"/>
        </w:rPr>
        <w:t>Transferir os recursos previstos neste Contrato à CONTRATADA, conforme Cláusula Quinta deste termo</w:t>
      </w:r>
      <w:r w:rsidRPr="00600760">
        <w:rPr>
          <w:rFonts w:ascii="Arial" w:hAnsi="Arial" w:cs="Arial"/>
          <w:color w:val="000000"/>
          <w:lang w:val="pt-BR"/>
        </w:rPr>
        <w:t>, correspondente aos serviços efetivamente prestados.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345260" w:rsidRPr="00075878"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VI - </w:t>
      </w:r>
      <w:r w:rsidRPr="00600760">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345260" w:rsidRDefault="00345260" w:rsidP="00E77073">
      <w:pPr>
        <w:autoSpaceDE w:val="0"/>
        <w:autoSpaceDN w:val="0"/>
        <w:adjustRightInd w:val="0"/>
        <w:spacing w:line="360" w:lineRule="auto"/>
        <w:jc w:val="both"/>
        <w:rPr>
          <w:rFonts w:ascii="Arial" w:hAnsi="Arial" w:cs="Arial"/>
          <w:b/>
          <w:bCs/>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VII</w:t>
      </w:r>
      <w:r w:rsidR="00093E69" w:rsidRPr="00600760">
        <w:rPr>
          <w:rFonts w:ascii="Arial" w:hAnsi="Arial" w:cs="Arial"/>
          <w:b/>
          <w:bCs/>
          <w:color w:val="000000"/>
          <w:lang w:val="pt-BR"/>
        </w:rPr>
        <w:t xml:space="preserve"> - </w:t>
      </w:r>
      <w:r w:rsidR="00093E69" w:rsidRPr="00600760">
        <w:rPr>
          <w:rFonts w:ascii="Arial" w:hAnsi="Arial" w:cs="Arial"/>
          <w:color w:val="000000"/>
          <w:lang w:val="pt-BR"/>
        </w:rPr>
        <w:t>Esclarecer aos pacientes do SUS/Patos de Minas e Municípios pactuados sobre seus direitos e prestar todas as informações necessárias, pertinentes aos serviços ofertados pela Contratada.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VIII</w:t>
      </w:r>
      <w:r w:rsidR="00093E69" w:rsidRPr="00600760">
        <w:rPr>
          <w:rFonts w:ascii="Arial" w:hAnsi="Arial" w:cs="Arial"/>
          <w:b/>
          <w:bCs/>
          <w:color w:val="000000"/>
          <w:lang w:val="pt-BR"/>
        </w:rPr>
        <w:t xml:space="preserve"> - </w:t>
      </w:r>
      <w:r w:rsidR="00093E69" w:rsidRPr="00600760">
        <w:rPr>
          <w:rFonts w:ascii="Arial" w:hAnsi="Arial" w:cs="Arial"/>
          <w:color w:val="000000"/>
          <w:lang w:val="pt-BR"/>
        </w:rPr>
        <w:t>Monitorar o funcionamento do estabelecimento de saúde do prestador, notificando o prestador, fixando-lhe prazo para corrigir defeitos ou irregularidades encontradas.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I</w:t>
      </w:r>
      <w:r w:rsidR="00093E69" w:rsidRPr="00600760">
        <w:rPr>
          <w:rFonts w:ascii="Arial" w:hAnsi="Arial" w:cs="Arial"/>
          <w:b/>
          <w:bCs/>
          <w:color w:val="000000"/>
          <w:lang w:val="pt-BR"/>
        </w:rPr>
        <w:t xml:space="preserve">X - </w:t>
      </w:r>
      <w:r w:rsidR="00093E69" w:rsidRPr="00600760">
        <w:rPr>
          <w:rFonts w:ascii="Arial" w:hAnsi="Arial" w:cs="Arial"/>
          <w:color w:val="000000"/>
          <w:lang w:val="pt-BR"/>
        </w:rPr>
        <w:t>Providenciar a publicação do extrato do Contrato no Diário Oficial do Estado - DOE, no prazo estabelecido no parágrafo único, do artigo 61, da Lei Federal nº. 8.666/93.</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NONA - DOS INSTRUMENTOS DE CONTROLE E AVALIAÇÃO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Observado o disposto no artigo 67 da Lei nº 8.666/93, a gestão/fiscalização do contrato será realizada por servidores devidamente designados em Portaria especifica pela Prefeitura de Patos de Minas. </w:t>
      </w:r>
    </w:p>
    <w:p w:rsidR="00093E69" w:rsidRPr="00600760" w:rsidRDefault="00093E69" w:rsidP="00E77073">
      <w:pPr>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 - A Comissão de que trata esta cláusula poderá incluir representantes da CONTRATADA;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 - As atribuições desta Comissão, dentre outras, serão de acompanhar a execução do presente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III - A CONTRATADA fica obrigada a fornecer à Comissão de Acompanhamento todos os documentos e informações necessárias ao cumprimento de suas finalidades;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IV - A existência da Comissão mencionada nesta Cláusula não impede nem substitui as atividades próprias do Sistema Nacional de Auditoria (Federal, Estadual e Municipal).</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 - A execução do presente contrato será avaliada pelos órgãos competentes do SUS, mediante procedimentos de supervisão, os quais observarão o cumprimento das cláusulas e condições estabelecidas neste instrumento.</w:t>
      </w: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 PENALIDADES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 </w:t>
      </w:r>
      <w:r w:rsidRPr="00600760">
        <w:rPr>
          <w:rFonts w:ascii="Arial" w:hAnsi="Arial" w:cs="Arial"/>
          <w:color w:val="000000"/>
          <w:lang w:val="pt-BR"/>
        </w:rPr>
        <w:t xml:space="preserve">A inobservância, pelo prestador de </w:t>
      </w:r>
      <w:proofErr w:type="gramStart"/>
      <w:r w:rsidRPr="00600760">
        <w:rPr>
          <w:rFonts w:ascii="Arial" w:hAnsi="Arial" w:cs="Arial"/>
          <w:color w:val="000000"/>
          <w:lang w:val="pt-BR"/>
        </w:rPr>
        <w:t>cláusula(</w:t>
      </w:r>
      <w:proofErr w:type="gramEnd"/>
      <w:r w:rsidRPr="00600760">
        <w:rPr>
          <w:rFonts w:ascii="Arial" w:hAnsi="Arial" w:cs="Arial"/>
          <w:color w:val="000000"/>
          <w:lang w:val="pt-BR"/>
        </w:rPr>
        <w:t>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10.1.1. Advertência escrita</w:t>
      </w:r>
      <w:r w:rsidRPr="00600760">
        <w:rPr>
          <w:rFonts w:ascii="Arial" w:hAnsi="Arial" w:cs="Arial"/>
          <w:color w:val="000000"/>
          <w:lang w:val="pt-BR"/>
        </w:rPr>
        <w:t>: Cabe advertência em faltas leves, que não constituírem dolo ou naquelas que não implicarem em prejuízo direto ao usuário, nem em ato lesivo ao SUS, apenas caracterizando negligência gerencial.</w:t>
      </w:r>
    </w:p>
    <w:p w:rsidR="00345260" w:rsidRPr="00075878"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10.1.2. Multa</w:t>
      </w:r>
      <w:r w:rsidRPr="00600760">
        <w:rPr>
          <w:rFonts w:ascii="Arial" w:hAnsi="Arial" w:cs="Arial"/>
          <w:color w:val="000000"/>
          <w:lang w:val="pt-BR"/>
        </w:rPr>
        <w:t>: A multa de 2% a 5% do valor anual do ajuste, imposta ao prestador de serviços pela inexecução total ou parcial das obrigações ou pelo atraso na sua execução.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10.1.2.1. </w:t>
      </w:r>
      <w:r w:rsidRPr="00600760">
        <w:rPr>
          <w:rFonts w:ascii="Arial" w:hAnsi="Arial" w:cs="Arial"/>
          <w:color w:val="000000"/>
          <w:lang w:val="pt-BR"/>
        </w:rPr>
        <w:t>Até 2% (dois por cento) sobre o valor anual do Contrato, por atraso na execução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10.1.2.2. </w:t>
      </w:r>
      <w:r w:rsidRPr="00600760">
        <w:rPr>
          <w:rFonts w:ascii="Arial" w:hAnsi="Arial" w:cs="Arial"/>
          <w:color w:val="000000"/>
          <w:lang w:val="pt-BR"/>
        </w:rPr>
        <w:t>Até 3% (três por cento) sobre o valor anual do Contrato, por inexecução parcial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10.1.2.3. </w:t>
      </w:r>
      <w:r w:rsidRPr="00600760">
        <w:rPr>
          <w:rFonts w:ascii="Arial" w:hAnsi="Arial" w:cs="Arial"/>
          <w:color w:val="000000"/>
          <w:lang w:val="pt-BR"/>
        </w:rPr>
        <w:t>Até 5% (cinco por cento) sobre o valor anual do Contrato, por inexecução total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10.1.2.4. Multa-dia </w:t>
      </w:r>
      <w:r w:rsidRPr="00600760">
        <w:rPr>
          <w:rFonts w:ascii="Arial" w:hAnsi="Arial" w:cs="Arial"/>
          <w:color w:val="000000"/>
          <w:lang w:val="pt-BR"/>
        </w:rPr>
        <w:t>de 1/30(</w:t>
      </w:r>
      <w:proofErr w:type="gramStart"/>
      <w:r w:rsidRPr="00600760">
        <w:rPr>
          <w:rFonts w:ascii="Arial" w:hAnsi="Arial" w:cs="Arial"/>
          <w:color w:val="000000"/>
          <w:lang w:val="pt-BR"/>
        </w:rPr>
        <w:t>um trinta avos</w:t>
      </w:r>
      <w:proofErr w:type="gramEnd"/>
      <w:r w:rsidRPr="00600760">
        <w:rPr>
          <w:rFonts w:ascii="Arial" w:hAnsi="Arial" w:cs="Arial"/>
          <w:color w:val="000000"/>
          <w:lang w:val="pt-BR"/>
        </w:rPr>
        <w:t>) a 10/30 (dez trinta avos) do valor mensal do Contrato, por negligência, imprudência ou conduta faltosa (dolosa ou não) do prestador ou ainda: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roofErr w:type="gramStart"/>
      <w:r w:rsidRPr="00600760">
        <w:rPr>
          <w:rFonts w:ascii="Arial" w:hAnsi="Arial" w:cs="Arial"/>
          <w:b/>
          <w:bCs/>
          <w:color w:val="000000"/>
          <w:lang w:val="pt-BR"/>
        </w:rPr>
        <w:t xml:space="preserve">a) </w:t>
      </w:r>
      <w:r w:rsidRPr="00600760">
        <w:rPr>
          <w:rFonts w:ascii="Arial" w:hAnsi="Arial" w:cs="Arial"/>
          <w:color w:val="000000"/>
          <w:lang w:val="pt-BR"/>
        </w:rPr>
        <w:t>Por</w:t>
      </w:r>
      <w:proofErr w:type="gramEnd"/>
      <w:r w:rsidRPr="00600760">
        <w:rPr>
          <w:rFonts w:ascii="Arial" w:hAnsi="Arial" w:cs="Arial"/>
          <w:color w:val="000000"/>
          <w:lang w:val="pt-BR"/>
        </w:rPr>
        <w:t xml:space="preserve"> contas julgadas irregulares de que resulte débito, nos Termos da comprovação da auditoria realizada;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roofErr w:type="gramStart"/>
      <w:r w:rsidRPr="00600760">
        <w:rPr>
          <w:rFonts w:ascii="Arial" w:hAnsi="Arial" w:cs="Arial"/>
          <w:b/>
          <w:bCs/>
          <w:color w:val="000000"/>
          <w:lang w:val="pt-BR"/>
        </w:rPr>
        <w:t xml:space="preserve">b) </w:t>
      </w:r>
      <w:r w:rsidRPr="00600760">
        <w:rPr>
          <w:rFonts w:ascii="Arial" w:hAnsi="Arial" w:cs="Arial"/>
          <w:color w:val="000000"/>
          <w:lang w:val="pt-BR"/>
        </w:rPr>
        <w:t>Por</w:t>
      </w:r>
      <w:proofErr w:type="gramEnd"/>
      <w:r w:rsidRPr="00600760">
        <w:rPr>
          <w:rFonts w:ascii="Arial" w:hAnsi="Arial" w:cs="Arial"/>
          <w:color w:val="000000"/>
          <w:lang w:val="pt-BR"/>
        </w:rPr>
        <w:t xml:space="preserve"> irregularidade que resulte dano ao Fundo Municipal de Saúde/FMS ou ao erário, decorrente de ato ilegítimo ou antieconômico;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roofErr w:type="gramStart"/>
      <w:r w:rsidRPr="00600760">
        <w:rPr>
          <w:rFonts w:ascii="Arial" w:hAnsi="Arial" w:cs="Arial"/>
          <w:b/>
          <w:bCs/>
          <w:color w:val="000000"/>
          <w:lang w:val="pt-BR"/>
        </w:rPr>
        <w:t xml:space="preserve">c) </w:t>
      </w:r>
      <w:r w:rsidRPr="00600760">
        <w:rPr>
          <w:rFonts w:ascii="Arial" w:hAnsi="Arial" w:cs="Arial"/>
          <w:color w:val="000000"/>
          <w:lang w:val="pt-BR"/>
        </w:rPr>
        <w:t>Por</w:t>
      </w:r>
      <w:proofErr w:type="gramEnd"/>
      <w:r w:rsidRPr="00600760">
        <w:rPr>
          <w:rFonts w:ascii="Arial" w:hAnsi="Arial" w:cs="Arial"/>
          <w:color w:val="000000"/>
          <w:lang w:val="pt-BR"/>
        </w:rPr>
        <w:t xml:space="preserve"> infração à norma legal ou regulamentar do SUS, de natureza operacional, contábil ou financeira.</w:t>
      </w:r>
    </w:p>
    <w:p w:rsidR="00093E69" w:rsidRPr="00600760" w:rsidRDefault="00093E69" w:rsidP="00E77073">
      <w:pPr>
        <w:autoSpaceDE w:val="0"/>
        <w:autoSpaceDN w:val="0"/>
        <w:adjustRightInd w:val="0"/>
        <w:spacing w:line="360" w:lineRule="auto"/>
        <w:jc w:val="both"/>
        <w:rPr>
          <w:rFonts w:ascii="Arial" w:hAnsi="Arial" w:cs="Arial"/>
          <w:b/>
          <w:bCs/>
          <w:color w:val="000000"/>
          <w:lang w:val="pt-BR"/>
        </w:rPr>
      </w:pPr>
      <w:r w:rsidRPr="00600760">
        <w:rPr>
          <w:rFonts w:ascii="Arial" w:hAnsi="Arial" w:cs="Arial"/>
          <w:b/>
          <w:bCs/>
          <w:color w:val="000000"/>
          <w:lang w:val="pt-BR"/>
        </w:rPr>
        <w:t>10.1.3. Suspensão temporária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10.1.3.1. </w:t>
      </w:r>
      <w:r w:rsidRPr="00600760">
        <w:rPr>
          <w:rFonts w:ascii="Arial" w:hAnsi="Arial" w:cs="Arial"/>
          <w:color w:val="000000"/>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10.1.3.2. </w:t>
      </w:r>
      <w:r w:rsidRPr="00600760">
        <w:rPr>
          <w:rFonts w:ascii="Arial" w:hAnsi="Arial" w:cs="Arial"/>
          <w:color w:val="000000"/>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10.2. </w:t>
      </w:r>
      <w:r w:rsidRPr="00600760">
        <w:rPr>
          <w:rFonts w:ascii="Arial" w:hAnsi="Arial" w:cs="Arial"/>
          <w:color w:val="000000"/>
          <w:lang w:val="pt-BR"/>
        </w:rPr>
        <w:t xml:space="preserve">A imposição das sanções previstas no item </w:t>
      </w:r>
      <w:r w:rsidRPr="00600760">
        <w:rPr>
          <w:rFonts w:ascii="Arial" w:hAnsi="Arial" w:cs="Arial"/>
          <w:b/>
          <w:color w:val="000000"/>
          <w:lang w:val="pt-BR"/>
        </w:rPr>
        <w:t>10</w:t>
      </w:r>
      <w:r w:rsidRPr="00600760">
        <w:rPr>
          <w:rFonts w:ascii="Arial" w:hAnsi="Arial" w:cs="Arial"/>
          <w:color w:val="000000"/>
          <w:lang w:val="pt-BR"/>
        </w:rPr>
        <w:t xml:space="preserve"> ocorrerá depois de efetiva auditagem assistencial ou inspeção, e dela será notificado o prestador.</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10.3. </w:t>
      </w:r>
      <w:r w:rsidRPr="00600760">
        <w:rPr>
          <w:rFonts w:ascii="Arial" w:hAnsi="Arial" w:cs="Arial"/>
          <w:color w:val="000000"/>
          <w:lang w:val="pt-BR"/>
        </w:rPr>
        <w:t xml:space="preserve">Os valores pecuniários relativos às alíneas do subitem </w:t>
      </w:r>
      <w:r w:rsidRPr="00600760">
        <w:rPr>
          <w:rFonts w:ascii="Arial" w:hAnsi="Arial" w:cs="Arial"/>
          <w:b/>
          <w:color w:val="000000"/>
          <w:lang w:val="pt-BR"/>
        </w:rPr>
        <w:t>10.1.2</w:t>
      </w:r>
      <w:r w:rsidRPr="00600760">
        <w:rPr>
          <w:rFonts w:ascii="Arial" w:hAnsi="Arial" w:cs="Arial"/>
          <w:color w:val="000000"/>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10.4. </w:t>
      </w:r>
      <w:r w:rsidRPr="00600760">
        <w:rPr>
          <w:rFonts w:ascii="Arial" w:hAnsi="Arial" w:cs="Arial"/>
          <w:color w:val="000000"/>
          <w:lang w:val="pt-BR"/>
        </w:rPr>
        <w:t xml:space="preserve">Na aplicação das penalidades previstas nos subitens </w:t>
      </w:r>
      <w:r w:rsidRPr="00600760">
        <w:rPr>
          <w:rFonts w:ascii="Arial" w:hAnsi="Arial" w:cs="Arial"/>
          <w:b/>
          <w:color w:val="000000"/>
          <w:lang w:val="pt-BR"/>
        </w:rPr>
        <w:t>10.1.1, 10.1.2 e 10.1.3</w:t>
      </w:r>
      <w:r w:rsidRPr="00600760">
        <w:rPr>
          <w:rFonts w:ascii="Arial" w:hAnsi="Arial" w:cs="Arial"/>
          <w:color w:val="000000"/>
          <w:lang w:val="pt-BR"/>
        </w:rPr>
        <w:t>, o prestador poderá interpor recurso administrativo, dirigido às autoridades competentes, nos prazos determinados pela lei e Regulamentação de Controle e Auditoria do SUS-MG.</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10.5. Declaração de inidoneidade </w:t>
      </w:r>
      <w:r w:rsidRPr="00600760">
        <w:rPr>
          <w:rFonts w:ascii="Arial" w:hAnsi="Arial" w:cs="Arial"/>
          <w:color w:val="000000"/>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PRIMEIRA – RESCISÃO</w:t>
      </w:r>
    </w:p>
    <w:p w:rsidR="00093E69" w:rsidRPr="00600760" w:rsidRDefault="00093E69" w:rsidP="00E77073">
      <w:pPr>
        <w:autoSpaceDE w:val="0"/>
        <w:autoSpaceDN w:val="0"/>
        <w:adjustRightInd w:val="0"/>
        <w:spacing w:line="360" w:lineRule="auto"/>
        <w:jc w:val="both"/>
        <w:rPr>
          <w:rFonts w:ascii="Arial" w:hAnsi="Arial" w:cs="Arial"/>
          <w:b/>
          <w:bCs/>
          <w:color w:val="000000"/>
          <w:lang w:val="pt-BR"/>
        </w:rPr>
      </w:pPr>
      <w:r w:rsidRPr="00600760">
        <w:rPr>
          <w:rFonts w:ascii="Arial" w:hAnsi="Arial" w:cs="Arial"/>
          <w:color w:val="000000"/>
          <w:lang w:val="pt-BR"/>
        </w:rPr>
        <w:t>Constituem motivos para rescisão ou denúncia dos Contratos a serem firmados o não</w:t>
      </w:r>
      <w:r w:rsidRPr="00600760">
        <w:rPr>
          <w:rFonts w:ascii="Arial" w:hAnsi="Arial" w:cs="Arial"/>
          <w:b/>
          <w:bCs/>
          <w:color w:val="000000"/>
          <w:lang w:val="pt-BR"/>
        </w:rPr>
        <w:t xml:space="preserve"> </w:t>
      </w:r>
      <w:r w:rsidRPr="00600760">
        <w:rPr>
          <w:rFonts w:ascii="Arial" w:hAnsi="Arial" w:cs="Arial"/>
          <w:color w:val="000000"/>
          <w:lang w:val="pt-BR"/>
        </w:rPr>
        <w:t>cumprimento de quaisquer de suas cláusulas e condições, bem como os motivos previstos na</w:t>
      </w:r>
      <w:r w:rsidRPr="00600760">
        <w:rPr>
          <w:rFonts w:ascii="Arial" w:hAnsi="Arial" w:cs="Arial"/>
          <w:b/>
          <w:bCs/>
          <w:color w:val="000000"/>
          <w:lang w:val="pt-BR"/>
        </w:rPr>
        <w:t xml:space="preserve"> </w:t>
      </w:r>
      <w:r w:rsidRPr="00600760">
        <w:rPr>
          <w:rFonts w:ascii="Arial" w:hAnsi="Arial" w:cs="Arial"/>
          <w:color w:val="000000"/>
          <w:lang w:val="pt-BR"/>
        </w:rPr>
        <w:t>Lei Federal nº. 8.666/93, sem prejuízo das multas cominadas no subitem 14.1.2, quais sejam:</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11.1. </w:t>
      </w:r>
      <w:r w:rsidRPr="00600760">
        <w:rPr>
          <w:rFonts w:ascii="Arial" w:hAnsi="Arial" w:cs="Arial"/>
          <w:color w:val="000000"/>
          <w:lang w:val="pt-BR"/>
        </w:rPr>
        <w:t>O não cumprimento de cláusulas contratuais;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11.2. </w:t>
      </w:r>
      <w:r w:rsidRPr="00600760">
        <w:rPr>
          <w:rFonts w:ascii="Arial" w:hAnsi="Arial" w:cs="Arial"/>
          <w:color w:val="000000"/>
          <w:lang w:val="pt-BR"/>
        </w:rPr>
        <w:t>Cobrar qualquer sobretaxa em relação à tabela de preços;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11.3. </w:t>
      </w:r>
      <w:r w:rsidRPr="00600760">
        <w:rPr>
          <w:rFonts w:ascii="Arial" w:hAnsi="Arial" w:cs="Arial"/>
          <w:color w:val="000000"/>
          <w:lang w:val="pt-BR"/>
        </w:rPr>
        <w:t>Cobrar quaisquer serviços, direta ou indiretamente ao usuário;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11.4. </w:t>
      </w:r>
      <w:r w:rsidRPr="00600760">
        <w:rPr>
          <w:rFonts w:ascii="Arial" w:hAnsi="Arial" w:cs="Arial"/>
          <w:color w:val="000000"/>
          <w:lang w:val="pt-BR"/>
        </w:rPr>
        <w:t>Solicitar e/ou exigir que o usuário assine fatura ou guia de atendimento em branco;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11.5. </w:t>
      </w:r>
      <w:r w:rsidRPr="00600760">
        <w:rPr>
          <w:rFonts w:ascii="Arial" w:hAnsi="Arial" w:cs="Arial"/>
          <w:color w:val="000000"/>
          <w:lang w:val="pt-BR"/>
        </w:rPr>
        <w:t>Solicitar qualquer tipo de doação;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11.6. </w:t>
      </w:r>
      <w:r w:rsidRPr="00600760">
        <w:rPr>
          <w:rFonts w:ascii="Arial" w:hAnsi="Arial" w:cs="Arial"/>
          <w:color w:val="000000"/>
          <w:lang w:val="pt-BR"/>
        </w:rPr>
        <w:t>O atraso injustificado no início do serviço;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11.7. </w:t>
      </w:r>
      <w:r w:rsidRPr="00600760">
        <w:rPr>
          <w:rFonts w:ascii="Arial" w:hAnsi="Arial" w:cs="Arial"/>
          <w:color w:val="000000"/>
          <w:lang w:val="pt-BR"/>
        </w:rPr>
        <w:t>A paralisação do serviço sem justa causa e prévia comunicação à Administração;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color w:val="000000"/>
          <w:lang w:val="pt-BR"/>
        </w:rPr>
        <w:t xml:space="preserve">11.8. </w:t>
      </w:r>
      <w:r w:rsidRPr="00600760">
        <w:rPr>
          <w:rFonts w:ascii="Arial" w:hAnsi="Arial" w:cs="Arial"/>
          <w:color w:val="000000"/>
          <w:lang w:val="pt-BR"/>
        </w:rPr>
        <w:t xml:space="preserve">O </w:t>
      </w:r>
      <w:r w:rsidRPr="00600760">
        <w:rPr>
          <w:rFonts w:ascii="Arial" w:hAnsi="Arial" w:cs="Arial"/>
          <w:lang w:val="pt-BR"/>
        </w:rPr>
        <w:t>atraso na entrega dos pedidos de exames na Regulação da SMS em até 05 (cinco) remessas ao longo do ano ou 03 (três) remessas consecutivas;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11.9. </w:t>
      </w:r>
      <w:r w:rsidRPr="00600760">
        <w:rPr>
          <w:rFonts w:ascii="Arial" w:hAnsi="Arial" w:cs="Arial"/>
          <w:lang w:val="pt-BR"/>
        </w:rPr>
        <w:t>Desempenho insatisfatório do prestador;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11.10. </w:t>
      </w:r>
      <w:r w:rsidRPr="00600760">
        <w:rPr>
          <w:rFonts w:ascii="Arial" w:hAnsi="Arial" w:cs="Arial"/>
          <w:lang w:val="pt-BR"/>
        </w:rPr>
        <w:t>Qualquer alteração ou modificação que importe em diminuição da capacidade operativa do prestador poderá ensejar a rescisão do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11.11. </w:t>
      </w:r>
      <w:r w:rsidRPr="00600760">
        <w:rPr>
          <w:rFonts w:ascii="Arial" w:hAnsi="Arial" w:cs="Arial"/>
          <w:lang w:val="pt-BR"/>
        </w:rPr>
        <w:t>Não atendimento a solicitação de esclarecimento encaminhada pela Diretoria de Regulação, Gerência de Controle e Avaliação, Gerência de Auditoria e/ou autoridade superior da CONTRATANTE sobre o atendimento do usuário;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11.12. </w:t>
      </w:r>
      <w:r w:rsidRPr="00600760">
        <w:rPr>
          <w:rFonts w:ascii="Arial" w:hAnsi="Arial" w:cs="Arial"/>
          <w:lang w:val="pt-BR"/>
        </w:rPr>
        <w:t>O não atendimento das determinações regulares do Supervisor/Auditor designado para acompanhar e fiscalizar a sua execução, assim como, as de seus superiores;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11.13. </w:t>
      </w:r>
      <w:r w:rsidRPr="00600760">
        <w:rPr>
          <w:rFonts w:ascii="Arial" w:hAnsi="Arial" w:cs="Arial"/>
          <w:lang w:val="pt-BR"/>
        </w:rPr>
        <w:t>O cometimento reiterado de faltas na sua execução;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11.14. </w:t>
      </w:r>
      <w:r w:rsidRPr="00600760">
        <w:rPr>
          <w:rFonts w:ascii="Arial" w:hAnsi="Arial" w:cs="Arial"/>
          <w:lang w:val="pt-BR"/>
        </w:rPr>
        <w:t>Razões de interesse público, de alta relevância e amplo conhecimento, justificadas e determinadas pelo Gestor do SUS/Patos de Minas e Municípios pactuados;</w:t>
      </w: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11.15. </w:t>
      </w:r>
      <w:r w:rsidRPr="00600760">
        <w:rPr>
          <w:rFonts w:ascii="Arial" w:hAnsi="Arial" w:cs="Arial"/>
          <w:lang w:val="pt-BR"/>
        </w:rPr>
        <w:t>Nos casos enumerados nos incisos IX, X, XI, XIV, XV, XVII e XVIII, do artigo 78, da Lei Federal nº. 8.666/93.</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11.16. </w:t>
      </w:r>
      <w:r w:rsidRPr="00600760">
        <w:rPr>
          <w:rFonts w:ascii="Arial" w:hAnsi="Arial" w:cs="Arial"/>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345260" w:rsidRDefault="00345260"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11.17. </w:t>
      </w:r>
      <w:r w:rsidRPr="00600760">
        <w:rPr>
          <w:rFonts w:ascii="Arial" w:hAnsi="Arial" w:cs="Arial"/>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11.18. </w:t>
      </w:r>
      <w:r w:rsidRPr="00600760">
        <w:rPr>
          <w:rFonts w:ascii="Arial" w:hAnsi="Arial" w:cs="Arial"/>
          <w:lang w:val="pt-BR"/>
        </w:rPr>
        <w:t>Da decisão da Secretaria Municipal de Saúde de rescindir os Contratos, caberá ao prestador pedido de recurso, no prazo de 05 (cinco) dias úteis, a contar da intimação do ato.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11.19. </w:t>
      </w:r>
      <w:r w:rsidRPr="00600760">
        <w:rPr>
          <w:rFonts w:ascii="Arial" w:hAnsi="Arial" w:cs="Arial"/>
          <w:lang w:val="pt-BR"/>
        </w:rPr>
        <w:t>Sobre o pedido de reconsideração, formulado nos termos do subitem anterior, a Secretaria Municipal de Saúde/SUS-PM deverá manifestar-se no prazo de 05 (cinco) dias úteis e terá efeito suspensivo.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11.20</w:t>
      </w:r>
      <w:r w:rsidRPr="00600760">
        <w:rPr>
          <w:rFonts w:ascii="Arial" w:hAnsi="Arial" w:cs="Arial"/>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093E69" w:rsidRPr="00600760" w:rsidRDefault="00093E69" w:rsidP="00E77073">
      <w:pPr>
        <w:spacing w:line="360" w:lineRule="auto"/>
        <w:jc w:val="both"/>
        <w:rPr>
          <w:rFonts w:ascii="Arial" w:hAnsi="Arial" w:cs="Arial"/>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11.21</w:t>
      </w:r>
      <w:r w:rsidRPr="00600760">
        <w:rPr>
          <w:rFonts w:ascii="Arial" w:hAnsi="Arial" w:cs="Arial"/>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PRIMEIRA - DO FORO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Fica eleito e convencionado, para fins legais e para questões derivadas deste contrato, o Foro da Comarca de Patos de Minas, Estado de Minas Gerais, com renúncia expressa a qualquer outro.</w:t>
      </w: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SEGUNDA - DISPOSIÇÕES GERAIS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12.1 Fazem parte deste Contrato, como se nele fossem transcritas, as Leis Federais 8.080/90, 8666/93, com suas alterações, o Edital de Chamamento Público processo </w:t>
      </w:r>
      <w:proofErr w:type="gramStart"/>
      <w:r w:rsidRPr="00600760">
        <w:rPr>
          <w:rFonts w:ascii="Arial" w:hAnsi="Arial" w:cs="Arial"/>
          <w:lang w:val="pt-BR"/>
        </w:rPr>
        <w:t>administrativo  01952</w:t>
      </w:r>
      <w:proofErr w:type="gramEnd"/>
      <w:r w:rsidRPr="00600760">
        <w:rPr>
          <w:rFonts w:ascii="Arial" w:hAnsi="Arial" w:cs="Arial"/>
          <w:lang w:val="pt-BR"/>
        </w:rPr>
        <w:t>/2015 e seus anexos.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roofErr w:type="gramStart"/>
      <w:r w:rsidRPr="00600760">
        <w:rPr>
          <w:rFonts w:ascii="Arial" w:hAnsi="Arial" w:cs="Arial"/>
          <w:lang w:val="pt-BR"/>
        </w:rPr>
        <w:t>12.2 Para</w:t>
      </w:r>
      <w:proofErr w:type="gramEnd"/>
      <w:r w:rsidRPr="00600760">
        <w:rPr>
          <w:rFonts w:ascii="Arial" w:hAnsi="Arial" w:cs="Arial"/>
          <w:lang w:val="pt-BR"/>
        </w:rPr>
        <w:t xml:space="preserve"> constar e valer em todos os seus efeitos de direito, celebrou-se o presente que lido e achado conforme vai pelas partes assinado.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DF16C5">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CONTRATANTE    </w:t>
      </w:r>
      <w:r w:rsidR="00071C05">
        <w:rPr>
          <w:rFonts w:ascii="Arial" w:hAnsi="Arial" w:cs="Arial"/>
          <w:lang w:val="pt-BR"/>
        </w:rPr>
        <w:t xml:space="preserve">                                                                                  </w:t>
      </w:r>
      <w:r w:rsidR="00071C05" w:rsidRPr="00600760">
        <w:rPr>
          <w:rFonts w:ascii="Arial" w:hAnsi="Arial" w:cs="Arial"/>
          <w:lang w:val="pt-BR"/>
        </w:rPr>
        <w:t>CONTRATADO</w:t>
      </w:r>
      <w:r w:rsidRPr="00600760">
        <w:rPr>
          <w:rFonts w:ascii="Arial" w:hAnsi="Arial" w:cs="Arial"/>
          <w:lang w:val="pt-BR"/>
        </w:rPr>
        <w:t xml:space="preserve">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8E1CE2" w:rsidRPr="00600760" w:rsidRDefault="008E1CE2" w:rsidP="00E77073">
      <w:pPr>
        <w:autoSpaceDE w:val="0"/>
        <w:autoSpaceDN w:val="0"/>
        <w:adjustRightInd w:val="0"/>
        <w:spacing w:line="360" w:lineRule="auto"/>
        <w:jc w:val="both"/>
        <w:rPr>
          <w:rFonts w:ascii="Arial" w:hAnsi="Arial" w:cs="Arial"/>
          <w:b/>
          <w:lang w:val="pt-BR"/>
        </w:rPr>
      </w:pPr>
      <w:r w:rsidRPr="00600760">
        <w:rPr>
          <w:rFonts w:ascii="Arial" w:hAnsi="Arial" w:cs="Arial"/>
          <w:b/>
          <w:lang w:val="pt-BR"/>
        </w:rPr>
        <w:t xml:space="preserve">                                                                 ANEXO VII</w:t>
      </w:r>
    </w:p>
    <w:p w:rsidR="008E1CE2" w:rsidRPr="00600760" w:rsidRDefault="008E1CE2" w:rsidP="00E77073">
      <w:pPr>
        <w:autoSpaceDE w:val="0"/>
        <w:autoSpaceDN w:val="0"/>
        <w:adjustRightInd w:val="0"/>
        <w:spacing w:line="360" w:lineRule="auto"/>
        <w:jc w:val="both"/>
        <w:rPr>
          <w:rFonts w:ascii="Arial" w:hAnsi="Arial" w:cs="Arial"/>
          <w:b/>
          <w:lang w:val="pt-BR"/>
        </w:rPr>
      </w:pPr>
    </w:p>
    <w:p w:rsidR="008E1CE2" w:rsidRPr="00600760" w:rsidRDefault="008E1CE2" w:rsidP="008E1CE2">
      <w:pPr>
        <w:autoSpaceDE w:val="0"/>
        <w:autoSpaceDN w:val="0"/>
        <w:adjustRightInd w:val="0"/>
        <w:spacing w:line="360" w:lineRule="auto"/>
        <w:jc w:val="center"/>
        <w:rPr>
          <w:rFonts w:ascii="Arial" w:hAnsi="Arial" w:cs="Arial"/>
          <w:b/>
          <w:bCs/>
          <w:lang w:val="pt" w:eastAsia="pt-BR"/>
        </w:rPr>
      </w:pPr>
      <w:r w:rsidRPr="00600760">
        <w:rPr>
          <w:rFonts w:ascii="Arial" w:hAnsi="Arial" w:cs="Arial"/>
          <w:b/>
          <w:bCs/>
          <w:lang w:val="pt" w:eastAsia="pt-BR"/>
        </w:rPr>
        <w:t>TERMO DE REFERÊNCIA</w:t>
      </w:r>
    </w:p>
    <w:p w:rsidR="008E1CE2" w:rsidRPr="00600760" w:rsidRDefault="008E1CE2" w:rsidP="008E1CE2">
      <w:pPr>
        <w:autoSpaceDE w:val="0"/>
        <w:autoSpaceDN w:val="0"/>
        <w:adjustRightInd w:val="0"/>
        <w:spacing w:line="360" w:lineRule="auto"/>
        <w:jc w:val="center"/>
        <w:rPr>
          <w:rFonts w:ascii="Arial" w:hAnsi="Arial" w:cs="Arial"/>
          <w:b/>
          <w:bCs/>
          <w:lang w:val="pt" w:eastAsia="pt-BR"/>
        </w:rPr>
      </w:pPr>
    </w:p>
    <w:p w:rsidR="008E1CE2" w:rsidRPr="00600760" w:rsidRDefault="008E1CE2" w:rsidP="008E1CE2">
      <w:pPr>
        <w:autoSpaceDE w:val="0"/>
        <w:autoSpaceDN w:val="0"/>
        <w:adjustRightInd w:val="0"/>
        <w:spacing w:line="360" w:lineRule="auto"/>
        <w:rPr>
          <w:rFonts w:ascii="Arial" w:hAnsi="Arial" w:cs="Arial"/>
          <w:b/>
          <w:bCs/>
          <w:lang w:val="pt" w:eastAsia="pt-BR"/>
        </w:rPr>
      </w:pPr>
      <w:r w:rsidRPr="00600760">
        <w:rPr>
          <w:rFonts w:ascii="Arial" w:hAnsi="Arial" w:cs="Arial"/>
          <w:b/>
          <w:bCs/>
          <w:lang w:val="pt" w:eastAsia="pt-BR"/>
        </w:rPr>
        <w:t>1 – JUSTIFICATIVA</w:t>
      </w:r>
    </w:p>
    <w:p w:rsidR="008E1CE2" w:rsidRPr="00600760" w:rsidRDefault="008E1CE2" w:rsidP="008E1CE2">
      <w:pPr>
        <w:autoSpaceDE w:val="0"/>
        <w:autoSpaceDN w:val="0"/>
        <w:adjustRightInd w:val="0"/>
        <w:spacing w:line="360" w:lineRule="auto"/>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 - Universalidade de acesso aos serviços de saúde em todos os níveis de assistência;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II - Integralidade de assistência em todos os níveis de complexidade do sistema 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III- Equidade da assistência à saúde, através da conjugação dos recursos financeiros, tecnológicos, materiais e humanos do Estado e dos Municípios na prestação de serviços de assistência à saúde a população.</w:t>
      </w:r>
    </w:p>
    <w:p w:rsidR="008E1CE2" w:rsidRPr="00600760" w:rsidRDefault="008E1CE2" w:rsidP="008E1CE2">
      <w:pPr>
        <w:autoSpaceDE w:val="0"/>
        <w:autoSpaceDN w:val="0"/>
        <w:adjustRightInd w:val="0"/>
        <w:spacing w:line="360" w:lineRule="auto"/>
        <w:rPr>
          <w:rFonts w:ascii="Arial" w:hAnsi="Arial" w:cs="Arial"/>
          <w:lang w:val="pt" w:eastAsia="pt-BR"/>
        </w:rPr>
      </w:pPr>
    </w:p>
    <w:p w:rsidR="008E1CE2" w:rsidRPr="00600760" w:rsidRDefault="008E1CE2" w:rsidP="008E1CE2">
      <w:pPr>
        <w:autoSpaceDE w:val="0"/>
        <w:autoSpaceDN w:val="0"/>
        <w:adjustRightInd w:val="0"/>
        <w:spacing w:line="360" w:lineRule="auto"/>
        <w:rPr>
          <w:rFonts w:ascii="Arial" w:hAnsi="Arial" w:cs="Arial"/>
          <w:b/>
          <w:bCs/>
          <w:lang w:val="pt" w:eastAsia="pt-BR"/>
        </w:rPr>
      </w:pPr>
      <w:r w:rsidRPr="00600760">
        <w:rPr>
          <w:rFonts w:ascii="Arial" w:hAnsi="Arial" w:cs="Arial"/>
          <w:b/>
          <w:bCs/>
          <w:lang w:val="pt" w:eastAsia="pt-BR"/>
        </w:rPr>
        <w:t>2 - OBJETO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2.1. </w:t>
      </w:r>
      <w:r w:rsidRPr="00600760">
        <w:rPr>
          <w:rFonts w:ascii="Arial" w:hAnsi="Arial" w:cs="Arial"/>
          <w:lang w:val="pt" w:eastAsia="pt-BR"/>
        </w:rPr>
        <w:t xml:space="preserve">Constitui objeto deste termo de referência o credenciamento de pessoas jurídicas prestadoras de serviços de saúde ambulatorial e hospitalar aos usuários do Sistema Único de Saúde, integrantes da rede privada de serviços de saúde localizados no município de Patos de Minas, em conformidade com a Constituição Federal de 1988 em seu artigo 199, § 1º, combinado com o artigo 24 da Lei Federal nº 8.080/1990. </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2.1.1</w:t>
      </w:r>
      <w:r w:rsidRPr="00600760">
        <w:rPr>
          <w:rFonts w:ascii="Arial" w:hAnsi="Arial" w:cs="Arial"/>
          <w:lang w:val="pt" w:eastAsia="pt-BR"/>
        </w:rPr>
        <w:t xml:space="preserve"> Os</w:t>
      </w:r>
      <w:proofErr w:type="gramEnd"/>
      <w:r w:rsidRPr="00600760">
        <w:rPr>
          <w:rFonts w:ascii="Arial" w:hAnsi="Arial" w:cs="Arial"/>
          <w:lang w:val="pt" w:eastAsia="pt-BR"/>
        </w:rPr>
        <w:t xml:space="preserve"> interessados irão credenciar-se junto à Secretaria Municipal de Saúde de Patos de Minas, para celebrar </w:t>
      </w:r>
      <w:r w:rsidRPr="00600760">
        <w:rPr>
          <w:rFonts w:ascii="Arial" w:hAnsi="Arial" w:cs="Arial"/>
          <w:b/>
          <w:bCs/>
          <w:lang w:val="pt" w:eastAsia="pt-BR"/>
        </w:rPr>
        <w:t>CONTRATO</w:t>
      </w:r>
      <w:r w:rsidRPr="00600760">
        <w:rPr>
          <w:rFonts w:ascii="Arial" w:hAnsi="Arial" w:cs="Arial"/>
          <w:lang w:val="pt" w:eastAsia="pt-BR"/>
        </w:rPr>
        <w:t>, de forma complementar, de acordo com a necessidade da SMS/SUS/Patos de Minas e Municípios pactuados, nos termos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2.2.</w:t>
      </w:r>
      <w:r w:rsidRPr="00600760">
        <w:rPr>
          <w:rFonts w:ascii="Arial" w:hAnsi="Arial" w:cs="Arial"/>
          <w:lang w:val="pt" w:eastAsia="pt-BR"/>
        </w:rPr>
        <w:t xml:space="preserve"> As quantidades previstas para a realização do objeto deste Termo de Referência serão contratadas de acordo com as necessidades do gestor, conforme </w:t>
      </w:r>
      <w:r w:rsidRPr="00600760">
        <w:rPr>
          <w:rFonts w:ascii="Arial" w:hAnsi="Arial" w:cs="Arial"/>
          <w:b/>
          <w:bCs/>
          <w:lang w:val="pt" w:eastAsia="pt-BR"/>
        </w:rPr>
        <w:t xml:space="preserve">estimativa mensal e série histórica </w:t>
      </w:r>
      <w:r w:rsidRPr="00600760">
        <w:rPr>
          <w:rFonts w:ascii="Arial" w:hAnsi="Arial" w:cs="Arial"/>
          <w:lang w:val="pt" w:eastAsia="pt-BR"/>
        </w:rPr>
        <w:t>do ANEXO I.</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2.2.1</w:t>
      </w:r>
      <w:r w:rsidRPr="00600760">
        <w:rPr>
          <w:rFonts w:ascii="Arial" w:hAnsi="Arial" w:cs="Arial"/>
          <w:lang w:val="pt" w:eastAsia="pt-BR"/>
        </w:rPr>
        <w:t xml:space="preserve"> Os</w:t>
      </w:r>
      <w:proofErr w:type="gramEnd"/>
      <w:r w:rsidRPr="00600760">
        <w:rPr>
          <w:rFonts w:ascii="Arial" w:hAnsi="Arial" w:cs="Arial"/>
          <w:lang w:val="pt" w:eastAsia="pt-BR"/>
        </w:rPr>
        <w:t xml:space="preserve"> quantitativos físicos e financeiros mensais para cada prestador habilitado serão previstos contratualmente;</w:t>
      </w:r>
    </w:p>
    <w:p w:rsidR="00071C05"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2.2.2</w:t>
      </w:r>
      <w:r w:rsidRPr="00600760">
        <w:rPr>
          <w:rFonts w:ascii="Arial" w:hAnsi="Arial" w:cs="Arial"/>
          <w:lang w:val="pt" w:eastAsia="pt-BR"/>
        </w:rPr>
        <w:t xml:space="preserve"> Mediante</w:t>
      </w:r>
      <w:proofErr w:type="gramEnd"/>
      <w:r w:rsidRPr="00600760">
        <w:rPr>
          <w:rFonts w:ascii="Arial" w:hAnsi="Arial" w:cs="Arial"/>
          <w:lang w:val="pt" w:eastAsia="pt-BR"/>
        </w:rPr>
        <w:t xml:space="preserve"> termo aditivo e, de acordo com a capacidade operacional da CONTRATADA e as necessidades da CONTRATANTE, os contraentes poderão fazer acréscimos ou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5878" w:rsidRDefault="00075878"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lang w:val="pt" w:eastAsia="pt-BR"/>
        </w:rPr>
        <w:t>supressões</w:t>
      </w:r>
      <w:proofErr w:type="gramEnd"/>
      <w:r w:rsidRPr="00600760">
        <w:rPr>
          <w:rFonts w:ascii="Arial" w:hAnsi="Arial" w:cs="Arial"/>
          <w:lang w:val="pt" w:eastAsia="pt-BR"/>
        </w:rPr>
        <w:t>, em conformidade com a Lei 8666/93, durante o período de sua vigência, incluídas as prorrogações, mediante justificativa aprovada pela contratante.</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2.3.</w:t>
      </w:r>
      <w:r w:rsidRPr="00600760">
        <w:rPr>
          <w:rFonts w:ascii="Arial" w:hAnsi="Arial" w:cs="Arial"/>
          <w:lang w:val="pt" w:eastAsia="pt-BR"/>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2.4.</w:t>
      </w:r>
      <w:r w:rsidRPr="00600760">
        <w:rPr>
          <w:rFonts w:ascii="Arial" w:hAnsi="Arial" w:cs="Arial"/>
          <w:lang w:val="pt" w:eastAsia="pt-BR"/>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2.5</w:t>
      </w:r>
      <w:r w:rsidRPr="00600760">
        <w:rPr>
          <w:rFonts w:ascii="Arial" w:hAnsi="Arial" w:cs="Arial"/>
          <w:lang w:val="pt" w:eastAsia="pt-BR"/>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3 - CONDIÇÕES PARA PARTICIPAÇÃO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u w:val="single"/>
          <w:lang w:val="pt" w:eastAsia="pt-BR"/>
        </w:rPr>
      </w:pPr>
      <w:r w:rsidRPr="00600760">
        <w:rPr>
          <w:rFonts w:ascii="Arial" w:hAnsi="Arial" w:cs="Arial"/>
          <w:b/>
          <w:bCs/>
          <w:lang w:val="pt" w:eastAsia="pt-BR"/>
        </w:rPr>
        <w:t xml:space="preserve">3.1.  </w:t>
      </w:r>
      <w:r w:rsidRPr="00600760">
        <w:rPr>
          <w:rFonts w:ascii="Arial" w:hAnsi="Arial" w:cs="Arial"/>
          <w:lang w:val="pt" w:eastAsia="pt-BR"/>
        </w:rPr>
        <w:t xml:space="preserve">Poderá participar deste processo qualquer entidade legalmente constituída, que possua matriz ou filial com domicílio no município de Patos de Minas, desde que satisfaça as exigências deste Termo de Referência e seus anexos, </w:t>
      </w:r>
      <w:r w:rsidRPr="00600760">
        <w:rPr>
          <w:rFonts w:ascii="Arial" w:hAnsi="Arial" w:cs="Arial"/>
          <w:b/>
          <w:bCs/>
          <w:lang w:val="pt" w:eastAsia="pt-BR"/>
        </w:rPr>
        <w:t>preste serviço compatível com o objeto do Credenciamento</w:t>
      </w:r>
      <w:r w:rsidRPr="00600760">
        <w:rPr>
          <w:rFonts w:ascii="Arial" w:hAnsi="Arial" w:cs="Arial"/>
          <w:lang w:val="pt" w:eastAsia="pt-BR"/>
        </w:rPr>
        <w:t xml:space="preserve"> e realizem, efetivamente, o serviço ofertado</w:t>
      </w:r>
      <w:r w:rsidRPr="00600760">
        <w:rPr>
          <w:rFonts w:ascii="Arial" w:hAnsi="Arial" w:cs="Arial"/>
          <w:u w:val="single"/>
          <w:lang w:val="pt" w:eastAsia="pt-BR"/>
        </w:rPr>
        <w:t>;</w:t>
      </w:r>
    </w:p>
    <w:p w:rsidR="008E1CE2" w:rsidRPr="00600760" w:rsidRDefault="008E1CE2" w:rsidP="008E1CE2">
      <w:pPr>
        <w:autoSpaceDE w:val="0"/>
        <w:autoSpaceDN w:val="0"/>
        <w:adjustRightInd w:val="0"/>
        <w:spacing w:line="360" w:lineRule="auto"/>
        <w:jc w:val="both"/>
        <w:rPr>
          <w:rFonts w:ascii="Arial" w:hAnsi="Arial" w:cs="Arial"/>
          <w:u w:val="single"/>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w:t>
      </w:r>
      <w:r w:rsidRPr="00600760">
        <w:rPr>
          <w:rFonts w:ascii="Arial" w:hAnsi="Arial" w:cs="Arial"/>
          <w:lang w:val="pt" w:eastAsia="pt-BR"/>
        </w:rPr>
        <w:t>. Não poderão participar as pessoas jurídicas: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3.2.1</w:t>
      </w:r>
      <w:r w:rsidRPr="00600760">
        <w:rPr>
          <w:rFonts w:ascii="Arial" w:hAnsi="Arial" w:cs="Arial"/>
          <w:lang w:val="pt" w:eastAsia="pt-BR"/>
        </w:rPr>
        <w:t xml:space="preserve"> Concordatárias ou em processo de falência, sob concurso de credores, em dissolução ou em liquidação;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3.2.2</w:t>
      </w:r>
      <w:r w:rsidRPr="00600760">
        <w:rPr>
          <w:rFonts w:ascii="Arial" w:hAnsi="Arial" w:cs="Arial"/>
          <w:lang w:val="pt" w:eastAsia="pt-BR"/>
        </w:rPr>
        <w:t xml:space="preserve"> Que</w:t>
      </w:r>
      <w:proofErr w:type="gramEnd"/>
      <w:r w:rsidRPr="00600760">
        <w:rPr>
          <w:rFonts w:ascii="Arial" w:hAnsi="Arial" w:cs="Arial"/>
          <w:lang w:val="pt" w:eastAsia="pt-BR"/>
        </w:rPr>
        <w:t xml:space="preserv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3.2.3</w:t>
      </w:r>
      <w:r w:rsidRPr="00600760">
        <w:rPr>
          <w:rFonts w:ascii="Arial" w:hAnsi="Arial" w:cs="Arial"/>
          <w:lang w:val="pt" w:eastAsia="pt-BR"/>
        </w:rPr>
        <w:t xml:space="preserve"> Que</w:t>
      </w:r>
      <w:proofErr w:type="gramEnd"/>
      <w:r w:rsidRPr="00600760">
        <w:rPr>
          <w:rFonts w:ascii="Arial" w:hAnsi="Arial" w:cs="Arial"/>
          <w:lang w:val="pt" w:eastAsia="pt-BR"/>
        </w:rPr>
        <w:t xml:space="preserve"> estejam temporariamente suspensas de participar em licitação ou contratar com a Administração Pública federal, estadual ou municipal;</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3.2.4</w:t>
      </w:r>
      <w:r w:rsidRPr="00600760">
        <w:rPr>
          <w:rFonts w:ascii="Arial" w:hAnsi="Arial" w:cs="Arial"/>
          <w:lang w:val="pt" w:eastAsia="pt-BR"/>
        </w:rPr>
        <w:t xml:space="preserve"> Que</w:t>
      </w:r>
      <w:proofErr w:type="gramEnd"/>
      <w:r w:rsidRPr="00600760">
        <w:rPr>
          <w:rFonts w:ascii="Arial" w:hAnsi="Arial" w:cs="Arial"/>
          <w:lang w:val="pt" w:eastAsia="pt-BR"/>
        </w:rPr>
        <w:t xml:space="preserve"> tenham proprietários, administradores e dirigentes que exercem cargos de chefia ou função de confiança no Sistema Único de Saúde (SUS), conforme disposto no artigo 24, § 4º da Lei Federal nº 8.080/1990 e artigo 9º, inciso III, da Lei Federal nº 8.666/1993;</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3.2.5</w:t>
      </w:r>
      <w:r w:rsidRPr="00600760">
        <w:rPr>
          <w:rFonts w:ascii="Arial" w:hAnsi="Arial" w:cs="Arial"/>
          <w:lang w:val="pt" w:eastAsia="pt-BR"/>
        </w:rPr>
        <w:t xml:space="preserve"> Que</w:t>
      </w:r>
      <w:proofErr w:type="gramEnd"/>
      <w:r w:rsidRPr="00600760">
        <w:rPr>
          <w:rFonts w:ascii="Arial" w:hAnsi="Arial" w:cs="Arial"/>
          <w:lang w:val="pt" w:eastAsia="pt-BR"/>
        </w:rPr>
        <w:t xml:space="preserve"> incorram em outros impedimentos previstos em lei.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3.3. </w:t>
      </w:r>
      <w:r w:rsidRPr="00600760">
        <w:rPr>
          <w:rFonts w:ascii="Arial" w:hAnsi="Arial" w:cs="Arial"/>
          <w:lang w:val="pt" w:eastAsia="pt-BR"/>
        </w:rPr>
        <w:t xml:space="preserve">Todos os interessados em prestar serviços deverão participar do chamamento, </w:t>
      </w:r>
      <w:r w:rsidRPr="00600760">
        <w:rPr>
          <w:rFonts w:ascii="Arial" w:hAnsi="Arial" w:cs="Arial"/>
          <w:b/>
          <w:bCs/>
          <w:lang w:val="pt" w:eastAsia="pt-BR"/>
        </w:rPr>
        <w:t>INCLUSIVE AS EMPRESAS JÁ CREDENCIADAS</w:t>
      </w:r>
      <w:r w:rsidRPr="00600760">
        <w:rPr>
          <w:rFonts w:ascii="Arial" w:hAnsi="Arial" w:cs="Arial"/>
          <w:lang w:val="pt" w:eastAsia="pt-BR"/>
        </w:rPr>
        <w:t>, igualmente obrigadas a apresentar a documentação exigida e demonstrar o cumprimento dos requisitos deste termo de referência e legislação vigente;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3.4. </w:t>
      </w:r>
      <w:r w:rsidRPr="00600760">
        <w:rPr>
          <w:rFonts w:ascii="Arial" w:hAnsi="Arial" w:cs="Arial"/>
          <w:lang w:val="pt" w:eastAsia="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4 – SOLICITAÇÃO DE CREDENCIAMENTO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4.1</w:t>
      </w:r>
      <w:r w:rsidRPr="00600760">
        <w:rPr>
          <w:rFonts w:ascii="Arial" w:hAnsi="Arial" w:cs="Arial"/>
          <w:lang w:val="pt" w:eastAsia="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w:t>
      </w:r>
      <w:r w:rsidRPr="00600760">
        <w:rPr>
          <w:rFonts w:ascii="Arial" w:hAnsi="Arial" w:cs="Arial"/>
          <w:lang w:val="pt" w:eastAsia="pt-BR"/>
        </w:rPr>
        <w:t>. A solicitação deverá conter, na forma e no conteúdo, as exigências deste Termo de Referência, e especialmente: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4.2.1</w:t>
      </w:r>
      <w:r w:rsidRPr="00600760">
        <w:rPr>
          <w:rFonts w:ascii="Arial" w:hAnsi="Arial" w:cs="Arial"/>
          <w:lang w:val="pt" w:eastAsia="pt-BR"/>
        </w:rPr>
        <w:t xml:space="preserve">. Razão social completa do interessado, CNPJ, Inscrição Estadual, Código CNES, endereço, telefone, fax, e e-mail, se houver;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4.2.2.</w:t>
      </w:r>
      <w:r w:rsidRPr="00600760">
        <w:rPr>
          <w:rFonts w:ascii="Arial" w:hAnsi="Arial" w:cs="Arial"/>
          <w:lang w:val="pt" w:eastAsia="pt-BR"/>
        </w:rPr>
        <w:t xml:space="preserve"> Número do Edital do Chamamento Público;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4.2.3. </w:t>
      </w:r>
      <w:r w:rsidRPr="00600760">
        <w:rPr>
          <w:rFonts w:ascii="Arial" w:hAnsi="Arial" w:cs="Arial"/>
          <w:lang w:val="pt" w:eastAsia="pt-BR"/>
        </w:rPr>
        <w:t>Nome e número do Banco e da Agência e número da conta corrente;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4.2.4. </w:t>
      </w:r>
      <w:r w:rsidRPr="00600760">
        <w:rPr>
          <w:rFonts w:ascii="Arial" w:hAnsi="Arial" w:cs="Arial"/>
          <w:lang w:val="pt" w:eastAsia="pt-BR"/>
        </w:rPr>
        <w:t>Proposta de procedimentos máximos ofertados, preenchida de acordo com o modelo contido no ANEXO II;</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4.2.5</w:t>
      </w:r>
      <w:r w:rsidRPr="00600760">
        <w:rPr>
          <w:rFonts w:ascii="Arial" w:hAnsi="Arial" w:cs="Arial"/>
          <w:lang w:val="pt" w:eastAsia="pt-BR"/>
        </w:rPr>
        <w:t>. Considerando que o quantitativo de cada procedimento é baseado na Portaria nº 1.631 GM/MS, de 01/10/2015,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4.3</w:t>
      </w:r>
      <w:r w:rsidRPr="00600760">
        <w:rPr>
          <w:rFonts w:ascii="Arial" w:hAnsi="Arial" w:cs="Arial"/>
          <w:lang w:val="pt" w:eastAsia="pt-BR"/>
        </w:rPr>
        <w:t xml:space="preserve">. O prestador deverá apresentar sua oferta em consonância com sua capacidade técnica operacional, devidamente cadastrada no CNES/Cadastro de Estabelecimento de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4.4</w:t>
      </w:r>
      <w:r w:rsidRPr="00600760">
        <w:rPr>
          <w:rFonts w:ascii="Arial" w:hAnsi="Arial" w:cs="Arial"/>
          <w:lang w:val="pt" w:eastAsia="pt-BR"/>
        </w:rPr>
        <w:t>. A Comissão poderá solicitar à Vigilância Sanitária Municipal parecer conclusivo quanto à viabilidade da proposta/oferta do prestador no tocante à capacidade técnica operacional.</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4.5.</w:t>
      </w:r>
      <w:r w:rsidRPr="00600760">
        <w:rPr>
          <w:rFonts w:ascii="Arial" w:hAnsi="Arial" w:cs="Arial"/>
          <w:lang w:val="pt" w:eastAsia="pt-BR"/>
        </w:rPr>
        <w:t xml:space="preserve"> Declaração do prestador renunciando expressamente a qualquer pleito ou reivindicação de prestação mínima de serviços, ficando comprometido a manter os quantitativos constantes na proposta de oferta de serviços.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5 - DO CREDENCIAMENTO DOS INTERESSADOS </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w:t>
      </w:r>
      <w:r w:rsidRPr="00600760">
        <w:rPr>
          <w:rFonts w:ascii="Arial" w:hAnsi="Arial" w:cs="Arial"/>
          <w:lang w:val="pt" w:eastAsia="pt-BR"/>
        </w:rPr>
        <w:t xml:space="preserve"> O credenciamento dos prestadores ocorrerá nas seguintes condições: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5.1.1.</w:t>
      </w:r>
      <w:r w:rsidRPr="00600760">
        <w:rPr>
          <w:rFonts w:ascii="Arial" w:hAnsi="Arial" w:cs="Arial"/>
          <w:lang w:val="pt" w:eastAsia="pt-BR"/>
        </w:rPr>
        <w:t xml:space="preserve"> Todo o prestador que atender às condições estabelecidas nesse Termo de Referência e seus Anexos serão credenciados.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5.1.2.</w:t>
      </w:r>
      <w:r w:rsidRPr="00600760">
        <w:rPr>
          <w:rFonts w:ascii="Arial" w:hAnsi="Arial" w:cs="Arial"/>
          <w:lang w:val="pt" w:eastAsia="pt-BR"/>
        </w:rPr>
        <w:t xml:space="preserve"> Os prestadores deverão estar com a documentação exigida neste Termo de Referência, em vigor.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5.1.3.</w:t>
      </w:r>
      <w:r w:rsidRPr="00600760">
        <w:rPr>
          <w:rFonts w:ascii="Arial" w:hAnsi="Arial" w:cs="Arial"/>
          <w:lang w:val="pt" w:eastAsia="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6 - DA DOCUMENTAÇÃO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6.1.</w:t>
      </w:r>
      <w:r w:rsidRPr="00600760">
        <w:rPr>
          <w:rFonts w:ascii="Arial" w:hAnsi="Arial" w:cs="Arial"/>
          <w:lang w:val="pt" w:eastAsia="pt-BR"/>
        </w:rPr>
        <w:t xml:space="preserve"> Para a comprovação da Qualificação Técnica referente aos serviços ambulatoriais e médico-hospitalares de Média Complexidade, os interessados deverão apresentar os seguintes documentos: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Cópia autenticada da certidão de pessoa jurídica, junto ao respectivo Conselho Federal e/ou Conselho Regional, em vigor;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Cópia autenticada do documento da CI e do CPF do responsável técnico pelo serviço ofertado, em vigor;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w:t>
      </w:r>
      <w:r w:rsidRPr="00600760">
        <w:rPr>
          <w:rFonts w:ascii="Arial" w:hAnsi="Arial" w:cs="Arial"/>
          <w:b/>
          <w:bCs/>
          <w:lang w:val="pt" w:eastAsia="pt-BR"/>
        </w:rPr>
        <w:t xml:space="preserve"> </w:t>
      </w:r>
      <w:r w:rsidRPr="00600760">
        <w:rPr>
          <w:rFonts w:ascii="Arial" w:hAnsi="Arial" w:cs="Arial"/>
          <w:lang w:val="pt" w:eastAsia="pt-BR"/>
        </w:rPr>
        <w:t>Documento que comprove a inscrição do responsável técnico pelo serviço ofertado no respectivo Conselho Federal e/ou Conselho Regional;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Cópia autenticada do Certificado de Entidade Beneficente de Assistência Social em Saúde (CEBAS), expedido pelo Ministério da Saúde ou Lei de Utilidade Pública federal, estadual ou municipal, quando instituições filantrópicas;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e.</w:t>
      </w:r>
      <w:r w:rsidRPr="00600760">
        <w:rPr>
          <w:rFonts w:ascii="Arial" w:hAnsi="Arial" w:cs="Arial"/>
          <w:lang w:val="pt" w:eastAsia="pt-BR"/>
        </w:rPr>
        <w:t xml:space="preserve"> Cópia autenticada do Alvará de Fiscalização da Vigilância Sanitária Municipal, em vigor;; </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f</w:t>
      </w:r>
      <w:r w:rsidRPr="00600760">
        <w:rPr>
          <w:rFonts w:ascii="Arial" w:hAnsi="Arial" w:cs="Arial"/>
          <w:lang w:val="pt" w:eastAsia="pt-BR"/>
        </w:rPr>
        <w:t xml:space="preserve">. Cópia autenticada do Relatório de Inspeção Sanitária atualizado, emitido pela Vigilância Sanitária municipal, dentro do período de um ano;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g.</w:t>
      </w:r>
      <w:r w:rsidRPr="00600760">
        <w:rPr>
          <w:rFonts w:ascii="Arial" w:hAnsi="Arial" w:cs="Arial"/>
          <w:lang w:val="pt" w:eastAsia="pt-BR"/>
        </w:rPr>
        <w:t xml:space="preserve"> Ficha Completa do CNES devidamente atualizada, assinada e carimbada, contendo a identificação do assinante.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6.2.</w:t>
      </w:r>
      <w:r w:rsidRPr="00600760">
        <w:rPr>
          <w:rFonts w:ascii="Arial" w:hAnsi="Arial" w:cs="Arial"/>
          <w:lang w:val="pt" w:eastAsia="pt-BR"/>
        </w:rPr>
        <w:t xml:space="preserve"> Os interessados deverão apresentar ainda os seguintes documentos: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Declaração indicando o representante legal, que irá assinar o Contrato, apresentando cópia do RG e CPF do mesmo;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Declaração de inexistência de fato impeditivo da habilitação, ficando o prestador obrigado a declarar a superveniência de qualquer fato, na forma do § 2º, do artigo 32, da Lei 8.666/93;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 xml:space="preserve"> Declaração de que a entidade não possui em seu quadro de pessoal </w:t>
      </w:r>
      <w:proofErr w:type="gramStart"/>
      <w:r w:rsidRPr="00600760">
        <w:rPr>
          <w:rFonts w:ascii="Arial" w:hAnsi="Arial" w:cs="Arial"/>
          <w:lang w:val="pt" w:eastAsia="pt-BR"/>
        </w:rPr>
        <w:t>empregado(</w:t>
      </w:r>
      <w:proofErr w:type="gramEnd"/>
      <w:r w:rsidRPr="00600760">
        <w:rPr>
          <w:rFonts w:ascii="Arial" w:hAnsi="Arial" w:cs="Arial"/>
          <w:lang w:val="pt" w:eastAsia="pt-BR"/>
        </w:rPr>
        <w:t>s) menor(es) de dezoito anos em trabalho noturno, perigoso ou insalubre e de dezesseis anos em qualquer trabalho, salvo na condição de aprendiz, a partir de quatorze anos, nos termos do inciso XXXIII do artigo 7º da Constituição Federal de 1988 (Lei nº 9.854/1999);</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xml:space="preserve"> Declaração firmada pelos sócios e/ou diretores da instituição que, expressamente: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 </w:t>
      </w:r>
      <w:proofErr w:type="gramStart"/>
      <w:r w:rsidRPr="00600760">
        <w:rPr>
          <w:rFonts w:ascii="Arial" w:hAnsi="Arial" w:cs="Arial"/>
          <w:lang w:val="pt" w:eastAsia="pt-BR"/>
        </w:rPr>
        <w:t>conhecem e aceitam</w:t>
      </w:r>
      <w:proofErr w:type="gramEnd"/>
      <w:r w:rsidRPr="00600760">
        <w:rPr>
          <w:rFonts w:ascii="Arial" w:hAnsi="Arial" w:cs="Arial"/>
          <w:lang w:val="pt" w:eastAsia="pt-BR"/>
        </w:rPr>
        <w:t xml:space="preserve">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 </w:t>
      </w:r>
      <w:proofErr w:type="gramStart"/>
      <w:r w:rsidRPr="00600760">
        <w:rPr>
          <w:rFonts w:ascii="Arial" w:hAnsi="Arial" w:cs="Arial"/>
          <w:lang w:val="pt" w:eastAsia="pt-BR"/>
        </w:rPr>
        <w:t>têm</w:t>
      </w:r>
      <w:proofErr w:type="gramEnd"/>
      <w:r w:rsidRPr="00600760">
        <w:rPr>
          <w:rFonts w:ascii="Arial" w:hAnsi="Arial" w:cs="Arial"/>
          <w:lang w:val="pt" w:eastAsia="pt-BR"/>
        </w:rPr>
        <w:t xml:space="preserve">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6.3.</w:t>
      </w:r>
      <w:r w:rsidRPr="00600760">
        <w:rPr>
          <w:rFonts w:ascii="Arial" w:hAnsi="Arial" w:cs="Arial"/>
          <w:lang w:val="pt" w:eastAsia="pt-BR"/>
        </w:rPr>
        <w:t xml:space="preserve"> A falta de quaisquer dos documentos ou o descumprimento das exigências previstas nos subitens anteriores implicará a INABILITAÇÃO do participante.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6.4.</w:t>
      </w:r>
      <w:r w:rsidRPr="00600760">
        <w:rPr>
          <w:rFonts w:ascii="Arial" w:hAnsi="Arial" w:cs="Arial"/>
          <w:lang w:val="pt" w:eastAsia="pt-BR"/>
        </w:rPr>
        <w:t xml:space="preserve"> </w:t>
      </w:r>
      <w:proofErr w:type="gramStart"/>
      <w:r w:rsidRPr="00600760">
        <w:rPr>
          <w:rFonts w:ascii="Arial" w:hAnsi="Arial" w:cs="Arial"/>
          <w:lang w:val="pt" w:eastAsia="pt-BR"/>
        </w:rPr>
        <w:t>A(</w:t>
      </w:r>
      <w:proofErr w:type="gramEnd"/>
      <w:r w:rsidRPr="00600760">
        <w:rPr>
          <w:rFonts w:ascii="Arial" w:hAnsi="Arial" w:cs="Arial"/>
          <w:lang w:val="pt" w:eastAsia="pt-BR"/>
        </w:rPr>
        <w:t xml:space="preserve">s) entidade(s) habilitada(s) terá(ão) mera expectativa de direito quanto à sua contratação.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6.5. </w:t>
      </w:r>
      <w:r w:rsidRPr="00600760">
        <w:rPr>
          <w:rFonts w:ascii="Arial" w:hAnsi="Arial" w:cs="Arial"/>
          <w:lang w:val="pt" w:eastAsia="pt-BR"/>
        </w:rPr>
        <w:t xml:space="preserve">As Declarações exigidas no item </w:t>
      </w:r>
      <w:r w:rsidRPr="00600760">
        <w:rPr>
          <w:rFonts w:ascii="Arial" w:hAnsi="Arial" w:cs="Arial"/>
          <w:b/>
          <w:bCs/>
          <w:lang w:val="pt" w:eastAsia="pt-BR"/>
        </w:rPr>
        <w:t>6.2</w:t>
      </w:r>
      <w:r w:rsidRPr="00600760">
        <w:rPr>
          <w:rFonts w:ascii="Arial" w:hAnsi="Arial" w:cs="Arial"/>
          <w:lang w:val="pt" w:eastAsia="pt-BR"/>
        </w:rPr>
        <w:t xml:space="preserve"> deverão ser apresentadas em documento original, em papel timbrado ou com carimbo do prestador.</w:t>
      </w:r>
    </w:p>
    <w:p w:rsidR="008E1CE2"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Pr="00600760"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7 -</w:t>
      </w:r>
      <w:r w:rsidRPr="00600760">
        <w:rPr>
          <w:rFonts w:ascii="Arial" w:hAnsi="Arial" w:cs="Arial"/>
          <w:lang w:val="pt" w:eastAsia="pt-BR"/>
        </w:rPr>
        <w:t xml:space="preserve"> </w:t>
      </w:r>
      <w:r w:rsidRPr="00600760">
        <w:rPr>
          <w:rFonts w:ascii="Arial" w:hAnsi="Arial" w:cs="Arial"/>
          <w:b/>
          <w:bCs/>
          <w:lang w:val="pt" w:eastAsia="pt-BR"/>
        </w:rPr>
        <w:t>DOS CRITÉRIOS DE AVALIAÇÃO TÉCNICA E DA HABILITAÇÃO</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7.1 -</w:t>
      </w:r>
      <w:r w:rsidRPr="00600760">
        <w:rPr>
          <w:rFonts w:ascii="Arial" w:hAnsi="Arial" w:cs="Arial"/>
          <w:lang w:val="pt" w:eastAsia="pt-BR"/>
        </w:rPr>
        <w:t xml:space="preserve"> Considerar-se-ão aptas à avaliação técnica, que será realizada pela comissão examinadora designada na Portaria Nº 3.515 de 13 de agosto de 2015, as entidades que apresentarem todos os documentos solicitados no </w:t>
      </w:r>
      <w:r w:rsidRPr="00600760">
        <w:rPr>
          <w:rFonts w:ascii="Arial" w:hAnsi="Arial" w:cs="Arial"/>
          <w:b/>
          <w:bCs/>
          <w:lang w:val="pt" w:eastAsia="pt-BR"/>
        </w:rPr>
        <w:t>Item 6.</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7.2 -</w:t>
      </w:r>
      <w:r w:rsidRPr="00600760">
        <w:rPr>
          <w:rFonts w:ascii="Arial" w:hAnsi="Arial" w:cs="Arial"/>
          <w:lang w:val="pt" w:eastAsia="pt-BR"/>
        </w:rPr>
        <w:t xml:space="preserve"> As entidades que não atenderem aos requisitos exigidos pelo presente termo de referência serão consideradas inabilitadas;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7.3 -</w:t>
      </w:r>
      <w:r w:rsidRPr="00600760">
        <w:rPr>
          <w:rFonts w:ascii="Arial" w:hAnsi="Arial" w:cs="Arial"/>
          <w:lang w:val="pt" w:eastAsia="pt-BR"/>
        </w:rPr>
        <w:t xml:space="preserve"> A Secretaria Municipal de Saúde poderá celebrar contrato de prestação de serviço, de acordo com estabelecido neste termo de referência, com as entidades consideradas habilitadas;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7.4 -</w:t>
      </w:r>
      <w:r w:rsidRPr="00600760">
        <w:rPr>
          <w:rFonts w:ascii="Arial" w:hAnsi="Arial" w:cs="Arial"/>
          <w:lang w:val="pt" w:eastAsia="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8 – DO PREÇO, DA DOTAÇÃO ORÇAMENTÁRIA e RECURSOS FINANCEIROS.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 </w:t>
      </w:r>
      <w:r w:rsidRPr="00600760">
        <w:rPr>
          <w:rFonts w:ascii="Arial" w:hAnsi="Arial" w:cs="Arial"/>
          <w:lang w:val="pt" w:eastAsia="pt-BR"/>
        </w:rPr>
        <w:t xml:space="preserve">O prestador somente fará jus aos valores correspondentes aos serviços previamente encaminhados, autorizados pela Secretaria Municipal de Saúde, e efetivamente prestados.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8.1.1. </w:t>
      </w:r>
      <w:r w:rsidRPr="00600760">
        <w:rPr>
          <w:rFonts w:ascii="Arial" w:hAnsi="Arial" w:cs="Arial"/>
          <w:lang w:val="pt" w:eastAsia="pt-BR"/>
        </w:rPr>
        <w:t xml:space="preserve">As propostas de ofertas de serviços aprovadas provenientes deste Termo de Referência, não implicarão em nenhuma previsão de crédito em favor do prestador;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8.1.2. </w:t>
      </w:r>
      <w:r w:rsidRPr="00600760">
        <w:rPr>
          <w:rFonts w:ascii="Arial" w:hAnsi="Arial" w:cs="Arial"/>
          <w:lang w:val="pt" w:eastAsia="pt-BR"/>
        </w:rPr>
        <w:t xml:space="preserve">Os valores estipulados dos procedimentos serão reajustados na mesma proporção, índices, e épocas dos reajustes concedidos pelo Ministério da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8.1.3. </w:t>
      </w:r>
      <w:r w:rsidRPr="00600760">
        <w:rPr>
          <w:rFonts w:ascii="Arial" w:hAnsi="Arial" w:cs="Arial"/>
          <w:lang w:val="pt" w:eastAsia="pt-BR"/>
        </w:rPr>
        <w:t>Vedação expressa de pagamento de qualquer sobretaxa em relação aos valores na Tabela SUS e as referidas Portarias.</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8.2.</w:t>
      </w:r>
      <w:r w:rsidRPr="00600760">
        <w:rPr>
          <w:rFonts w:ascii="Arial" w:hAnsi="Arial" w:cs="Arial"/>
          <w:lang w:val="pt" w:eastAsia="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highlight w:val="white"/>
          <w:lang w:val="pt" w:eastAsia="pt-BR"/>
        </w:rPr>
        <w:t>Portaria nº 204/GM/MS, de 29 de janeiro de 2007</w:t>
      </w:r>
      <w:r w:rsidRPr="00600760">
        <w:rPr>
          <w:rFonts w:ascii="Arial" w:hAnsi="Arial" w:cs="Arial"/>
          <w:lang w:val="pt" w:eastAsia="pt-BR"/>
        </w:rPr>
        <w:t>.</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8.3.</w:t>
      </w:r>
      <w:r w:rsidRPr="00600760">
        <w:rPr>
          <w:rFonts w:ascii="Arial" w:hAnsi="Arial" w:cs="Arial"/>
          <w:lang w:val="pt" w:eastAsia="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lang w:val="pt" w:eastAsia="pt-BR"/>
        </w:rPr>
        <w:t>suplementares</w:t>
      </w:r>
      <w:proofErr w:type="gramEnd"/>
      <w:r w:rsidRPr="00600760">
        <w:rPr>
          <w:rFonts w:ascii="Arial" w:hAnsi="Arial" w:cs="Arial"/>
          <w:lang w:val="pt" w:eastAsia="pt-BR"/>
        </w:rPr>
        <w:t xml:space="preserve"> até o limite do seu valor corrigido, podem ser registrados por simples apostila, dispensando a celebração de aditamento, por tratar-se de ajuste dos valores unitários da tabela estabelecidos pelo Ministério da Saúde.</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8.4.  </w:t>
      </w:r>
      <w:r w:rsidRPr="00600760">
        <w:rPr>
          <w:rFonts w:ascii="Arial" w:hAnsi="Arial" w:cs="Arial"/>
          <w:lang w:val="pt" w:eastAsia="pt-BR"/>
        </w:rPr>
        <w:t>As despesas decorrentes de atendimento ambulatorial consignadas no Sistema de Informação (SIA) tem valor anual pela PPI R$ 120.335,30 (cento e vinte mil trezentos e trinta e cinco reais e trinta centavos), conforme estimativa financeira constante na FICHA DE PROGRAMAÇÃO ORÇAMENTÁRIA – FPO que serão custeados pela CONTRATANTE, com recurso repassado mensalmente ao FUNDO MUNICIPAL DE SAÚDE – FMS pelo FUNDO NACIONAL DA SAÚDE – FNS, classificado como BLOCO DE MÉDIA E ALTA COMPLEXIDADE – MAC.</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8.5</w:t>
      </w:r>
      <w:r w:rsidRPr="00600760">
        <w:rPr>
          <w:rFonts w:ascii="Arial" w:hAnsi="Arial" w:cs="Arial"/>
          <w:lang w:val="pt" w:eastAsia="pt-BR"/>
        </w:rPr>
        <w:t>. 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8.5.1 - </w:t>
      </w:r>
      <w:r w:rsidRPr="00600760">
        <w:rPr>
          <w:rFonts w:ascii="Arial" w:hAnsi="Arial" w:cs="Arial"/>
          <w:lang w:val="pt" w:eastAsia="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de valores gerados em extrapolamento, por internações hospitalares de média e alta complexidade de população de referência reguladas, estes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8.6. </w:t>
      </w:r>
      <w:r w:rsidRPr="00600760">
        <w:rPr>
          <w:rFonts w:ascii="Arial" w:hAnsi="Arial" w:cs="Arial"/>
          <w:lang w:val="pt" w:eastAsia="pt-BR"/>
        </w:rPr>
        <w:t xml:space="preserve">As despesas decorrentes das contratações correrão por conta da dotação orçamentária abaixo, referente ao orçamento vigente e, nos próximos exercícios, a conta de dotação própria.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09.01.00.10.302.0022.2.0117 (1.114</w:t>
      </w:r>
      <w:proofErr w:type="gramStart"/>
      <w:r w:rsidRPr="00600760">
        <w:rPr>
          <w:rFonts w:ascii="Arial" w:hAnsi="Arial" w:cs="Arial"/>
          <w:lang w:val="pt" w:eastAsia="pt-BR"/>
        </w:rPr>
        <w:t>)  -</w:t>
      </w:r>
      <w:proofErr w:type="gramEnd"/>
      <w:r w:rsidRPr="00600760">
        <w:rPr>
          <w:rFonts w:ascii="Arial" w:hAnsi="Arial" w:cs="Arial"/>
          <w:lang w:val="pt" w:eastAsia="pt-BR"/>
        </w:rPr>
        <w:t xml:space="preserve"> Aquisição de Serviços Ambulatoriais e Hospitalares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Fonte de Recursos Federal: 01.0049.0100.0000 -  Média e Alta Complexidade.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Fonte de Recursos Estadual: </w:t>
      </w:r>
      <w:proofErr w:type="gramStart"/>
      <w:r w:rsidRPr="00600760">
        <w:rPr>
          <w:rFonts w:ascii="Arial" w:hAnsi="Arial" w:cs="Arial"/>
          <w:lang w:val="pt" w:eastAsia="pt-BR"/>
        </w:rPr>
        <w:t>01.0055.0207.0000  -</w:t>
      </w:r>
      <w:proofErr w:type="gramEnd"/>
      <w:r w:rsidRPr="00600760">
        <w:rPr>
          <w:rFonts w:ascii="Arial" w:hAnsi="Arial" w:cs="Arial"/>
          <w:lang w:val="pt" w:eastAsia="pt-BR"/>
        </w:rPr>
        <w:t xml:space="preserve"> Outras Rec. Média e Alta Complexidade.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Fonte de Recursos Municipal: </w:t>
      </w:r>
      <w:proofErr w:type="gramStart"/>
      <w:r w:rsidRPr="00600760">
        <w:rPr>
          <w:rFonts w:ascii="Arial" w:hAnsi="Arial" w:cs="Arial"/>
          <w:lang w:val="pt" w:eastAsia="pt-BR"/>
        </w:rPr>
        <w:t>01.0002.0000.0000  -</w:t>
      </w:r>
      <w:proofErr w:type="gramEnd"/>
      <w:r w:rsidRPr="00600760">
        <w:rPr>
          <w:rFonts w:ascii="Arial" w:hAnsi="Arial" w:cs="Arial"/>
          <w:lang w:val="pt" w:eastAsia="pt-BR"/>
        </w:rPr>
        <w:t xml:space="preserve">  Rec. Imp. </w:t>
      </w:r>
      <w:proofErr w:type="gramStart"/>
      <w:r w:rsidRPr="00600760">
        <w:rPr>
          <w:rFonts w:ascii="Arial" w:hAnsi="Arial" w:cs="Arial"/>
          <w:lang w:val="pt" w:eastAsia="pt-BR"/>
        </w:rPr>
        <w:t>e</w:t>
      </w:r>
      <w:proofErr w:type="gramEnd"/>
      <w:r w:rsidRPr="00600760">
        <w:rPr>
          <w:rFonts w:ascii="Arial" w:hAnsi="Arial" w:cs="Arial"/>
          <w:lang w:val="pt" w:eastAsia="pt-BR"/>
        </w:rPr>
        <w:t xml:space="preserve"> Transf. Imp. Vinc. </w:t>
      </w:r>
      <w:proofErr w:type="gramStart"/>
      <w:r w:rsidRPr="00600760">
        <w:rPr>
          <w:rFonts w:ascii="Arial" w:hAnsi="Arial" w:cs="Arial"/>
          <w:lang w:val="pt" w:eastAsia="pt-BR"/>
        </w:rPr>
        <w:t>à</w:t>
      </w:r>
      <w:proofErr w:type="gramEnd"/>
      <w:r w:rsidRPr="00600760">
        <w:rPr>
          <w:rFonts w:ascii="Arial" w:hAnsi="Arial" w:cs="Arial"/>
          <w:lang w:val="pt" w:eastAsia="pt-BR"/>
        </w:rPr>
        <w:t xml:space="preserve"> Saúde.</w:t>
      </w:r>
    </w:p>
    <w:p w:rsidR="008E1CE2" w:rsidRDefault="008E1CE2"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Pr="00600760"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9 - DA VIGÊNCIA</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9.1.</w:t>
      </w:r>
      <w:r w:rsidRPr="00600760">
        <w:rPr>
          <w:rFonts w:ascii="Arial" w:hAnsi="Arial" w:cs="Arial"/>
          <w:lang w:val="pt" w:eastAsia="pt-BR"/>
        </w:rPr>
        <w:t xml:space="preserve"> A vigência do Contrato será pelo período de 12 (doze) meses a partir da data de sua assinatura, podendo ser prorrogado por períodos subsequentes, desde que obedecidas as mesmas condições estipuladas no Instrumento Contratual, até o limite de 60 (sessenta) meses, com anuência da credenciada, nos termos do inciso II, do art. 57, da Lei Federal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9.2</w:t>
      </w:r>
      <w:r w:rsidRPr="00600760">
        <w:rPr>
          <w:rFonts w:ascii="Arial" w:hAnsi="Arial" w:cs="Arial"/>
          <w:lang w:val="pt" w:eastAsia="pt-BR"/>
        </w:rPr>
        <w:t>. A continuidade da prestação de serviços nos exercícios financeiros subsequentes ao presente, respeitando o prazo de vigência do Contrato, fica condicionada à aprovação das dotações próprias para as referidas despesas no orçamento do Fundo Municipal da Saúde – FMS.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10 – DA CONTRATAÇÃO DOS SERVIÇOS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10.1.</w:t>
      </w:r>
      <w:r w:rsidRPr="00600760">
        <w:rPr>
          <w:rFonts w:ascii="Arial" w:hAnsi="Arial" w:cs="Arial"/>
          <w:lang w:val="pt" w:eastAsia="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10.2.</w:t>
      </w:r>
      <w:r w:rsidRPr="00600760">
        <w:rPr>
          <w:rFonts w:ascii="Arial" w:hAnsi="Arial" w:cs="Arial"/>
          <w:lang w:val="pt" w:eastAsia="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10.3.</w:t>
      </w:r>
      <w:r w:rsidRPr="00600760">
        <w:rPr>
          <w:rFonts w:ascii="Arial" w:hAnsi="Arial" w:cs="Arial"/>
          <w:lang w:val="pt" w:eastAsia="pt-BR"/>
        </w:rPr>
        <w:t xml:space="preserve"> Como exigências imprescindíveis para a formalização e manutenção do Contrato, a entidade habilitada deverá atender às seguintes condições: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Atender às normas deste Termo de Referência e seus Anexos;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Realizar os serviços de acordo com as tabelas SIA/SUS e SIH/SUS vigentes;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 xml:space="preserve"> Manter em suas instalações físicas arquivo permanente dos prontuários dos pacientes SUS contendo material biológico, material patológico, mapas de trabalho, arquivos dos exames de imagens acompanhados dos respectivos laudos;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xml:space="preserve"> Apresentar qualquer documento prontamente, sempre que solicitado pela SMS - Patos de Minas - MG, no prazo máximo de cinco dias úteis, sob pena de rescisão contratual.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10.4.</w:t>
      </w:r>
      <w:r w:rsidRPr="00600760">
        <w:rPr>
          <w:rFonts w:ascii="Arial" w:hAnsi="Arial" w:cs="Arial"/>
          <w:lang w:val="pt" w:eastAsia="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10.5.</w:t>
      </w:r>
      <w:r w:rsidRPr="00600760">
        <w:rPr>
          <w:rFonts w:ascii="Arial" w:hAnsi="Arial" w:cs="Arial"/>
          <w:lang w:val="pt" w:eastAsia="pt-BR"/>
        </w:rPr>
        <w:t xml:space="preserve"> A mudança do responsável técnico pelo serviço também deverá ser comunicada à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10.6. </w:t>
      </w:r>
      <w:r w:rsidRPr="00600760">
        <w:rPr>
          <w:rFonts w:ascii="Arial" w:hAnsi="Arial" w:cs="Arial"/>
          <w:lang w:val="pt" w:eastAsia="pt-BR"/>
        </w:rPr>
        <w:t xml:space="preserve">Na ocorrência das situações previstas nos subitens </w:t>
      </w:r>
      <w:r w:rsidRPr="00600760">
        <w:rPr>
          <w:rFonts w:ascii="Arial" w:hAnsi="Arial" w:cs="Arial"/>
          <w:b/>
          <w:bCs/>
          <w:lang w:val="pt" w:eastAsia="pt-BR"/>
        </w:rPr>
        <w:t>10.4 e 10.5</w:t>
      </w:r>
      <w:r w:rsidRPr="00600760">
        <w:rPr>
          <w:rFonts w:ascii="Arial" w:hAnsi="Arial" w:cs="Arial"/>
          <w:lang w:val="pt" w:eastAsia="pt-BR"/>
        </w:rPr>
        <w:t>, deverá ser procedida alteração cadastral no CNES - Cadastro Nacional de Estabelecimentos de Saúde, junto à Vigilância Sanitária da SMS - Patos de Minas / MG.</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10.7. </w:t>
      </w:r>
      <w:r w:rsidRPr="00600760">
        <w:rPr>
          <w:rFonts w:ascii="Arial" w:hAnsi="Arial" w:cs="Arial"/>
          <w:lang w:val="pt" w:eastAsia="pt-BR"/>
        </w:rPr>
        <w:t>Alterações cadastrais que impliquem mudanças de preço na Planilha de Oferta de Serviços aprovada devem ser previamente autorizadas pela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11 - DA EXECUÇÃO DOS SERVIÇOS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Para o cumprimento do objeto deste contrato, o CONTRATADO obriga-se a oferecer ao usuário os recursos necessários a seu atendimento, conforme discriminação abaixo: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11.1</w:t>
      </w:r>
      <w:r w:rsidRPr="00600760">
        <w:rPr>
          <w:rFonts w:ascii="Arial" w:hAnsi="Arial" w:cs="Arial"/>
          <w:lang w:val="pt" w:eastAsia="pt-BR"/>
        </w:rPr>
        <w:t xml:space="preserve"> - Assistência médico-ambulatorial, compreendendo: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Atendimento médico, por especialidade, com realização de todos os procedimentos específicos necessários para cada área, incluindo os de rotina, urgência ou emergência;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Assistência social;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c) Atendimento odontológico, quando disponível;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d) Assistência farmacêutica, de enfermagem, de nutrição e outras, quando indicadas.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11.2</w:t>
      </w:r>
      <w:r w:rsidRPr="00600760">
        <w:rPr>
          <w:rFonts w:ascii="Arial" w:hAnsi="Arial" w:cs="Arial"/>
          <w:lang w:val="pt" w:eastAsia="pt-BR"/>
        </w:rPr>
        <w:t xml:space="preserve"> - Assistência técnico-profissional e hospitalar, compreendendo: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todos os recursos de diagnóstico e tratamento disponíveis necessários ao atendimento dos usuários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encargos profissionais (incluindo plantonistas) e nasocomiais necessários;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c) utilização de sala de cirurgia, material e serviços do centro cirúrgico e instalações correlatas;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d) medicamentos receitados e outros materiais utilizados, sangue e hemoderivados;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e) serviços de enfermagem;</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f) serviços gerais;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g) fornecimento de roupa hospitalar;</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h) alimentação com observância das dietas prescritas;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 procedimentos especiais, como hemodiálise, fisioterapia, fonoaudiologia, terapia ocupacional, endoscopia e outros necessários ao adequado atendimento do usuário, de acordo com a capacidade instalada e complexidade do CONTRATADO.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keepNext/>
        <w:autoSpaceDE w:val="0"/>
        <w:autoSpaceDN w:val="0"/>
        <w:adjustRightInd w:val="0"/>
        <w:jc w:val="both"/>
        <w:rPr>
          <w:rFonts w:ascii="Arial" w:hAnsi="Arial" w:cs="Arial"/>
          <w:lang w:val="pt" w:eastAsia="pt-BR"/>
        </w:rPr>
      </w:pPr>
      <w:r w:rsidRPr="00600760">
        <w:rPr>
          <w:rFonts w:ascii="Arial" w:hAnsi="Arial" w:cs="Arial"/>
          <w:b/>
          <w:bCs/>
          <w:lang w:val="pt" w:eastAsia="pt-BR"/>
        </w:rPr>
        <w:t>11.3</w:t>
      </w:r>
      <w:r w:rsidRPr="00600760">
        <w:rPr>
          <w:rFonts w:ascii="Arial" w:hAnsi="Arial" w:cs="Arial"/>
          <w:lang w:val="pt" w:eastAsia="pt-BR"/>
        </w:rPr>
        <w:t>. Os serviços devem obedecer às legislações vigentes,</w:t>
      </w:r>
      <w:r w:rsidRPr="00600760">
        <w:rPr>
          <w:rFonts w:ascii="Arial" w:hAnsi="Arial" w:cs="Arial"/>
          <w:caps/>
          <w:lang w:val="pt" w:eastAsia="pt-BR"/>
        </w:rPr>
        <w:t xml:space="preserve"> </w:t>
      </w:r>
      <w:r w:rsidRPr="00600760">
        <w:rPr>
          <w:rFonts w:ascii="Arial" w:hAnsi="Arial" w:cs="Arial"/>
          <w:lang w:val="pt" w:eastAsia="pt-BR"/>
        </w:rPr>
        <w:t xml:space="preserve">ou outras que venham a substituí-las: </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r w:rsidRPr="00600760">
        <w:rPr>
          <w:rFonts w:ascii="Arial" w:hAnsi="Arial" w:cs="Arial"/>
          <w:b/>
          <w:bCs/>
          <w:lang w:val="pt" w:eastAsia="pt-BR"/>
        </w:rPr>
        <w:t xml:space="preserve">Portaria nº 453 de 01 junho de 1998, </w:t>
      </w:r>
      <w:r w:rsidRPr="00600760">
        <w:rPr>
          <w:rFonts w:ascii="Arial" w:hAnsi="Arial" w:cs="Arial"/>
          <w:lang w:val="pt" w:eastAsia="pt-BR"/>
        </w:rPr>
        <w:t>aprova o regulamento técnico que estabelece as diretrizes básicas de proteção radiológica em radiodiagnóstico médico e odontológico, dispõe sobre o uso dos raios-X diagnósticos em todo território nacional e dá outras providências.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r w:rsidRPr="00600760">
        <w:rPr>
          <w:rFonts w:ascii="Arial" w:hAnsi="Arial" w:cs="Arial"/>
          <w:b/>
          <w:bCs/>
          <w:lang w:val="pt" w:eastAsia="pt-BR"/>
        </w:rPr>
        <w:t>Resolução RDC/ANVISA nº 50 de 21 de fevereiro de 2002</w:t>
      </w:r>
      <w:r w:rsidRPr="00600760">
        <w:rPr>
          <w:rFonts w:ascii="Arial" w:hAnsi="Arial" w:cs="Arial"/>
          <w:lang w:val="pt" w:eastAsia="pt-BR"/>
        </w:rPr>
        <w:t>, ou outra que venha a substituí-la, quanto às normas específicas referentes às áreas de engenharia, arquitetura e vigilância sanitária em vigor, com vistas a garantir as condições físicas adequadas ao atendimento da clientela;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b/>
          <w:bCs/>
          <w:lang w:val="pt" w:eastAsia="pt-BR"/>
        </w:rPr>
        <w:t xml:space="preserve">- Portaria n° 433 de 14 de novembro de 2000, </w:t>
      </w:r>
      <w:r w:rsidRPr="00600760">
        <w:rPr>
          <w:rFonts w:ascii="Arial" w:hAnsi="Arial" w:cs="Arial"/>
          <w:lang w:val="pt" w:eastAsia="pt-BR"/>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Art.1º - Incluir no Sistema de Autorização de Procedimentos Ambulatoriais de Alta Complexidade/Custo APAC-SIA, os procedimentos citados.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12 - DAS OBRIGAÇÕES DOS PRESTADORES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Para o cumprimento do objeto desta contratualização, a CONTRATADA obriga-se a prestar os serviços em estrita observância às exigências contidas neste Termo de Referência, devendo: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w:t>
      </w:r>
      <w:r w:rsidRPr="00600760">
        <w:rPr>
          <w:rFonts w:ascii="Arial" w:hAnsi="Arial" w:cs="Arial"/>
          <w:lang w:val="pt" w:eastAsia="pt-BR"/>
        </w:rPr>
        <w:t xml:space="preserve"> - Manter à disposição do SUS a capacidade total ofertada neste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w:t>
      </w:r>
      <w:r w:rsidRPr="00600760">
        <w:rPr>
          <w:rFonts w:ascii="Arial" w:hAnsi="Arial" w:cs="Arial"/>
          <w:lang w:val="pt" w:eastAsia="pt-BR"/>
        </w:rPr>
        <w:t xml:space="preserve"> - Assegurar o cumprimento integral das normas e diretrizes do SUS, assim como de normas complementares estaduais e municipais, no que couber;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w:t>
      </w:r>
      <w:r w:rsidRPr="00600760">
        <w:rPr>
          <w:rFonts w:ascii="Arial" w:hAnsi="Arial" w:cs="Arial"/>
          <w:lang w:val="pt" w:eastAsia="pt-BR"/>
        </w:rPr>
        <w:t xml:space="preserve"> - Ofertar os serviços contratados de acordo com as legislações pertinentes ao objeto deste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12.4</w:t>
      </w:r>
      <w:r w:rsidRPr="00600760">
        <w:rPr>
          <w:rFonts w:ascii="Arial" w:hAnsi="Arial" w:cs="Arial"/>
          <w:lang w:val="pt" w:eastAsia="pt-BR"/>
        </w:rPr>
        <w:t xml:space="preserve"> - Atender às diretrizes da Política Nacional de Humanização – PNH;</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12.5</w:t>
      </w:r>
      <w:r w:rsidRPr="00600760">
        <w:rPr>
          <w:rFonts w:ascii="Arial" w:hAnsi="Arial" w:cs="Arial"/>
          <w:lang w:val="pt" w:eastAsia="pt-BR"/>
        </w:rPr>
        <w:t xml:space="preserve"> - Submeter-se a avaliações sistemáticas, de acordo com o Programa Nacional de Avaliação de Serviços de Saúde – PNASS e promover as adequações necessárias, quando for o caso;</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12.6</w:t>
      </w:r>
      <w:r w:rsidRPr="00600760">
        <w:rPr>
          <w:rFonts w:ascii="Arial" w:hAnsi="Arial" w:cs="Arial"/>
          <w:lang w:val="pt" w:eastAsia="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600760">
        <w:rPr>
          <w:rFonts w:ascii="Arial" w:hAnsi="Arial" w:cs="Arial"/>
          <w:b/>
          <w:bCs/>
          <w:lang w:val="pt" w:eastAsia="pt-BR"/>
        </w:rPr>
        <w:t>visando a não interrupção da assistência</w:t>
      </w:r>
      <w:r w:rsidRPr="00600760">
        <w:rPr>
          <w:rFonts w:ascii="Arial" w:hAnsi="Arial" w:cs="Arial"/>
          <w:lang w:val="pt" w:eastAsia="pt-BR"/>
        </w:rPr>
        <w:t>.</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12.7</w:t>
      </w:r>
      <w:r w:rsidRPr="00600760">
        <w:rPr>
          <w:rFonts w:ascii="Arial" w:hAnsi="Arial" w:cs="Arial"/>
          <w:lang w:val="pt" w:eastAsia="pt-BR"/>
        </w:rPr>
        <w:t xml:space="preserve"> - Garantir quadro de recursos humanos qualificados e compatível aos serviços ora contratados, de modo que a prestação se dê de forma contínua e ininterrupta;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12.8</w:t>
      </w:r>
      <w:r w:rsidRPr="00600760">
        <w:rPr>
          <w:rFonts w:ascii="Arial" w:hAnsi="Arial" w:cs="Arial"/>
          <w:lang w:val="pt" w:eastAsia="pt-BR"/>
        </w:rPr>
        <w:t xml:space="preserve"> - Manter afixado em lugar visível placa informando que a CONTRATADA atende pelo SUS e da gratuidade dos serviços prestados nessa condição;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12.9</w:t>
      </w:r>
      <w:r w:rsidRPr="00600760">
        <w:rPr>
          <w:rFonts w:ascii="Arial" w:hAnsi="Arial" w:cs="Arial"/>
          <w:lang w:val="pt" w:eastAsia="pt-BR"/>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12.10 -  </w:t>
      </w:r>
      <w:r w:rsidRPr="00600760">
        <w:rPr>
          <w:rFonts w:ascii="Arial" w:hAnsi="Arial" w:cs="Arial"/>
          <w:lang w:val="pt" w:eastAsia="pt-BR"/>
        </w:rPr>
        <w:t>É vedada a cobrança dos serviços, direta ou indiretamente ao usuário, no que tange aos serviços cobertos pelo SUS, assim como solicitar doações em dinheiro ou que o mesmo forneça material ou medicamento para exames.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12.11</w:t>
      </w:r>
      <w:r w:rsidRPr="00600760">
        <w:rPr>
          <w:rFonts w:ascii="Arial" w:hAnsi="Arial" w:cs="Arial"/>
          <w:lang w:val="pt" w:eastAsia="pt-BR"/>
        </w:rPr>
        <w:t xml:space="preserve"> - Responder pelas obrigações fiscais, eventualmente devidas, de qualquer natureza, relativa à equipe, sendo-lhe defeso invocar a existência desse Contrato para tentar eximir-se daquelas obrigações ou transferí-las à CONTRATANTE;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12.12</w:t>
      </w:r>
      <w:r w:rsidRPr="00600760">
        <w:rPr>
          <w:rFonts w:ascii="Arial" w:hAnsi="Arial" w:cs="Arial"/>
          <w:lang w:val="pt" w:eastAsia="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12.13</w:t>
      </w:r>
      <w:r w:rsidRPr="00600760">
        <w:rPr>
          <w:rFonts w:ascii="Arial" w:hAnsi="Arial" w:cs="Arial"/>
          <w:lang w:val="pt" w:eastAsia="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12.14</w:t>
      </w:r>
      <w:r w:rsidRPr="00600760">
        <w:rPr>
          <w:rFonts w:ascii="Arial" w:hAnsi="Arial" w:cs="Arial"/>
          <w:lang w:val="pt" w:eastAsia="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12.15</w:t>
      </w:r>
      <w:r w:rsidRPr="00600760">
        <w:rPr>
          <w:rFonts w:ascii="Arial" w:hAnsi="Arial" w:cs="Arial"/>
          <w:lang w:val="pt" w:eastAsia="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12.16</w:t>
      </w:r>
      <w:r w:rsidRPr="00600760">
        <w:rPr>
          <w:rFonts w:ascii="Arial" w:hAnsi="Arial" w:cs="Arial"/>
          <w:lang w:val="pt" w:eastAsia="pt-BR"/>
        </w:rPr>
        <w:t xml:space="preserve"> - Alimentar o Sistema de Informações Ambulatoriais e Hospitalares (SIA e SIHD) para registro das informações dos serviços prestados, obedecendo aos prazos, fluxos e rotinas de entrega da produção à CONTRATANTE; ou outro sistema de informações que venha a ser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lang w:val="pt" w:eastAsia="pt-BR"/>
        </w:rPr>
        <w:t>implantado</w:t>
      </w:r>
      <w:proofErr w:type="gramEnd"/>
      <w:r w:rsidRPr="00600760">
        <w:rPr>
          <w:rFonts w:ascii="Arial" w:hAnsi="Arial" w:cs="Arial"/>
          <w:lang w:val="pt" w:eastAsia="pt-BR"/>
        </w:rPr>
        <w:t xml:space="preserve"> no âmbito do Sistema Único de Saúde (SUS) em substituição ou complementar a este;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12.17</w:t>
      </w:r>
      <w:r w:rsidRPr="00600760">
        <w:rPr>
          <w:rFonts w:ascii="Arial" w:hAnsi="Arial" w:cs="Arial"/>
          <w:lang w:val="pt" w:eastAsia="pt-BR"/>
        </w:rPr>
        <w:t xml:space="preserve"> - Não negar atendimento ao paciente encaminhado pela CONTRATANTE, no que se refere aos serviços ora contratados;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12.18</w:t>
      </w:r>
      <w:r w:rsidRPr="00600760">
        <w:rPr>
          <w:rFonts w:ascii="Arial" w:hAnsi="Arial" w:cs="Arial"/>
          <w:lang w:val="pt" w:eastAsia="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12.19</w:t>
      </w:r>
      <w:r w:rsidRPr="00600760">
        <w:rPr>
          <w:rFonts w:ascii="Arial" w:hAnsi="Arial" w:cs="Arial"/>
          <w:lang w:val="pt" w:eastAsia="pt-BR"/>
        </w:rPr>
        <w:t xml:space="preserve"> - A fiscalização ou o acompanhamento da execução deste contrato pelos órgãos competentes da CONTRATANTE não exclui, nem reduz, a responsabilidade da CONTRATADA, nos termos da legislação vigente;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12.20</w:t>
      </w:r>
      <w:r w:rsidRPr="00600760">
        <w:rPr>
          <w:rFonts w:ascii="Arial" w:hAnsi="Arial" w:cs="Arial"/>
          <w:lang w:val="pt" w:eastAsia="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12.21</w:t>
      </w:r>
      <w:r w:rsidRPr="00600760">
        <w:rPr>
          <w:rFonts w:ascii="Arial" w:hAnsi="Arial" w:cs="Arial"/>
          <w:lang w:val="pt" w:eastAsia="pt-BR"/>
        </w:rPr>
        <w:t xml:space="preserve"> - A Contratada deverá fazer comunicação imediata à Contratante de qualquer mudança de responsável técnico.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12.22</w:t>
      </w:r>
      <w:r w:rsidRPr="00600760">
        <w:rPr>
          <w:rFonts w:ascii="Arial" w:hAnsi="Arial" w:cs="Arial"/>
          <w:lang w:val="pt" w:eastAsia="pt-BR"/>
        </w:rPr>
        <w:t xml:space="preserve"> - Submeter-se aos critérios de autorização e regulação estabelecidos pela SMS/Patos de Minas;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12.23</w:t>
      </w:r>
      <w:r w:rsidRPr="00600760">
        <w:rPr>
          <w:rFonts w:ascii="Arial" w:hAnsi="Arial" w:cs="Arial"/>
          <w:lang w:val="pt" w:eastAsia="pt-BR"/>
        </w:rPr>
        <w:t xml:space="preserve"> - Manter, durante a execução do contrato, em compatibilidade com as obrigações anteriores e com as condições de habilitação exigidas neste instrumento;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12.24 – </w:t>
      </w:r>
      <w:r w:rsidRPr="00600760">
        <w:rPr>
          <w:rFonts w:ascii="Arial" w:hAnsi="Arial" w:cs="Arial"/>
          <w:lang w:val="pt" w:eastAsia="pt-BR"/>
        </w:rPr>
        <w:t>Sobre o serviço de tomografia após o agendamento do exame no sistema de informação Vivver a contratada é obrigada a confirmar (recepcionar) no sistema a realização ou não do exame de tomografia. Para que posteriormente o responsável pelo faturamento da Alta Complexidade/SMS envie o relatório ao setor de faturamento/SMS para pagamento da produção confirmada.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12.25 – </w:t>
      </w:r>
      <w:r w:rsidRPr="00600760">
        <w:rPr>
          <w:rFonts w:ascii="Arial" w:hAnsi="Arial" w:cs="Arial"/>
          <w:lang w:val="pt" w:eastAsia="pt-BR"/>
        </w:rPr>
        <w:t>Sobre o Serviço de Facoemulsificação após o agendamento do exame no sistema de informação Vivver a contratada é obrigada a confirmar (recepcionar) no sistema a realização ou não do exame de Facoemulsificação. Para que posteriormente o responsável pelo faturamento do setor de controle e avaliação/SMS envie o relatório ao setor de faturamento/SMS para pagamento da produção confirmada.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12.26 - </w:t>
      </w:r>
      <w:r w:rsidRPr="00600760">
        <w:rPr>
          <w:rFonts w:ascii="Arial" w:hAnsi="Arial" w:cs="Arial"/>
          <w:lang w:val="pt" w:eastAsia="pt-BR"/>
        </w:rPr>
        <w:t>Providenciar imediata correção das não conformidades apontadas pela Secretaria Municipal de Saúde de Patos de Minas, quando da execução e qualidade da assistência.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12.27</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Esclarecer ao usuário do SUS sobre seus direitos e assuntos pertinentes oferecidos.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12.28</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Respeitar a decisão do paciente ao consentir ou recusar a prestação de serviços de saúde, salvo nos casos de iminente perigo de vida ou obrigação legal.</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12.29 - </w:t>
      </w:r>
      <w:r w:rsidRPr="00600760">
        <w:rPr>
          <w:rFonts w:ascii="Arial" w:hAnsi="Arial" w:cs="Arial"/>
          <w:lang w:val="pt" w:eastAsia="pt-BR"/>
        </w:rPr>
        <w:t>Justificar à SECRETARIA, ao paciente, ou seu representante, por escrito, as razões técnicas alegadas quando da decisão da não realização de qualquer ato profissional necessário à execução dos procedimentos previstos neste Edital.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12.30 - </w:t>
      </w:r>
      <w:r w:rsidRPr="00600760">
        <w:rPr>
          <w:rFonts w:ascii="Arial" w:hAnsi="Arial" w:cs="Arial"/>
          <w:lang w:val="pt" w:eastAsia="pt-BR"/>
        </w:rPr>
        <w:t>Garantir a confidencialidade e confiabilidade dos dados e informações dos pacientes.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12.31 - </w:t>
      </w:r>
      <w:r w:rsidRPr="00600760">
        <w:rPr>
          <w:rFonts w:ascii="Arial" w:hAnsi="Arial" w:cs="Arial"/>
          <w:lang w:val="pt" w:eastAsia="pt-BR"/>
        </w:rPr>
        <w:t>Não utilizar, nem permitir que terceiros utilizem o paciente para fins de experimentação, sem aprovação do Comitê de Ética em Pesquisa, segundo art. 7º, inciso II da Resolução nº. 196 do Conselho Nacional de Saúde de 10 de outubro de.1996.</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12.32 - </w:t>
      </w:r>
      <w:r w:rsidRPr="00600760">
        <w:rPr>
          <w:rFonts w:ascii="Arial" w:hAnsi="Arial" w:cs="Arial"/>
          <w:lang w:val="pt" w:eastAsia="pt-BR"/>
        </w:rPr>
        <w:t>São, ainda, obrigações dos prestadores de serviços de saúde ao SUS/Patos de Minas: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12.33</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12.34</w:t>
      </w:r>
      <w:r w:rsidRPr="00600760">
        <w:rPr>
          <w:rFonts w:ascii="Arial" w:hAnsi="Arial" w:cs="Arial"/>
          <w:lang w:val="pt" w:eastAsia="pt-BR"/>
        </w:rPr>
        <w:t xml:space="preserve"> - Cumprir, dentro dos prazos estabelecidos, as obrigações assumidas por força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12.35</w:t>
      </w:r>
      <w:r w:rsidRPr="00600760">
        <w:rPr>
          <w:rFonts w:ascii="Arial" w:hAnsi="Arial" w:cs="Arial"/>
          <w:lang w:val="pt" w:eastAsia="pt-BR"/>
        </w:rPr>
        <w:t xml:space="preserve"> - Permitir acesso dos supervisores, auditores e outros profissionais, eventual ou permanentemente designados pela Secretaria Municipal de Saúde, para supervisionar, acompanhar e auditar a execução dos serviços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12.36</w:t>
      </w:r>
      <w:r w:rsidRPr="00600760">
        <w:rPr>
          <w:rFonts w:ascii="Arial" w:hAnsi="Arial" w:cs="Arial"/>
          <w:lang w:val="pt" w:eastAsia="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12.37 - </w:t>
      </w:r>
      <w:r w:rsidRPr="00600760">
        <w:rPr>
          <w:rFonts w:ascii="Arial" w:hAnsi="Arial" w:cs="Arial"/>
          <w:lang w:val="pt" w:eastAsia="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13 – DAS OBRIGAÇÕES DA SECRETARIA MUNICIPAL DE SAÚDE</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13.1. </w:t>
      </w:r>
      <w:r w:rsidRPr="00600760">
        <w:rPr>
          <w:rFonts w:ascii="Arial" w:hAnsi="Arial" w:cs="Arial"/>
          <w:lang w:val="pt" w:eastAsia="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13.2. </w:t>
      </w:r>
      <w:r w:rsidRPr="00600760">
        <w:rPr>
          <w:rFonts w:ascii="Arial" w:hAnsi="Arial" w:cs="Arial"/>
          <w:lang w:val="pt" w:eastAsia="pt-BR"/>
        </w:rPr>
        <w:t>Periodicamente vistoriar as instalações da entidade prestadora de serviços, para verificar se persistem as mesmas condições técnicas básicas comprovadas na ocasião da assinatura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13.3. </w:t>
      </w:r>
      <w:r w:rsidRPr="00600760">
        <w:rPr>
          <w:rFonts w:ascii="Arial" w:hAnsi="Arial" w:cs="Arial"/>
          <w:lang w:val="pt" w:eastAsia="pt-BR"/>
        </w:rPr>
        <w:t xml:space="preserve">Estabelecer mecanismos de controle da oferta e demanda de ações e serviços de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13.4.</w:t>
      </w:r>
      <w:r w:rsidRPr="00600760">
        <w:rPr>
          <w:rFonts w:ascii="Arial" w:hAnsi="Arial" w:cs="Arial"/>
          <w:lang w:val="pt" w:eastAsia="pt-BR"/>
        </w:rPr>
        <w:t xml:space="preserve"> Exercer o controle e avaliação dos serviços prestados, autorizando os procedimentos a serem realizados.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13.5. </w:t>
      </w:r>
      <w:r w:rsidRPr="00600760">
        <w:rPr>
          <w:rFonts w:ascii="Arial" w:hAnsi="Arial" w:cs="Arial"/>
          <w:lang w:val="pt" w:eastAsia="pt-BR"/>
        </w:rPr>
        <w:t>Transferir os recursos previstos neste Contrato à CONTRATADA, conforme Cláusula oitava deste termo, correspondente aos serviços efetivamente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13.6. </w:t>
      </w:r>
      <w:r w:rsidRPr="00600760">
        <w:rPr>
          <w:rFonts w:ascii="Arial" w:hAnsi="Arial" w:cs="Arial"/>
          <w:lang w:val="pt" w:eastAsia="pt-BR"/>
        </w:rPr>
        <w:t>Prestar esclarecimentos e informações à CONTRATADA que visem orientá-la na correta prestação dos serviços pactuados, dirimindo as questões omissas neste instrumento assim como lhe dar ciência de qualquer alteração no presente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13.7. </w:t>
      </w:r>
      <w:r w:rsidRPr="00600760">
        <w:rPr>
          <w:rFonts w:ascii="Arial" w:hAnsi="Arial" w:cs="Arial"/>
          <w:lang w:val="pt" w:eastAsia="pt-BR"/>
        </w:rPr>
        <w:t>Esclarecer aos pacientes do SUS/Patos de Minas e Municípios pactuados sobre seus direitos e prestar todas as informações necessárias, pertinentes aos serviços ofertados pela Contratada.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13.8. </w:t>
      </w:r>
      <w:r w:rsidRPr="00600760">
        <w:rPr>
          <w:rFonts w:ascii="Arial" w:hAnsi="Arial" w:cs="Arial"/>
          <w:lang w:val="pt" w:eastAsia="pt-BR"/>
        </w:rPr>
        <w:t>Monitorar o funcionamento do estabelecimento de saúde do prestador, notificando o prestador, fixando-lhe prazo para corrigir defeitos ou irregularidades encontradas.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13.9. </w:t>
      </w:r>
      <w:r w:rsidRPr="00600760">
        <w:rPr>
          <w:rFonts w:ascii="Arial" w:hAnsi="Arial" w:cs="Arial"/>
          <w:lang w:val="pt" w:eastAsia="pt-BR"/>
        </w:rPr>
        <w:t>Providenciar a publicação do extrato do Contrato no Diário Oficial do Estado - DOE, no prazo estabelecido no parágrafo único, do artigo 61, da Lei Federal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14 – DO DESCREDENCIAMENTO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 </w:t>
      </w:r>
      <w:r w:rsidRPr="00600760">
        <w:rPr>
          <w:rFonts w:ascii="Arial" w:hAnsi="Arial" w:cs="Arial"/>
          <w:lang w:val="pt" w:eastAsia="pt-BR"/>
        </w:rPr>
        <w:t>Durante a prestação dos serviços, o prestador fica proibido 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14.1.1. </w:t>
      </w:r>
      <w:r w:rsidRPr="00600760">
        <w:rPr>
          <w:rFonts w:ascii="Arial" w:hAnsi="Arial" w:cs="Arial"/>
          <w:lang w:val="pt" w:eastAsia="pt-BR"/>
        </w:rPr>
        <w:t>Cobrar qualquer sobretaxa em relação à tabela de preços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14.1.2. </w:t>
      </w:r>
      <w:r w:rsidRPr="00600760">
        <w:rPr>
          <w:rFonts w:ascii="Arial" w:hAnsi="Arial" w:cs="Arial"/>
          <w:lang w:val="pt" w:eastAsia="pt-BR"/>
        </w:rPr>
        <w:t>Cobrar quaisquer serviços, direta ou indiretamente ao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14.1.3. </w:t>
      </w:r>
      <w:r w:rsidRPr="00600760">
        <w:rPr>
          <w:rFonts w:ascii="Arial" w:hAnsi="Arial" w:cs="Arial"/>
          <w:lang w:val="pt" w:eastAsia="pt-BR"/>
        </w:rPr>
        <w:t>Solicitar e/ou exigir que o usuário assine fatura ou guia de atendimento em branco;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14.1.4. </w:t>
      </w:r>
      <w:r w:rsidRPr="00600760">
        <w:rPr>
          <w:rFonts w:ascii="Arial" w:hAnsi="Arial" w:cs="Arial"/>
          <w:lang w:val="pt" w:eastAsia="pt-BR"/>
        </w:rPr>
        <w:t>Solicitar qualquer tipo de doação;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 xml:space="preserve">14.1.5 </w:t>
      </w:r>
      <w:r w:rsidRPr="00600760">
        <w:rPr>
          <w:rFonts w:ascii="Arial" w:hAnsi="Arial" w:cs="Arial"/>
          <w:lang w:val="pt" w:eastAsia="pt-BR"/>
        </w:rPr>
        <w:t>Não</w:t>
      </w:r>
      <w:proofErr w:type="gramEnd"/>
      <w:r w:rsidRPr="00600760">
        <w:rPr>
          <w:rFonts w:ascii="Arial" w:hAnsi="Arial" w:cs="Arial"/>
          <w:lang w:val="pt" w:eastAsia="pt-BR"/>
        </w:rPr>
        <w:t xml:space="preserve"> atendimento à solicitação de esclarecimento e/ou documentação encaminhada pelos setores de Regulação, Controle e Avaliação, Auditoria da SMS sobre atendimento do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14.1.6. </w:t>
      </w:r>
      <w:r w:rsidRPr="00600760">
        <w:rPr>
          <w:rFonts w:ascii="Arial" w:hAnsi="Arial" w:cs="Arial"/>
          <w:lang w:val="pt" w:eastAsia="pt-BR"/>
        </w:rPr>
        <w:t>Qualquer alteração ou modificação que importe em diminuição da capacidade operativa do prestador poderá ensejar a rescisão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14.1.7. </w:t>
      </w:r>
      <w:r w:rsidRPr="00600760">
        <w:rPr>
          <w:rFonts w:ascii="Arial" w:hAnsi="Arial" w:cs="Arial"/>
          <w:lang w:val="pt" w:eastAsia="pt-BR"/>
        </w:rPr>
        <w:t>Atraso injustificado na execução da prestação do serviço, bem como a sua paralisação sem justa causa e prévia comunicação à SMS/SUS/Patos de Minas.</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14.1.8. </w:t>
      </w:r>
      <w:r w:rsidRPr="00600760">
        <w:rPr>
          <w:rFonts w:ascii="Arial" w:hAnsi="Arial" w:cs="Arial"/>
          <w:lang w:val="pt" w:eastAsia="pt-BR"/>
        </w:rPr>
        <w:t>O atraso na entrega dos pedidos de exames na Regulação da SMS em até 05 (cinco) remessas ao longo do ano ou 03 (três) remessas consecutivas.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14.1.9. </w:t>
      </w:r>
      <w:r w:rsidRPr="00600760">
        <w:rPr>
          <w:rFonts w:ascii="Arial" w:hAnsi="Arial" w:cs="Arial"/>
          <w:lang w:val="pt" w:eastAsia="pt-BR"/>
        </w:rPr>
        <w:t>Desempenho insatisfatório do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14.2. </w:t>
      </w:r>
      <w:r w:rsidRPr="00600760">
        <w:rPr>
          <w:rFonts w:ascii="Arial" w:hAnsi="Arial" w:cs="Arial"/>
          <w:lang w:val="pt" w:eastAsia="pt-BR"/>
        </w:rPr>
        <w:t>O prestador será descredenciado nos casos de descumprimento de regras e condições fixadas para o atendimento, sendo excluído do rol de credenciados de forma imediata.</w:t>
      </w:r>
    </w:p>
    <w:p w:rsidR="008E1CE2" w:rsidRDefault="008E1CE2" w:rsidP="008E1CE2">
      <w:pPr>
        <w:autoSpaceDE w:val="0"/>
        <w:autoSpaceDN w:val="0"/>
        <w:adjustRightInd w:val="0"/>
        <w:spacing w:line="360" w:lineRule="auto"/>
        <w:jc w:val="both"/>
        <w:rPr>
          <w:rFonts w:ascii="Arial" w:hAnsi="Arial" w:cs="Arial"/>
          <w:lang w:val="pt" w:eastAsia="pt-BR"/>
        </w:rPr>
      </w:pPr>
    </w:p>
    <w:p w:rsidR="00024AA8" w:rsidRDefault="00024AA8"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w:t>
      </w:r>
      <w:r w:rsidRPr="00600760">
        <w:rPr>
          <w:rFonts w:ascii="Arial" w:hAnsi="Arial" w:cs="Arial"/>
          <w:lang w:val="pt" w:eastAsia="pt-BR"/>
        </w:rPr>
        <w:t xml:space="preserve">. </w:t>
      </w:r>
      <w:r w:rsidRPr="00600760">
        <w:rPr>
          <w:rFonts w:ascii="Arial" w:hAnsi="Arial" w:cs="Arial"/>
          <w:b/>
          <w:bCs/>
          <w:lang w:val="pt" w:eastAsia="pt-BR"/>
        </w:rPr>
        <w:t>DA VISTORIA TÉCNICA</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15.1</w:t>
      </w:r>
      <w:r w:rsidRPr="00600760">
        <w:rPr>
          <w:rFonts w:ascii="Arial" w:hAnsi="Arial" w:cs="Arial"/>
          <w:lang w:val="pt" w:eastAsia="pt-BR"/>
        </w:rPr>
        <w:t xml:space="preserve"> As</w:t>
      </w:r>
      <w:proofErr w:type="gramEnd"/>
      <w:r w:rsidRPr="00600760">
        <w:rPr>
          <w:rFonts w:ascii="Arial" w:hAnsi="Arial" w:cs="Arial"/>
          <w:lang w:val="pt" w:eastAsia="pt-BR"/>
        </w:rPr>
        <w:t xml:space="preserve"> instituições contratadas deverão cumprir, durante toda a execução, todos os requisitos exigidos para habilitação e poderão ser vistoriadas por representantes da SMS - Patos de Minas / MG a qualquer momento, sem aviso prévio.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15.2</w:t>
      </w:r>
      <w:r w:rsidRPr="00600760">
        <w:rPr>
          <w:rFonts w:ascii="Arial" w:hAnsi="Arial" w:cs="Arial"/>
          <w:lang w:val="pt" w:eastAsia="pt-BR"/>
        </w:rPr>
        <w:t xml:space="preserve"> Durante</w:t>
      </w:r>
      <w:proofErr w:type="gramEnd"/>
      <w:r w:rsidRPr="00600760">
        <w:rPr>
          <w:rFonts w:ascii="Arial" w:hAnsi="Arial" w:cs="Arial"/>
          <w:lang w:val="pt" w:eastAsia="pt-BR"/>
        </w:rPr>
        <w:t xml:space="preserv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15.3</w:t>
      </w:r>
      <w:r w:rsidRPr="00600760">
        <w:rPr>
          <w:rFonts w:ascii="Arial" w:hAnsi="Arial" w:cs="Arial"/>
          <w:lang w:val="pt" w:eastAsia="pt-BR"/>
        </w:rPr>
        <w:t xml:space="preserve"> A vistoria técnica não será </w:t>
      </w:r>
      <w:proofErr w:type="gramStart"/>
      <w:r w:rsidRPr="00600760">
        <w:rPr>
          <w:rFonts w:ascii="Arial" w:hAnsi="Arial" w:cs="Arial"/>
          <w:lang w:val="pt" w:eastAsia="pt-BR"/>
        </w:rPr>
        <w:t>pressuposto</w:t>
      </w:r>
      <w:proofErr w:type="gramEnd"/>
      <w:r w:rsidRPr="00600760">
        <w:rPr>
          <w:rFonts w:ascii="Arial" w:hAnsi="Arial" w:cs="Arial"/>
          <w:lang w:val="pt" w:eastAsia="pt-BR"/>
        </w:rPr>
        <w:t xml:space="preserve">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16 – DAS SANÇÕES ADMINISTRATIVAS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 </w:t>
      </w:r>
      <w:r w:rsidRPr="00600760">
        <w:rPr>
          <w:rFonts w:ascii="Arial" w:hAnsi="Arial" w:cs="Arial"/>
          <w:lang w:val="pt" w:eastAsia="pt-BR"/>
        </w:rPr>
        <w:t xml:space="preserve">A inobservância, pelo prestador de </w:t>
      </w:r>
      <w:proofErr w:type="gramStart"/>
      <w:r w:rsidRPr="00600760">
        <w:rPr>
          <w:rFonts w:ascii="Arial" w:hAnsi="Arial" w:cs="Arial"/>
          <w:lang w:val="pt" w:eastAsia="pt-BR"/>
        </w:rPr>
        <w:t>cláusula(</w:t>
      </w:r>
      <w:proofErr w:type="gramEnd"/>
      <w:r w:rsidRPr="00600760">
        <w:rPr>
          <w:rFonts w:ascii="Arial" w:hAnsi="Arial" w:cs="Arial"/>
          <w:lang w:val="pt" w:eastAsia="pt-BR"/>
        </w:rPr>
        <w:t>s) ou obrigação (ões) constantes do Contrato a ser firmado, ou de dever originado de norma legal ou regulamentar pertinente, ensejará à Secretaria Municipal de Saúde de Patos de Minas, garantido o direito de defesa prévia, aplicação, em cada caso, das sanções previstas na Lei nº. 8.666/93 e no Regulamento do Sistema Municipal de Auditoria do SUS/Patos de Minas: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16.1.1. Advertência escrita</w:t>
      </w:r>
      <w:r w:rsidRPr="00600760">
        <w:rPr>
          <w:rFonts w:ascii="Arial" w:hAnsi="Arial" w:cs="Arial"/>
          <w:lang w:val="pt" w:eastAsia="pt-BR"/>
        </w:rPr>
        <w:t>: Cabe advertência em faltas leves, que não constituírem dolo ou naquelas que não implicarem em prejuízo direto ao usuário, nem em ato lesivo ao SUS, apenas caracterizando negligência gerencial.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16.1.2. Multa</w:t>
      </w:r>
      <w:r w:rsidRPr="00600760">
        <w:rPr>
          <w:rFonts w:ascii="Arial" w:hAnsi="Arial" w:cs="Arial"/>
          <w:lang w:val="pt" w:eastAsia="pt-BR"/>
        </w:rPr>
        <w:t>: A multa de 2% a 5% do valor anual do ajuste, imposta ao prestador de serviços pela inexecução total ou parcial das obrigações ou pelo atraso na sua execução.</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16.1.2.1. </w:t>
      </w:r>
      <w:r w:rsidRPr="00600760">
        <w:rPr>
          <w:rFonts w:ascii="Arial" w:hAnsi="Arial" w:cs="Arial"/>
          <w:lang w:val="pt" w:eastAsia="pt-BR"/>
        </w:rPr>
        <w:t>Até 2% (dois por cento) sobre o valor anual do Contrato, por atraso na execução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16.1.2.2. </w:t>
      </w:r>
      <w:r w:rsidRPr="00600760">
        <w:rPr>
          <w:rFonts w:ascii="Arial" w:hAnsi="Arial" w:cs="Arial"/>
          <w:lang w:val="pt" w:eastAsia="pt-BR"/>
        </w:rPr>
        <w:t>Até 3% (três por cento) sobre o valor anual do Contrato, por inexecução parcial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16.1.2.3. </w:t>
      </w:r>
      <w:r w:rsidRPr="00600760">
        <w:rPr>
          <w:rFonts w:ascii="Arial" w:hAnsi="Arial" w:cs="Arial"/>
          <w:lang w:val="pt" w:eastAsia="pt-BR"/>
        </w:rPr>
        <w:t>Até 5% (cinco por cento) sobre o valor anual do Contrato, por inexecução total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16.1.2.4. Multa-dia </w:t>
      </w:r>
      <w:r w:rsidRPr="00600760">
        <w:rPr>
          <w:rFonts w:ascii="Arial" w:hAnsi="Arial" w:cs="Arial"/>
          <w:lang w:val="pt" w:eastAsia="pt-BR"/>
        </w:rPr>
        <w:t>de 1/30 (</w:t>
      </w:r>
      <w:proofErr w:type="gramStart"/>
      <w:r w:rsidRPr="00600760">
        <w:rPr>
          <w:rFonts w:ascii="Arial" w:hAnsi="Arial" w:cs="Arial"/>
          <w:lang w:val="pt" w:eastAsia="pt-BR"/>
        </w:rPr>
        <w:t>um trinta avos</w:t>
      </w:r>
      <w:proofErr w:type="gramEnd"/>
      <w:r w:rsidRPr="00600760">
        <w:rPr>
          <w:rFonts w:ascii="Arial" w:hAnsi="Arial" w:cs="Arial"/>
          <w:lang w:val="pt" w:eastAsia="pt-BR"/>
        </w:rPr>
        <w:t>) a 10/30 (dez trinta avos) do valor mensal do Contrato, por negligência, imprudência ou conduta faltosa (dolosa ou não) do prestador ou ainda:</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 xml:space="preserve">a) </w:t>
      </w:r>
      <w:r w:rsidRPr="00600760">
        <w:rPr>
          <w:rFonts w:ascii="Arial" w:hAnsi="Arial" w:cs="Arial"/>
          <w:lang w:val="pt" w:eastAsia="pt-BR"/>
        </w:rPr>
        <w:t>Por</w:t>
      </w:r>
      <w:proofErr w:type="gramEnd"/>
      <w:r w:rsidRPr="00600760">
        <w:rPr>
          <w:rFonts w:ascii="Arial" w:hAnsi="Arial" w:cs="Arial"/>
          <w:lang w:val="pt" w:eastAsia="pt-BR"/>
        </w:rPr>
        <w:t xml:space="preserve"> contas julgadas irregulares de que resulte débito, nos Termos da comprovação da auditoria realizada;</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 xml:space="preserve">b) </w:t>
      </w:r>
      <w:r w:rsidRPr="00600760">
        <w:rPr>
          <w:rFonts w:ascii="Arial" w:hAnsi="Arial" w:cs="Arial"/>
          <w:lang w:val="pt" w:eastAsia="pt-BR"/>
        </w:rPr>
        <w:t>Por</w:t>
      </w:r>
      <w:proofErr w:type="gramEnd"/>
      <w:r w:rsidRPr="00600760">
        <w:rPr>
          <w:rFonts w:ascii="Arial" w:hAnsi="Arial" w:cs="Arial"/>
          <w:lang w:val="pt" w:eastAsia="pt-BR"/>
        </w:rPr>
        <w:t xml:space="preserve"> irregularidade que resulte dano ao Fundo Municipal de Saúde/FMS ou ao Erário, decorrente de ato ilegítimo ou antieconômico;</w:t>
      </w: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b/>
          <w:bCs/>
          <w:lang w:val="pt" w:eastAsia="pt-BR"/>
        </w:rPr>
        <w:t xml:space="preserve">c) </w:t>
      </w:r>
      <w:r w:rsidRPr="00600760">
        <w:rPr>
          <w:rFonts w:ascii="Arial" w:hAnsi="Arial" w:cs="Arial"/>
          <w:lang w:val="pt" w:eastAsia="pt-BR"/>
        </w:rPr>
        <w:t>Por</w:t>
      </w:r>
      <w:proofErr w:type="gramEnd"/>
      <w:r w:rsidRPr="00600760">
        <w:rPr>
          <w:rFonts w:ascii="Arial" w:hAnsi="Arial" w:cs="Arial"/>
          <w:lang w:val="pt" w:eastAsia="pt-BR"/>
        </w:rPr>
        <w:t xml:space="preserve"> infração à norma legal ou regulamentar do SUS, de natureza operacional, contábil ou financeira.</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16.1.3. Suspensão temporária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16.1.3.1. </w:t>
      </w:r>
      <w:r w:rsidRPr="00600760">
        <w:rPr>
          <w:rFonts w:ascii="Arial" w:hAnsi="Arial" w:cs="Arial"/>
          <w:lang w:val="pt" w:eastAsia="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16.1.3.2. </w:t>
      </w:r>
      <w:r w:rsidRPr="00600760">
        <w:rPr>
          <w:rFonts w:ascii="Arial" w:hAnsi="Arial" w:cs="Arial"/>
          <w:lang w:val="pt" w:eastAsia="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16.2. </w:t>
      </w:r>
      <w:r w:rsidRPr="00600760">
        <w:rPr>
          <w:rFonts w:ascii="Arial" w:hAnsi="Arial" w:cs="Arial"/>
          <w:lang w:val="pt" w:eastAsia="pt-BR"/>
        </w:rPr>
        <w:t xml:space="preserve">A imposição das sanções previstas no item </w:t>
      </w:r>
      <w:r w:rsidRPr="00600760">
        <w:rPr>
          <w:rFonts w:ascii="Arial" w:hAnsi="Arial" w:cs="Arial"/>
          <w:b/>
          <w:bCs/>
          <w:lang w:val="pt" w:eastAsia="pt-BR"/>
        </w:rPr>
        <w:t>16</w:t>
      </w:r>
      <w:r w:rsidRPr="00600760">
        <w:rPr>
          <w:rFonts w:ascii="Arial" w:hAnsi="Arial" w:cs="Arial"/>
          <w:lang w:val="pt" w:eastAsia="pt-BR"/>
        </w:rPr>
        <w:t xml:space="preserve"> ocorrerá depois de efetiva auditagem assistencial ou inspeção, e dela será notificado 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16.3. </w:t>
      </w:r>
      <w:r w:rsidRPr="00600760">
        <w:rPr>
          <w:rFonts w:ascii="Arial" w:hAnsi="Arial" w:cs="Arial"/>
          <w:lang w:val="pt" w:eastAsia="pt-BR"/>
        </w:rPr>
        <w:t xml:space="preserve">Os valores pecuniários relativos às alíneas do subitem </w:t>
      </w:r>
      <w:r w:rsidRPr="00600760">
        <w:rPr>
          <w:rFonts w:ascii="Arial" w:hAnsi="Arial" w:cs="Arial"/>
          <w:b/>
          <w:bCs/>
          <w:lang w:val="pt" w:eastAsia="pt-BR"/>
        </w:rPr>
        <w:t>16.1.2</w:t>
      </w:r>
      <w:r w:rsidRPr="00600760">
        <w:rPr>
          <w:rFonts w:ascii="Arial" w:hAnsi="Arial" w:cs="Arial"/>
          <w:lang w:val="pt" w:eastAsia="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16.4. </w:t>
      </w:r>
      <w:r w:rsidRPr="00600760">
        <w:rPr>
          <w:rFonts w:ascii="Arial" w:hAnsi="Arial" w:cs="Arial"/>
          <w:lang w:val="pt" w:eastAsia="pt-BR"/>
        </w:rPr>
        <w:t xml:space="preserve">Na aplicação das penalidades previstas nos subitens </w:t>
      </w:r>
      <w:r w:rsidRPr="00600760">
        <w:rPr>
          <w:rFonts w:ascii="Arial" w:hAnsi="Arial" w:cs="Arial"/>
          <w:b/>
          <w:bCs/>
          <w:lang w:val="pt" w:eastAsia="pt-BR"/>
        </w:rPr>
        <w:t>16.1.1</w:t>
      </w:r>
      <w:proofErr w:type="gramStart"/>
      <w:r w:rsidRPr="00600760">
        <w:rPr>
          <w:rFonts w:ascii="Arial" w:hAnsi="Arial" w:cs="Arial"/>
          <w:b/>
          <w:bCs/>
          <w:lang w:val="pt" w:eastAsia="pt-BR"/>
        </w:rPr>
        <w:t>, .</w:t>
      </w:r>
      <w:proofErr w:type="gramEnd"/>
      <w:r w:rsidRPr="00600760">
        <w:rPr>
          <w:rFonts w:ascii="Arial" w:hAnsi="Arial" w:cs="Arial"/>
          <w:b/>
          <w:bCs/>
          <w:lang w:val="pt" w:eastAsia="pt-BR"/>
        </w:rPr>
        <w:t>16.1.2 e 16.1.3</w:t>
      </w:r>
      <w:r w:rsidRPr="00600760">
        <w:rPr>
          <w:rFonts w:ascii="Arial" w:hAnsi="Arial" w:cs="Arial"/>
          <w:lang w:val="pt" w:eastAsia="pt-BR"/>
        </w:rPr>
        <w:t>, o prestador poderá interpor recurso administrativo, dirigido às autoridades competentes, nos prazos determinados pela lei e Regulamentação de Controle e Auditoria do SUS-MG.</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16.5. Declaração de inidoneidade </w:t>
      </w:r>
      <w:r w:rsidRPr="00600760">
        <w:rPr>
          <w:rFonts w:ascii="Arial" w:hAnsi="Arial" w:cs="Arial"/>
          <w:lang w:val="pt" w:eastAsia="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17 – DA APRESENTAÇÃO DAS FATURAS E DAS CONDIÇÕES DE PAGAMENTO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17.1.</w:t>
      </w:r>
      <w:r w:rsidRPr="00600760">
        <w:rPr>
          <w:rFonts w:ascii="Arial" w:hAnsi="Arial" w:cs="Arial"/>
          <w:lang w:val="pt" w:eastAsia="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aos prazos estabelecidos pelo Ministério da Saúde e devidamente gerenciados pela Contratante.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17.2.</w:t>
      </w:r>
      <w:r w:rsidRPr="00600760">
        <w:rPr>
          <w:rFonts w:ascii="Arial" w:hAnsi="Arial" w:cs="Arial"/>
          <w:lang w:val="pt" w:eastAsia="pt-BR"/>
        </w:rPr>
        <w:t xml:space="preserve"> A Contratante fica responsável pelo envio dos dados de produção da Contratada ao DATASUS, que após consistência dos mesmos, irá gerar os valores de produção aprovados.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17.3.</w:t>
      </w:r>
      <w:r w:rsidRPr="00600760">
        <w:rPr>
          <w:rFonts w:ascii="Arial" w:hAnsi="Arial" w:cs="Arial"/>
          <w:lang w:val="pt" w:eastAsia="pt-BR"/>
        </w:rPr>
        <w:t xml:space="preserve"> Após a revisão dos documentos e sua aprovação a Contratante efetuará o pagamento do valor apurado.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17.4. </w:t>
      </w:r>
      <w:r w:rsidRPr="00600760">
        <w:rPr>
          <w:rFonts w:ascii="Arial" w:hAnsi="Arial" w:cs="Arial"/>
          <w:lang w:val="pt" w:eastAsia="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17.5. </w:t>
      </w:r>
      <w:r w:rsidRPr="00600760">
        <w:rPr>
          <w:rFonts w:ascii="Arial" w:hAnsi="Arial" w:cs="Arial"/>
          <w:lang w:val="pt" w:eastAsia="pt-BR"/>
        </w:rPr>
        <w:t xml:space="preserve">Serão descontados no processamento apresentado, os procedimentos glosados pelas revisões técnica e administrativa.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17.6. </w:t>
      </w:r>
      <w:r w:rsidRPr="00600760">
        <w:rPr>
          <w:rFonts w:ascii="Arial" w:hAnsi="Arial" w:cs="Arial"/>
          <w:lang w:val="pt" w:eastAsia="pt-BR"/>
        </w:rPr>
        <w:t>Caso os pagamentos rejeitados já tenham sido efetuados, fica a SMS/SUS/Patos de Minas, autorizada a debitar o valor pago indevidamente no mês seguinte, através do BDP/Boletim de Diferença de Pagamento no SIASUS.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17.7</w:t>
      </w:r>
      <w:r w:rsidRPr="00600760">
        <w:rPr>
          <w:rFonts w:ascii="Arial" w:hAnsi="Arial" w:cs="Arial"/>
          <w:lang w:val="pt" w:eastAsia="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crédito na conta bancária do Fundo Municipal de Saúde, pelo Fundo Nacional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disponibilização dos arquivos de processamento no SIA-SUS nos sites dos respectivos sistemas de informação, pelo DATASUS.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Parágrafo Único - O prazo de 05 (cinco) dias úteis contará a partir da data em que se efetivar a última das condições referidas.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17.8.</w:t>
      </w:r>
      <w:r w:rsidRPr="00600760">
        <w:rPr>
          <w:rFonts w:ascii="Arial" w:hAnsi="Arial" w:cs="Arial"/>
          <w:lang w:val="pt" w:eastAsia="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18. DO CONTROLE, AVALIAÇÃO, VISTORIA E FISCALIZAÇÃO.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Observado o disposto no artigo 67 da Lei nº 8.666/93, a gestão/fiscalização do contrato será realizada por servidores devidamente designados em Portaria específica pela Prefeitura de Patos de Minas. </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18.1.</w:t>
      </w:r>
      <w:r w:rsidRPr="00600760">
        <w:rPr>
          <w:rFonts w:ascii="Arial" w:hAnsi="Arial" w:cs="Arial"/>
          <w:lang w:val="pt" w:eastAsia="pt-BR"/>
        </w:rPr>
        <w:t xml:space="preserve"> A Comissão de que trata esta cláusula poderá incluir representantes da CONTRATADA;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18.2.</w:t>
      </w:r>
      <w:r w:rsidRPr="00600760">
        <w:rPr>
          <w:rFonts w:ascii="Arial" w:hAnsi="Arial" w:cs="Arial"/>
          <w:lang w:val="pt" w:eastAsia="pt-BR"/>
        </w:rPr>
        <w:t xml:space="preserve"> As atribuições desta Comissão, dentre outras, serão de acompanhar a execução do presente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w:t>
      </w:r>
      <w:r w:rsidRPr="00600760">
        <w:rPr>
          <w:rFonts w:ascii="Arial" w:hAnsi="Arial" w:cs="Arial"/>
          <w:lang w:val="pt" w:eastAsia="pt-BR"/>
        </w:rPr>
        <w:t>.3. A CONTRATADA fica obrigada a fornecer à Comissão de Acompanhamento todos os documentos e informações necessárias ao cumprimento de suas finalidades;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18.4</w:t>
      </w:r>
      <w:r w:rsidRPr="00600760">
        <w:rPr>
          <w:rFonts w:ascii="Arial" w:hAnsi="Arial" w:cs="Arial"/>
          <w:lang w:val="pt" w:eastAsia="pt-BR"/>
        </w:rPr>
        <w:t>. A existência da Comissão mencionada nesta Cláusula não impede nem substitui as atividades próprias do Sistema Nacional de Auditoria (Federal, Estadual e Municipal).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18.5.</w:t>
      </w:r>
      <w:r w:rsidRPr="00600760">
        <w:rPr>
          <w:rFonts w:ascii="Arial" w:hAnsi="Arial" w:cs="Arial"/>
          <w:lang w:val="pt" w:eastAsia="pt-BR"/>
        </w:rPr>
        <w:t xml:space="preserve"> A execução do presente contrato será avaliada pelos órgãos competentes do SUS, mediante procedimentos de supervisão, os quais observarão o cumprimento das cláusulas e condições estabelecidas neste instrumento.</w:t>
      </w:r>
    </w:p>
    <w:p w:rsidR="008E1CE2" w:rsidRPr="00600760" w:rsidRDefault="008E1CE2" w:rsidP="008E1CE2">
      <w:pPr>
        <w:autoSpaceDE w:val="0"/>
        <w:autoSpaceDN w:val="0"/>
        <w:adjustRightInd w:val="0"/>
        <w:ind w:firstLine="1440"/>
        <w:jc w:val="both"/>
        <w:rPr>
          <w:rFonts w:ascii="Arial" w:hAnsi="Arial" w:cs="Arial"/>
          <w:b/>
          <w:bCs/>
          <w:lang w:val="pt" w:eastAsia="pt-BR"/>
        </w:rPr>
      </w:pP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19 – DISPOSIÇÕES GERAIS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 </w:t>
      </w:r>
      <w:r w:rsidRPr="00600760">
        <w:rPr>
          <w:rFonts w:ascii="Arial" w:hAnsi="Arial" w:cs="Arial"/>
          <w:lang w:val="pt" w:eastAsia="pt-BR"/>
        </w:rPr>
        <w:t xml:space="preserve">O presente Credenciamento poderá ser revogado, no todo ou em parte, por razões de interesse público derivadas de fato superveniente devidamente comprovado, pertinente e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roofErr w:type="gramStart"/>
      <w:r w:rsidRPr="00600760">
        <w:rPr>
          <w:rFonts w:ascii="Arial" w:hAnsi="Arial" w:cs="Arial"/>
          <w:lang w:val="pt" w:eastAsia="pt-BR"/>
        </w:rPr>
        <w:t>suficiente</w:t>
      </w:r>
      <w:proofErr w:type="gramEnd"/>
      <w:r w:rsidRPr="00600760">
        <w:rPr>
          <w:rFonts w:ascii="Arial" w:hAnsi="Arial" w:cs="Arial"/>
          <w:lang w:val="pt" w:eastAsia="pt-BR"/>
        </w:rPr>
        <w:t xml:space="preserv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19.2. </w:t>
      </w:r>
      <w:r w:rsidRPr="00600760">
        <w:rPr>
          <w:rFonts w:ascii="Arial" w:hAnsi="Arial" w:cs="Arial"/>
          <w:lang w:val="pt" w:eastAsia="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19.3</w:t>
      </w:r>
      <w:r w:rsidRPr="00600760">
        <w:rPr>
          <w:rFonts w:ascii="Arial" w:hAnsi="Arial" w:cs="Arial"/>
          <w:lang w:val="pt" w:eastAsia="pt-BR"/>
        </w:rPr>
        <w:t>. 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19.4. </w:t>
      </w:r>
      <w:r w:rsidRPr="00600760">
        <w:rPr>
          <w:rFonts w:ascii="Arial" w:hAnsi="Arial" w:cs="Arial"/>
          <w:lang w:val="pt" w:eastAsia="pt-BR"/>
        </w:rPr>
        <w:t>Estarão impedidos de participarem deste Credenciamento as entidades interessadas cujos sócios e/ou representantes se enquadrarem nas situações dispostas no artigo 9º, da Lei Federal nº. 8.666/93 e/ou § 4º, do artigo 26, da Lei Federal nº. 8.080/90.</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19.5. </w:t>
      </w:r>
      <w:r w:rsidRPr="00600760">
        <w:rPr>
          <w:rFonts w:ascii="Arial" w:hAnsi="Arial" w:cs="Arial"/>
          <w:lang w:val="pt" w:eastAsia="pt-BR"/>
        </w:rPr>
        <w:t>A Secretaria Municipal de Saúde de Patos de Minas poderá, em casos específicos e sob critérios definidos em normatização complementar, determinar a realização de auditoria.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19.6. </w:t>
      </w:r>
      <w:r w:rsidRPr="00600760">
        <w:rPr>
          <w:rFonts w:ascii="Arial" w:hAnsi="Arial" w:cs="Arial"/>
          <w:lang w:val="pt" w:eastAsia="pt-BR"/>
        </w:rPr>
        <w:t>Qualquer alteração ou modificação que importe em diminuição da capacidade operativa do prestador poderá ensejar a rescisão do Contrato proveniente deste Termo de Referência ou a revisão das condições ora estipuladas.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19.7. </w:t>
      </w:r>
      <w:r w:rsidRPr="00600760">
        <w:rPr>
          <w:rFonts w:ascii="Arial" w:hAnsi="Arial" w:cs="Arial"/>
          <w:lang w:val="pt" w:eastAsia="pt-BR"/>
        </w:rPr>
        <w:t>A fiscalização exercida pela Secretaria Municipal de Saúde sobre os serviços que vierem a ser contratados não eximirá o prestador da sua plena responsabilidade perante o Município de Patos de Minas ou para com os usuários e a terceiros, decorrentes de culpa ou dolo na execução do Instrumento proveniente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19.8. </w:t>
      </w:r>
      <w:r w:rsidRPr="00600760">
        <w:rPr>
          <w:rFonts w:ascii="Arial" w:hAnsi="Arial" w:cs="Arial"/>
          <w:lang w:val="pt" w:eastAsia="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19.9. </w:t>
      </w:r>
      <w:r w:rsidRPr="00600760">
        <w:rPr>
          <w:rFonts w:ascii="Arial" w:hAnsi="Arial" w:cs="Arial"/>
          <w:lang w:val="pt" w:eastAsia="pt-BR"/>
        </w:rPr>
        <w:t>O credenciado poderá denunciar o ajuste, a qualquer tempo, bastando para tanto, notificar a Administração, com antecedência de 90 (noventa) dias.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19.10. </w:t>
      </w:r>
      <w:r w:rsidRPr="00600760">
        <w:rPr>
          <w:rFonts w:ascii="Arial" w:hAnsi="Arial" w:cs="Arial"/>
          <w:lang w:val="pt" w:eastAsia="pt-BR"/>
        </w:rPr>
        <w:t>Constituem motivos para rescisão ou denúncia dos Contratos a serem firmados o não</w:t>
      </w:r>
      <w:r w:rsidRPr="00600760">
        <w:rPr>
          <w:rFonts w:ascii="Arial" w:hAnsi="Arial" w:cs="Arial"/>
          <w:b/>
          <w:bCs/>
          <w:lang w:val="pt" w:eastAsia="pt-BR"/>
        </w:rPr>
        <w:t xml:space="preserve"> </w:t>
      </w:r>
      <w:r w:rsidRPr="00600760">
        <w:rPr>
          <w:rFonts w:ascii="Arial" w:hAnsi="Arial" w:cs="Arial"/>
          <w:lang w:val="pt" w:eastAsia="pt-BR"/>
        </w:rPr>
        <w:t>cumprimento de quaisquer de suas cláusulas e condições, bem como os motivos previstos na</w:t>
      </w:r>
      <w:r w:rsidRPr="00600760">
        <w:rPr>
          <w:rFonts w:ascii="Arial" w:hAnsi="Arial" w:cs="Arial"/>
          <w:b/>
          <w:bCs/>
          <w:lang w:val="pt" w:eastAsia="pt-BR"/>
        </w:rPr>
        <w:t xml:space="preserve"> </w:t>
      </w:r>
      <w:r w:rsidRPr="00600760">
        <w:rPr>
          <w:rFonts w:ascii="Arial" w:hAnsi="Arial" w:cs="Arial"/>
          <w:lang w:val="pt" w:eastAsia="pt-BR"/>
        </w:rPr>
        <w:t>Lei Federal nº. 8.666/93, sem prejuízo das multas cominadas no item 14, quais sejam:</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 </w:t>
      </w:r>
      <w:r w:rsidRPr="00600760">
        <w:rPr>
          <w:rFonts w:ascii="Arial" w:hAnsi="Arial" w:cs="Arial"/>
          <w:lang w:val="pt" w:eastAsia="pt-BR"/>
        </w:rPr>
        <w:t>O não cumprimento de cláusulas contratuais;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19.10.2. </w:t>
      </w:r>
      <w:r w:rsidRPr="00600760">
        <w:rPr>
          <w:rFonts w:ascii="Arial" w:hAnsi="Arial" w:cs="Arial"/>
          <w:lang w:val="pt" w:eastAsia="pt-BR"/>
        </w:rPr>
        <w:t>Cobrar qualquer sobretaxa em relação à tabela de preços;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19.10.3. </w:t>
      </w:r>
      <w:r w:rsidRPr="00600760">
        <w:rPr>
          <w:rFonts w:ascii="Arial" w:hAnsi="Arial" w:cs="Arial"/>
          <w:lang w:val="pt" w:eastAsia="pt-BR"/>
        </w:rPr>
        <w:t>Cobrar quaisquer serviços, direta ou indiretamente ao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19.10.4. </w:t>
      </w:r>
      <w:r w:rsidRPr="00600760">
        <w:rPr>
          <w:rFonts w:ascii="Arial" w:hAnsi="Arial" w:cs="Arial"/>
          <w:lang w:val="pt" w:eastAsia="pt-BR"/>
        </w:rPr>
        <w:t>Solicitar e/ou exigir que o usuário assine fatura ou guia de atendimento em branco;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19.10.5. </w:t>
      </w:r>
      <w:r w:rsidRPr="00600760">
        <w:rPr>
          <w:rFonts w:ascii="Arial" w:hAnsi="Arial" w:cs="Arial"/>
          <w:lang w:val="pt" w:eastAsia="pt-BR"/>
        </w:rPr>
        <w:t>Solicitar qualquer tipo de doação;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19.10.6. </w:t>
      </w:r>
      <w:r w:rsidRPr="00600760">
        <w:rPr>
          <w:rFonts w:ascii="Arial" w:hAnsi="Arial" w:cs="Arial"/>
          <w:lang w:val="pt" w:eastAsia="pt-BR"/>
        </w:rPr>
        <w:t>O atraso injustificado no início do serviço;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19.10.7. </w:t>
      </w:r>
      <w:r w:rsidRPr="00600760">
        <w:rPr>
          <w:rFonts w:ascii="Arial" w:hAnsi="Arial" w:cs="Arial"/>
          <w:lang w:val="pt" w:eastAsia="pt-BR"/>
        </w:rPr>
        <w:t>A paralisação do serviço sem justa causa e prévia comunicação à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19.10.8. </w:t>
      </w:r>
      <w:r w:rsidRPr="00600760">
        <w:rPr>
          <w:rFonts w:ascii="Arial" w:hAnsi="Arial" w:cs="Arial"/>
          <w:lang w:val="pt" w:eastAsia="pt-BR"/>
        </w:rPr>
        <w:t>O atraso na entrega dos pedidos de exames na Regulação da SMS em até 05 (cinco) remessas ao longo do ano ou 03 (três) remessas consecutivas;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19.10.9. </w:t>
      </w:r>
      <w:r w:rsidRPr="00600760">
        <w:rPr>
          <w:rFonts w:ascii="Arial" w:hAnsi="Arial" w:cs="Arial"/>
          <w:lang w:val="pt" w:eastAsia="pt-BR"/>
        </w:rPr>
        <w:t>Desempenho insatisfatório do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19.10.10. </w:t>
      </w:r>
      <w:r w:rsidRPr="00600760">
        <w:rPr>
          <w:rFonts w:ascii="Arial" w:hAnsi="Arial" w:cs="Arial"/>
          <w:lang w:val="pt" w:eastAsia="pt-BR"/>
        </w:rPr>
        <w:t>Qualquer alteração ou modificação que importe em diminuição da capacidade operativa do prestador poderá ensejar a rescisão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19.10.11 - </w:t>
      </w:r>
      <w:r w:rsidRPr="00600760">
        <w:rPr>
          <w:rFonts w:ascii="Arial" w:hAnsi="Arial" w:cs="Arial"/>
          <w:lang w:val="pt" w:eastAsia="pt-BR"/>
        </w:rPr>
        <w:t>Não atendimento a solicitação de esclarecimento e/ou documentação encaminhada pela Diretoria de Regulação, Controle e Avaliação, Gerência de Auditoria e/ou autoridade superior da CONTRATANTE sobre o atendimento do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19.10.12 - </w:t>
      </w:r>
      <w:r w:rsidRPr="00600760">
        <w:rPr>
          <w:rFonts w:ascii="Arial" w:hAnsi="Arial" w:cs="Arial"/>
          <w:lang w:val="pt" w:eastAsia="pt-BR"/>
        </w:rPr>
        <w:t>O não atendimento das determinações regulares do Supervisor/Auditor designado para acompanhar e fiscalizar a sua execução, assim como, as de seus superiores;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19.10.13 - </w:t>
      </w:r>
      <w:r w:rsidRPr="00600760">
        <w:rPr>
          <w:rFonts w:ascii="Arial" w:hAnsi="Arial" w:cs="Arial"/>
          <w:lang w:val="pt" w:eastAsia="pt-BR"/>
        </w:rPr>
        <w:t>O cometimento reiterado de faltas na sua execução;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19.10.14 - </w:t>
      </w:r>
      <w:r w:rsidRPr="00600760">
        <w:rPr>
          <w:rFonts w:ascii="Arial" w:hAnsi="Arial" w:cs="Arial"/>
          <w:lang w:val="pt" w:eastAsia="pt-BR"/>
        </w:rPr>
        <w:t>Razões de interesse público, de alta relevância e amplo conhecimento, justificadas e determinadas pelo Gestor do SUS/Patos de Minas e Municípios pactuados;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19.10.15 - </w:t>
      </w:r>
      <w:r w:rsidRPr="00600760">
        <w:rPr>
          <w:rFonts w:ascii="Arial" w:hAnsi="Arial" w:cs="Arial"/>
          <w:lang w:val="pt" w:eastAsia="pt-BR"/>
        </w:rPr>
        <w:t>Nos casos enumerados nos incisos IX, X, XI, XIV, XV, XVII e XVIII, do artigo 78, da Lei Federal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19.11 - </w:t>
      </w:r>
      <w:r w:rsidRPr="00600760">
        <w:rPr>
          <w:rFonts w:ascii="Arial" w:hAnsi="Arial" w:cs="Arial"/>
          <w:lang w:val="pt" w:eastAsia="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19.12 - </w:t>
      </w:r>
      <w:r w:rsidRPr="00600760">
        <w:rPr>
          <w:rFonts w:ascii="Arial" w:hAnsi="Arial" w:cs="Arial"/>
          <w:lang w:val="pt" w:eastAsia="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19.13 - </w:t>
      </w:r>
      <w:r w:rsidRPr="00600760">
        <w:rPr>
          <w:rFonts w:ascii="Arial" w:hAnsi="Arial" w:cs="Arial"/>
          <w:lang w:val="pt" w:eastAsia="pt-BR"/>
        </w:rPr>
        <w:t>Da decisão da Secretaria Municipal de Saúde de Patos de Minas de rescindir os Contratos, caberá ao prestador pedido de recurso, no prazo de 05 (cinco) dias úteis, a contar da intimação do 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19.14 - </w:t>
      </w:r>
      <w:r w:rsidRPr="00600760">
        <w:rPr>
          <w:rFonts w:ascii="Arial" w:hAnsi="Arial" w:cs="Arial"/>
          <w:lang w:val="pt" w:eastAsia="pt-BR"/>
        </w:rPr>
        <w:t>Sobre o pedido de reconsideração, formulado nos termos do subitem anterior, a Secretaria Municipal de Saúde/SUS-PM deverá manifestar-se no prazo de 05 (cinco) dias úteis e terá efeito suspensivo.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19.15 - </w:t>
      </w:r>
      <w:r w:rsidRPr="00600760">
        <w:rPr>
          <w:rFonts w:ascii="Arial" w:hAnsi="Arial" w:cs="Arial"/>
          <w:lang w:val="pt" w:eastAsia="pt-BR"/>
        </w:rPr>
        <w:t>Qualquer alteração do Contrato desde que legalmente permitido será objeto de Termo Aditivo.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19.16 - </w:t>
      </w:r>
      <w:r w:rsidRPr="00600760">
        <w:rPr>
          <w:rFonts w:ascii="Arial" w:hAnsi="Arial" w:cs="Arial"/>
          <w:lang w:val="pt" w:eastAsia="pt-BR"/>
        </w:rPr>
        <w:t>Os Contratos que vierem a ser assinados serão publicados, por extrato, no Diário Oficial do Estado de Minas Gerais, no prazo estabelecido pelo parágrafo único, do artigo 61, da Lei Federal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19.17</w:t>
      </w:r>
      <w:r w:rsidRPr="00600760">
        <w:rPr>
          <w:rFonts w:ascii="Arial" w:hAnsi="Arial" w:cs="Arial"/>
          <w:lang w:val="pt" w:eastAsia="pt-BR"/>
        </w:rPr>
        <w:t xml:space="preserve"> - São partes do presente Termo de Referência, dele fazendo parte, como se nele fossem transcritos os seguintes Anexos: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ANEXO I - Tabela de Procedimentos, OPM a serem contratualizados;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ANEXO II - Proposta de Procedimentos Ofertados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19.18</w:t>
      </w:r>
      <w:r w:rsidRPr="00600760">
        <w:rPr>
          <w:rFonts w:ascii="Arial" w:hAnsi="Arial" w:cs="Arial"/>
          <w:lang w:val="pt" w:eastAsia="pt-BR"/>
        </w:rPr>
        <w:t xml:space="preserve"> - </w:t>
      </w:r>
      <w:proofErr w:type="gramStart"/>
      <w:r w:rsidRPr="00600760">
        <w:rPr>
          <w:rFonts w:ascii="Arial" w:hAnsi="Arial" w:cs="Arial"/>
          <w:lang w:val="pt" w:eastAsia="pt-BR"/>
        </w:rPr>
        <w:t>Este documento e seus anexos</w:t>
      </w:r>
      <w:proofErr w:type="gramEnd"/>
      <w:r w:rsidRPr="00600760">
        <w:rPr>
          <w:rFonts w:ascii="Arial" w:hAnsi="Arial" w:cs="Arial"/>
          <w:lang w:val="pt" w:eastAsia="pt-BR"/>
        </w:rPr>
        <w:t xml:space="preserve"> foram elaborados pelas servidoras: Brenda Alice Parreira – TNS/Administradora – matrícula 5097, Sthefane Christina Silva Rodrigues – TNS/Enfermeira – matrícula 21.374.</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ind w:firstLine="709"/>
        <w:jc w:val="center"/>
        <w:rPr>
          <w:rFonts w:ascii="Arial" w:hAnsi="Arial" w:cs="Arial"/>
          <w:lang w:val="pt" w:eastAsia="pt-BR"/>
        </w:rPr>
      </w:pPr>
      <w:r w:rsidRPr="00600760">
        <w:rPr>
          <w:rFonts w:ascii="Arial" w:hAnsi="Arial" w:cs="Arial"/>
          <w:lang w:val="pt" w:eastAsia="pt-BR"/>
        </w:rPr>
        <w:t>_____________________________________________</w:t>
      </w:r>
    </w:p>
    <w:p w:rsidR="008E1CE2" w:rsidRPr="00600760" w:rsidRDefault="008E1CE2" w:rsidP="008E1CE2">
      <w:pPr>
        <w:autoSpaceDE w:val="0"/>
        <w:autoSpaceDN w:val="0"/>
        <w:adjustRightInd w:val="0"/>
        <w:ind w:left="709"/>
        <w:jc w:val="center"/>
        <w:rPr>
          <w:rFonts w:ascii="Arial" w:hAnsi="Arial" w:cs="Arial"/>
          <w:b/>
          <w:bCs/>
          <w:lang w:val="pt" w:eastAsia="pt-BR"/>
        </w:rPr>
      </w:pPr>
      <w:r w:rsidRPr="00600760">
        <w:rPr>
          <w:rFonts w:ascii="Arial" w:hAnsi="Arial" w:cs="Arial"/>
          <w:b/>
          <w:bCs/>
          <w:lang w:val="pt" w:eastAsia="pt-BR"/>
        </w:rPr>
        <w:t>Libia Mohamed Sammour</w:t>
      </w:r>
    </w:p>
    <w:p w:rsidR="008E1CE2" w:rsidRPr="00600760" w:rsidRDefault="008E1CE2" w:rsidP="008E1CE2">
      <w:pPr>
        <w:autoSpaceDE w:val="0"/>
        <w:autoSpaceDN w:val="0"/>
        <w:adjustRightInd w:val="0"/>
        <w:ind w:left="709"/>
        <w:jc w:val="center"/>
        <w:rPr>
          <w:rFonts w:ascii="Arial" w:hAnsi="Arial" w:cs="Arial"/>
          <w:lang w:val="pt" w:eastAsia="pt-BR"/>
        </w:rPr>
      </w:pPr>
      <w:r w:rsidRPr="00600760">
        <w:rPr>
          <w:rFonts w:ascii="Arial" w:hAnsi="Arial" w:cs="Arial"/>
          <w:lang w:val="pt" w:eastAsia="pt-BR"/>
        </w:rPr>
        <w:t>Diretora de Regulação</w:t>
      </w:r>
    </w:p>
    <w:p w:rsidR="008E1CE2" w:rsidRPr="00600760" w:rsidRDefault="008E1CE2" w:rsidP="008E1CE2">
      <w:pPr>
        <w:autoSpaceDE w:val="0"/>
        <w:autoSpaceDN w:val="0"/>
        <w:adjustRightInd w:val="0"/>
        <w:ind w:left="709"/>
        <w:jc w:val="center"/>
        <w:rPr>
          <w:rFonts w:ascii="Arial" w:hAnsi="Arial" w:cs="Arial"/>
          <w:lang w:val="pt" w:eastAsia="pt-BR"/>
        </w:rPr>
      </w:pPr>
      <w:r w:rsidRPr="00600760">
        <w:rPr>
          <w:rFonts w:ascii="Arial" w:hAnsi="Arial" w:cs="Arial"/>
          <w:lang w:val="pt" w:eastAsia="pt-BR"/>
        </w:rPr>
        <w:t>Matrícula 23653</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ANEXO I</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TABELA DE PROCEDIMENTOS, MEDICAMENTOS E OPM DO SUS.</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lang w:val="pt" w:eastAsia="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8E1CE2" w:rsidRPr="00600760" w:rsidRDefault="008E1CE2" w:rsidP="008E1CE2">
      <w:pPr>
        <w:autoSpaceDE w:val="0"/>
        <w:autoSpaceDN w:val="0"/>
        <w:adjustRightInd w:val="0"/>
        <w:jc w:val="both"/>
        <w:rPr>
          <w:rFonts w:ascii="Arial" w:hAnsi="Arial" w:cs="Arial"/>
          <w:b/>
          <w:bCs/>
          <w:lang w:val="pt" w:eastAsia="pt-BR"/>
        </w:rPr>
      </w:pPr>
      <w:r w:rsidRPr="00600760">
        <w:rPr>
          <w:rFonts w:ascii="Arial" w:hAnsi="Arial" w:cs="Arial"/>
          <w:lang w:val="pt" w:eastAsia="pt-BR"/>
        </w:rPr>
        <w:t xml:space="preserve">. </w:t>
      </w: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FICHA DE PROGRAMAÇÃO ORÇAMENTÁRIA - FPO</w:t>
      </w:r>
    </w:p>
    <w:p w:rsidR="008E1CE2" w:rsidRPr="00600760" w:rsidRDefault="008E1CE2" w:rsidP="008E1CE2">
      <w:pPr>
        <w:autoSpaceDE w:val="0"/>
        <w:autoSpaceDN w:val="0"/>
        <w:adjustRightInd w:val="0"/>
        <w:jc w:val="both"/>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1675"/>
        <w:gridCol w:w="3493"/>
        <w:gridCol w:w="943"/>
        <w:gridCol w:w="1385"/>
        <w:gridCol w:w="1733"/>
      </w:tblGrid>
      <w:tr w:rsidR="003E3AFA" w:rsidRPr="00600760">
        <w:trPr>
          <w:trHeight w:val="300"/>
        </w:trPr>
        <w:tc>
          <w:tcPr>
            <w:tcW w:w="9229" w:type="dxa"/>
            <w:gridSpan w:val="5"/>
            <w:tcBorders>
              <w:top w:val="single" w:sz="3" w:space="0" w:color="000000"/>
              <w:left w:val="single" w:sz="3" w:space="0" w:color="000000"/>
              <w:bottom w:val="nil"/>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02 - Procedimentos com finalidade diagnóstica</w:t>
            </w:r>
          </w:p>
        </w:tc>
      </w:tr>
      <w:tr w:rsidR="003E3AFA" w:rsidRPr="00600760">
        <w:trPr>
          <w:trHeight w:val="300"/>
        </w:trPr>
        <w:tc>
          <w:tcPr>
            <w:tcW w:w="9229" w:type="dxa"/>
            <w:gridSpan w:val="5"/>
            <w:tcBorders>
              <w:top w:val="nil"/>
              <w:left w:val="single" w:sz="3" w:space="0" w:color="000000"/>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xml:space="preserve">Subgrupo - 06 Diagnóstico por Tomografia </w:t>
            </w:r>
          </w:p>
        </w:tc>
      </w:tr>
      <w:tr w:rsidR="003E3AFA" w:rsidRPr="00600760">
        <w:trPr>
          <w:trHeight w:val="300"/>
        </w:trPr>
        <w:tc>
          <w:tcPr>
            <w:tcW w:w="1675" w:type="dxa"/>
            <w:vMerge w:val="restart"/>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w:t>
            </w:r>
          </w:p>
        </w:tc>
        <w:tc>
          <w:tcPr>
            <w:tcW w:w="3493" w:type="dxa"/>
            <w:vMerge w:val="restart"/>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Descrição do Procedimento</w:t>
            </w:r>
          </w:p>
        </w:tc>
        <w:tc>
          <w:tcPr>
            <w:tcW w:w="4061" w:type="dxa"/>
            <w:gridSpan w:val="3"/>
            <w:tcBorders>
              <w:top w:val="single" w:sz="3" w:space="0" w:color="000000"/>
              <w:left w:val="nil"/>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Programado</w:t>
            </w:r>
          </w:p>
        </w:tc>
      </w:tr>
      <w:tr w:rsidR="003E3AFA" w:rsidRPr="00600760">
        <w:trPr>
          <w:trHeight w:val="525"/>
        </w:trPr>
        <w:tc>
          <w:tcPr>
            <w:tcW w:w="1675" w:type="dxa"/>
            <w:vMerge/>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3493" w:type="dxa"/>
            <w:vMerge/>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94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roofErr w:type="gramStart"/>
            <w:r w:rsidRPr="00600760">
              <w:rPr>
                <w:rFonts w:ascii="Arial" w:hAnsi="Arial" w:cs="Arial"/>
                <w:b/>
                <w:bCs/>
                <w:lang w:val="pt" w:eastAsia="pt-BR"/>
              </w:rPr>
              <w:t>Qtd Anual</w:t>
            </w:r>
            <w:proofErr w:type="gramEnd"/>
          </w:p>
        </w:tc>
        <w:tc>
          <w:tcPr>
            <w:tcW w:w="1385"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73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9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02.06.01.0010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COLUNA CERVICAL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R$ 86,76</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R$ 1.908,72</w:t>
            </w:r>
          </w:p>
        </w:tc>
      </w:tr>
      <w:tr w:rsidR="003E3AFA" w:rsidRPr="00600760">
        <w:trPr>
          <w:trHeight w:val="73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02.06.01.0028</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COLUNA LOMBO-SACRA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75</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R$ 101,10</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R$ 7.582,50</w:t>
            </w:r>
          </w:p>
        </w:tc>
      </w:tr>
      <w:tr w:rsidR="003E3AFA" w:rsidRPr="00600760">
        <w:trPr>
          <w:trHeight w:val="9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02.06.01.0036</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COLUNA TORACICA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9</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R$ 780,75</w:t>
            </w:r>
          </w:p>
        </w:tc>
      </w:tr>
      <w:tr w:rsidR="003E3AFA" w:rsidRPr="00600760">
        <w:trPr>
          <w:trHeight w:val="97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02.06.01.0044</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FACE / SEIOS DA FACE / ARTICULAÇÕES TEMPORO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71</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R$ 6.159,25</w:t>
            </w:r>
          </w:p>
        </w:tc>
      </w:tr>
      <w:tr w:rsidR="003E3AFA" w:rsidRPr="00600760">
        <w:trPr>
          <w:trHeight w:val="73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02.06.01.0052</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DO PESCOÇO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72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02.06.01.0060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SELA TURCICA</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R$ 97,44</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R$ 194,88</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02.06.01.0079</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DO CRÂNIO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617</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R$ 97,44</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R$ 60.120,48</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02.06.01.0087</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TOMOMIELOGRAFIA COMPUTADORIZADA</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R$ 277,26</w:t>
            </w:r>
          </w:p>
        </w:tc>
      </w:tr>
      <w:tr w:rsidR="003E3AFA" w:rsidRPr="00600760">
        <w:trPr>
          <w:trHeight w:val="9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02.06.02.0015 </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ARTICULAÇÕES DE MEMBRO SUPERIOR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12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lastRenderedPageBreak/>
              <w:t xml:space="preserve">02.06.02.0023 </w:t>
            </w:r>
          </w:p>
        </w:tc>
        <w:tc>
          <w:tcPr>
            <w:tcW w:w="3493" w:type="dxa"/>
            <w:tcBorders>
              <w:top w:val="nil"/>
              <w:left w:val="nil"/>
              <w:bottom w:val="single" w:sz="3" w:space="0" w:color="000000"/>
              <w:right w:val="single" w:sz="3" w:space="0" w:color="000000"/>
            </w:tcBorders>
            <w:vAlign w:val="bottom"/>
          </w:tcPr>
          <w:p w:rsidR="00071C05"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w:t>
            </w: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r>
              <w:rPr>
                <w:rFonts w:ascii="Arial" w:hAnsi="Arial" w:cs="Arial"/>
                <w:lang w:val="pt" w:eastAsia="pt-BR"/>
              </w:rPr>
              <w:t>TOMOGRAFIA</w:t>
            </w:r>
          </w:p>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COMPUTADORIZADA DE SEGMENTOS APENDICULARES - (BRAÇO, ANTEBRAÇO, MÃO, COXA, PERNA, PÉ)</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02.06.02.0031</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TÓRAX</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74</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R$ 136,41</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R$ 10.094,34</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02.06.02.0040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DE HEMITÓRAX, PULMÃO OU DO MEDIASTINO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R$ 136,41</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R$ 272,82</w:t>
            </w:r>
          </w:p>
        </w:tc>
      </w:tr>
      <w:tr w:rsidR="003E3AFA" w:rsidRPr="00600760">
        <w:trPr>
          <w:trHeight w:val="6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02.06.03.0010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ABDÔMEN SUPERIOR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6</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R$ 831,78</w:t>
            </w:r>
          </w:p>
        </w:tc>
      </w:tr>
      <w:tr w:rsidR="003E3AFA" w:rsidRPr="00600760">
        <w:trPr>
          <w:trHeight w:val="9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02.06.03.0029</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ARTICULAÇÕES DE MEMBRO INFERIOR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66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02.06.03.0037</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PELVE / BACIA / ABDÔMEN INFERIOR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R$ 554,52</w:t>
            </w:r>
          </w:p>
        </w:tc>
      </w:tr>
      <w:tr w:rsidR="003E3AFA" w:rsidRPr="00600760">
        <w:trPr>
          <w:trHeight w:val="300"/>
        </w:trPr>
        <w:tc>
          <w:tcPr>
            <w:tcW w:w="1675" w:type="dxa"/>
            <w:tcBorders>
              <w:top w:val="nil"/>
              <w:left w:val="single" w:sz="3" w:space="0" w:color="000000"/>
              <w:bottom w:val="nil"/>
              <w:right w:val="single" w:sz="3" w:space="0" w:color="000000"/>
            </w:tcBorders>
            <w:shd w:val="clear" w:color="auto"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3493" w:type="dxa"/>
            <w:tcBorders>
              <w:top w:val="nil"/>
              <w:left w:val="nil"/>
              <w:bottom w:val="nil"/>
              <w:right w:val="single" w:sz="3" w:space="0" w:color="000000"/>
            </w:tcBorders>
            <w:shd w:val="clear" w:color="auto" w:fill="BFBFBF"/>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943"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892</w:t>
            </w:r>
          </w:p>
        </w:tc>
        <w:tc>
          <w:tcPr>
            <w:tcW w:w="1385"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 </w:t>
            </w:r>
          </w:p>
        </w:tc>
        <w:tc>
          <w:tcPr>
            <w:tcW w:w="1733"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R$ 89.471,30</w:t>
            </w:r>
          </w:p>
        </w:tc>
      </w:tr>
      <w:tr w:rsidR="003E3AFA" w:rsidRPr="00600760">
        <w:trPr>
          <w:trHeight w:val="300"/>
        </w:trPr>
        <w:tc>
          <w:tcPr>
            <w:tcW w:w="1675" w:type="dxa"/>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rPr>
                <w:rFonts w:ascii="Arial" w:hAnsi="Arial" w:cs="Arial"/>
                <w:lang w:val="pt" w:eastAsia="pt-BR"/>
              </w:rPr>
            </w:pPr>
          </w:p>
        </w:tc>
        <w:tc>
          <w:tcPr>
            <w:tcW w:w="3493" w:type="dxa"/>
            <w:tcBorders>
              <w:top w:val="nil"/>
              <w:left w:val="nil"/>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rPr>
                <w:rFonts w:ascii="Arial" w:hAnsi="Arial" w:cs="Arial"/>
                <w:lang w:val="pt" w:eastAsia="pt-BR"/>
              </w:rPr>
            </w:pPr>
          </w:p>
        </w:tc>
        <w:tc>
          <w:tcPr>
            <w:tcW w:w="94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385"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73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r>
    </w:tbl>
    <w:p w:rsidR="008E1CE2" w:rsidRPr="00600760" w:rsidRDefault="008E1CE2" w:rsidP="008E1CE2">
      <w:pPr>
        <w:autoSpaceDE w:val="0"/>
        <w:autoSpaceDN w:val="0"/>
        <w:adjustRightInd w:val="0"/>
        <w:jc w:val="both"/>
        <w:rPr>
          <w:rFonts w:ascii="Arial" w:hAnsi="Arial" w:cs="Arial"/>
          <w:b/>
          <w:bCs/>
          <w:lang w:val="pt" w:eastAsia="pt-BR"/>
        </w:rPr>
      </w:pPr>
    </w:p>
    <w:p w:rsidR="008E1CE2" w:rsidRPr="00600760" w:rsidRDefault="008E1CE2" w:rsidP="008E1CE2">
      <w:pPr>
        <w:autoSpaceDE w:val="0"/>
        <w:autoSpaceDN w:val="0"/>
        <w:adjustRightInd w:val="0"/>
        <w:jc w:val="both"/>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6040"/>
        <w:gridCol w:w="960"/>
        <w:gridCol w:w="1047"/>
        <w:gridCol w:w="1220"/>
      </w:tblGrid>
      <w:tr w:rsidR="003E3AFA" w:rsidRPr="00600760">
        <w:trPr>
          <w:trHeight w:val="300"/>
        </w:trPr>
        <w:tc>
          <w:tcPr>
            <w:tcW w:w="9267" w:type="dxa"/>
            <w:gridSpan w:val="4"/>
            <w:tcBorders>
              <w:top w:val="single" w:sz="3" w:space="0" w:color="000000"/>
              <w:left w:val="single" w:sz="3" w:space="0" w:color="000000"/>
              <w:bottom w:val="single" w:sz="3" w:space="0" w:color="000000"/>
              <w:right w:val="single" w:sz="3" w:space="0" w:color="000000"/>
            </w:tcBorders>
            <w:shd w:val="clear" w:color="000000" w:fill="BFBFBF"/>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- 04 Procedimentos cirúrgicos</w:t>
            </w:r>
          </w:p>
        </w:tc>
      </w:tr>
      <w:tr w:rsidR="003E3AFA" w:rsidRPr="00600760">
        <w:trPr>
          <w:trHeight w:val="300"/>
        </w:trPr>
        <w:tc>
          <w:tcPr>
            <w:tcW w:w="9267" w:type="dxa"/>
            <w:gridSpan w:val="4"/>
            <w:tcBorders>
              <w:top w:val="single" w:sz="3" w:space="0" w:color="000000"/>
              <w:left w:val="single" w:sz="3" w:space="0" w:color="000000"/>
              <w:bottom w:val="single" w:sz="3" w:space="0" w:color="000000"/>
              <w:right w:val="single" w:sz="3" w:space="0" w:color="000000"/>
            </w:tcBorders>
            <w:shd w:val="clear" w:color="000000" w:fill="BFBFBF"/>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Subgrupo - 05 Cirurgia do Aparelho da visão</w:t>
            </w:r>
          </w:p>
        </w:tc>
      </w:tr>
      <w:tr w:rsidR="003E3AFA" w:rsidRPr="00600760">
        <w:trPr>
          <w:trHeight w:val="30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 / Descrição</w:t>
            </w:r>
          </w:p>
        </w:tc>
        <w:tc>
          <w:tcPr>
            <w:tcW w:w="3227" w:type="dxa"/>
            <w:gridSpan w:val="3"/>
            <w:tcBorders>
              <w:top w:val="single" w:sz="3" w:space="0" w:color="000000"/>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Programado</w:t>
            </w:r>
          </w:p>
        </w:tc>
      </w:tr>
      <w:tr w:rsidR="003E3AFA" w:rsidRPr="00600760">
        <w:trPr>
          <w:trHeight w:val="48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1047"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600"/>
        </w:trPr>
        <w:tc>
          <w:tcPr>
            <w:tcW w:w="6040" w:type="dxa"/>
            <w:tcBorders>
              <w:top w:val="nil"/>
              <w:left w:val="single" w:sz="3" w:space="0" w:color="000000"/>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04.05.05.037-2 - FACOEMULSIFICAÇÃO C/ IMPLANTE DE LENTE INTRA-OCULAR DOBRÁVEL</w:t>
            </w:r>
          </w:p>
        </w:tc>
        <w:tc>
          <w:tcPr>
            <w:tcW w:w="96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48</w:t>
            </w:r>
          </w:p>
        </w:tc>
        <w:tc>
          <w:tcPr>
            <w:tcW w:w="1047"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R$ 643,00</w:t>
            </w:r>
          </w:p>
        </w:tc>
        <w:tc>
          <w:tcPr>
            <w:tcW w:w="122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R$ 30.864,00</w:t>
            </w:r>
          </w:p>
        </w:tc>
      </w:tr>
      <w:tr w:rsidR="003E3AFA" w:rsidRPr="00600760">
        <w:trPr>
          <w:trHeight w:val="30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48</w:t>
            </w:r>
          </w:p>
        </w:tc>
        <w:tc>
          <w:tcPr>
            <w:tcW w:w="1047"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right"/>
              <w:rPr>
                <w:rFonts w:ascii="Arial" w:hAnsi="Arial" w:cs="Arial"/>
                <w:lang w:val="pt" w:eastAsia="pt-BR"/>
              </w:rPr>
            </w:pP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b/>
                <w:bCs/>
                <w:lang w:val="pt" w:eastAsia="pt-BR"/>
              </w:rPr>
              <w:t>R$ 30.864,00</w:t>
            </w:r>
          </w:p>
        </w:tc>
      </w:tr>
    </w:tbl>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7103"/>
        <w:gridCol w:w="2126"/>
      </w:tblGrid>
      <w:tr w:rsidR="003E3AFA" w:rsidRPr="00600760">
        <w:trPr>
          <w:trHeight w:val="255"/>
        </w:trPr>
        <w:tc>
          <w:tcPr>
            <w:tcW w:w="7103" w:type="dxa"/>
            <w:tcBorders>
              <w:top w:val="single" w:sz="3" w:space="0" w:color="000000"/>
              <w:left w:val="single" w:sz="3" w:space="0" w:color="000000"/>
              <w:bottom w:val="single" w:sz="3" w:space="0" w:color="000000"/>
              <w:right w:val="nil"/>
            </w:tcBorders>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xml:space="preserve">TOTAL ANUAL PROGRAMADO PARA OS SERVIÇOS AMBULATORIAIS </w:t>
            </w:r>
          </w:p>
        </w:tc>
        <w:tc>
          <w:tcPr>
            <w:tcW w:w="2126" w:type="dxa"/>
            <w:tcBorders>
              <w:top w:val="single" w:sz="3" w:space="0" w:color="000000"/>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R$ 120.335,30</w:t>
            </w:r>
          </w:p>
        </w:tc>
      </w:tr>
    </w:tbl>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 procedimento a ser contratado contempla todos os procedimentos e serviços necessários à prestação da assistência à saúde aos usuários do SUS.</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Os serviços deverão ser oferecidos em conformidade com a programação estabelecida em Portaria ministerial específica que credenciou o serviço.</w:t>
      </w:r>
    </w:p>
    <w:p w:rsidR="008E1CE2" w:rsidRDefault="008E1CE2"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Pr="00600760" w:rsidRDefault="00071C05"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ANEXO II</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PROPOSTA DE PROCEDIMENTOS MÁXIMOS OFERTADOS</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u w:val="single"/>
          <w:lang w:val="pt" w:eastAsia="pt-BR"/>
        </w:rPr>
        <w:t>(</w:t>
      </w:r>
      <w:r w:rsidRPr="00600760">
        <w:rPr>
          <w:rFonts w:ascii="Arial" w:hAnsi="Arial" w:cs="Arial"/>
          <w:i/>
          <w:iCs/>
          <w:u w:val="single"/>
          <w:lang w:val="pt" w:eastAsia="pt-BR"/>
        </w:rPr>
        <w:t>Nome do estabelecimento)</w:t>
      </w:r>
      <w:r w:rsidRPr="00600760">
        <w:rPr>
          <w:rFonts w:ascii="Arial" w:hAnsi="Arial" w:cs="Arial"/>
          <w:lang w:val="pt" w:eastAsia="pt-BR"/>
        </w:rPr>
        <w:t xml:space="preserve"> pessoa jurídica de direito </w:t>
      </w:r>
      <w:r w:rsidRPr="00600760">
        <w:rPr>
          <w:rFonts w:ascii="Arial" w:hAnsi="Arial" w:cs="Arial"/>
          <w:i/>
          <w:iCs/>
          <w:u w:val="single"/>
          <w:lang w:val="pt" w:eastAsia="pt-BR"/>
        </w:rPr>
        <w:t>(público/privado)</w:t>
      </w:r>
      <w:r w:rsidRPr="00600760">
        <w:rPr>
          <w:rFonts w:ascii="Arial" w:hAnsi="Arial" w:cs="Arial"/>
          <w:lang w:val="pt" w:eastAsia="pt-BR"/>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............../2016.</w:t>
      </w: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FICHA DE PROGRAMAÇÃO ORÇAMENTÁRIA - FPO</w:t>
      </w: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lang w:val="pt" w:eastAsia="pt-BR"/>
        </w:rPr>
      </w:pPr>
    </w:p>
    <w:p w:rsidR="008E1CE2" w:rsidRPr="00600760" w:rsidRDefault="00A729D6" w:rsidP="008E1CE2">
      <w:pPr>
        <w:autoSpaceDE w:val="0"/>
        <w:autoSpaceDN w:val="0"/>
        <w:adjustRightInd w:val="0"/>
        <w:rPr>
          <w:rFonts w:ascii="Arial" w:hAnsi="Arial" w:cs="Arial"/>
          <w:b/>
          <w:bCs/>
          <w:lang w:val="pt" w:eastAsia="pt-BR"/>
        </w:rPr>
      </w:pPr>
      <w:r>
        <w:rPr>
          <w:rFonts w:ascii="Arial" w:hAnsi="Arial" w:cs="Arial"/>
          <w:lang w:val="pt" w:eastAsia="pt-BR"/>
        </w:rPr>
        <w:lastRenderedPageBreak/>
        <w:pict>
          <v:shape id="_x0000_i1026" type="#_x0000_t75" style="width:424.5pt;height:612.75pt">
            <v:imagedata r:id="rId9" o:title=""/>
          </v:shape>
        </w:pict>
      </w: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4740"/>
        <w:gridCol w:w="1201"/>
        <w:gridCol w:w="960"/>
        <w:gridCol w:w="1220"/>
        <w:gridCol w:w="1480"/>
      </w:tblGrid>
      <w:tr w:rsidR="003E3AFA" w:rsidRPr="00600760">
        <w:trPr>
          <w:trHeight w:val="300"/>
        </w:trPr>
        <w:tc>
          <w:tcPr>
            <w:tcW w:w="9601" w:type="dxa"/>
            <w:gridSpan w:val="5"/>
            <w:tcBorders>
              <w:top w:val="single" w:sz="3" w:space="0" w:color="000000"/>
              <w:left w:val="single" w:sz="3" w:space="0" w:color="000000"/>
              <w:bottom w:val="nil"/>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- 04 Procedimentos cirúrgicos</w:t>
            </w:r>
          </w:p>
        </w:tc>
      </w:tr>
      <w:tr w:rsidR="003E3AFA" w:rsidRPr="00600760">
        <w:trPr>
          <w:trHeight w:val="300"/>
        </w:trPr>
        <w:tc>
          <w:tcPr>
            <w:tcW w:w="9601" w:type="dxa"/>
            <w:gridSpan w:val="5"/>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Subgrupo - 05 Cirurgia do Aparelho da visão</w:t>
            </w:r>
          </w:p>
        </w:tc>
      </w:tr>
      <w:tr w:rsidR="003E3AFA" w:rsidRPr="00600760">
        <w:trPr>
          <w:trHeight w:val="300"/>
        </w:trPr>
        <w:tc>
          <w:tcPr>
            <w:tcW w:w="4740" w:type="dxa"/>
            <w:vMerge w:val="restart"/>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 / Descrição</w:t>
            </w: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w:t>
            </w:r>
            <w:r w:rsidRPr="00600760">
              <w:rPr>
                <w:rFonts w:ascii="Arial" w:hAnsi="Arial" w:cs="Arial"/>
                <w:b/>
                <w:bCs/>
                <w:lang w:val="pt" w:eastAsia="pt-BR"/>
              </w:rPr>
              <w:lastRenderedPageBreak/>
              <w:t>o</w:t>
            </w:r>
          </w:p>
        </w:tc>
        <w:tc>
          <w:tcPr>
            <w:tcW w:w="3660" w:type="dxa"/>
            <w:gridSpan w:val="3"/>
            <w:tcBorders>
              <w:top w:val="single" w:sz="3" w:space="0" w:color="000000"/>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lastRenderedPageBreak/>
              <w:t xml:space="preserve"> Ofertado </w:t>
            </w:r>
          </w:p>
        </w:tc>
      </w:tr>
      <w:tr w:rsidR="003E3AFA" w:rsidRPr="00600760">
        <w:trPr>
          <w:trHeight w:val="480"/>
        </w:trPr>
        <w:tc>
          <w:tcPr>
            <w:tcW w:w="4740" w:type="dxa"/>
            <w:vMerge/>
            <w:tcBorders>
              <w:top w:val="nil"/>
              <w:left w:val="single" w:sz="3" w:space="0" w:color="000000"/>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48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600"/>
        </w:trPr>
        <w:tc>
          <w:tcPr>
            <w:tcW w:w="4740" w:type="dxa"/>
            <w:tcBorders>
              <w:top w:val="nil"/>
              <w:left w:val="single" w:sz="3" w:space="0" w:color="000000"/>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04.05.05.037-2 - FACOEMULSIFICAÇÃO C/ IMPLANTE DE LENTE INTRA-OCULAR DOBRÁVEL</w:t>
            </w:r>
          </w:p>
        </w:tc>
        <w:tc>
          <w:tcPr>
            <w:tcW w:w="1201"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48</w:t>
            </w:r>
          </w:p>
        </w:tc>
        <w:tc>
          <w:tcPr>
            <w:tcW w:w="96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122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R$ 643,00</w:t>
            </w:r>
          </w:p>
        </w:tc>
        <w:tc>
          <w:tcPr>
            <w:tcW w:w="148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r>
      <w:tr w:rsidR="003E3AFA" w:rsidRPr="00600760">
        <w:trPr>
          <w:trHeight w:val="300"/>
        </w:trPr>
        <w:tc>
          <w:tcPr>
            <w:tcW w:w="47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48</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48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r>
    </w:tbl>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6815"/>
        <w:gridCol w:w="3128"/>
      </w:tblGrid>
      <w:tr w:rsidR="003E3AFA" w:rsidRPr="00600760">
        <w:trPr>
          <w:trHeight w:val="206"/>
        </w:trPr>
        <w:tc>
          <w:tcPr>
            <w:tcW w:w="6815" w:type="dxa"/>
            <w:tcBorders>
              <w:top w:val="single" w:sz="3" w:space="0" w:color="000000"/>
              <w:left w:val="single" w:sz="3" w:space="0" w:color="000000"/>
              <w:bottom w:val="single" w:sz="3" w:space="0" w:color="000000"/>
              <w:right w:val="nil"/>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 ANUAL OFERTADO PARA OS SERVIÇOS AMBULATORIAIS E HOSPITALARES</w:t>
            </w:r>
          </w:p>
        </w:tc>
        <w:tc>
          <w:tcPr>
            <w:tcW w:w="3128" w:type="dxa"/>
            <w:tcBorders>
              <w:top w:val="single" w:sz="3" w:space="0" w:color="000000"/>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w:t>
            </w:r>
          </w:p>
        </w:tc>
      </w:tr>
    </w:tbl>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 procedimento a ser contratado contempla todos os procedimentos e serviços necessários à prestação da assistência à saúde aos usuários do SUS.</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Os serviços deverão ser oferecidos em conformidade com a programação estabelecida em Portaria ministerial específica que credenciou o serviço.</w:t>
      </w: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 xml:space="preserve">Patos de Minas, _____ de _______ </w:t>
      </w:r>
      <w:proofErr w:type="gramStart"/>
      <w:r w:rsidRPr="00600760">
        <w:rPr>
          <w:rFonts w:ascii="Arial" w:hAnsi="Arial" w:cs="Arial"/>
          <w:lang w:val="pt" w:eastAsia="pt-BR"/>
        </w:rPr>
        <w:t>de  2016</w:t>
      </w:r>
      <w:proofErr w:type="gramEnd"/>
      <w:r w:rsidRPr="00600760">
        <w:rPr>
          <w:rFonts w:ascii="Arial" w:hAnsi="Arial" w:cs="Arial"/>
          <w:lang w:val="pt" w:eastAsia="pt-BR"/>
        </w:rPr>
        <w:t>.</w:t>
      </w: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________________________________________</w:t>
      </w: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Nome e assinatura do representante legal da empresa.</w:t>
      </w:r>
    </w:p>
    <w:p w:rsidR="008E1CE2" w:rsidRPr="00600760" w:rsidRDefault="008E1CE2" w:rsidP="00E77073">
      <w:pPr>
        <w:autoSpaceDE w:val="0"/>
        <w:autoSpaceDN w:val="0"/>
        <w:adjustRightInd w:val="0"/>
        <w:spacing w:line="360" w:lineRule="auto"/>
        <w:jc w:val="both"/>
        <w:rPr>
          <w:rFonts w:ascii="Arial" w:hAnsi="Arial" w:cs="Arial"/>
          <w:b/>
          <w:lang w:val="pt-BR"/>
        </w:rPr>
      </w:pPr>
    </w:p>
    <w:sectPr w:rsidR="008E1CE2" w:rsidRPr="00600760" w:rsidSect="00BF044B">
      <w:headerReference w:type="default" r:id="rId10"/>
      <w:footerReference w:type="even" r:id="rId11"/>
      <w:footerReference w:type="default" r:id="rId12"/>
      <w:pgSz w:w="11900" w:h="16840"/>
      <w:pgMar w:top="1417" w:right="1701" w:bottom="1417" w:left="1701" w:header="1404" w:footer="1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67" w:rsidRDefault="007E0F67" w:rsidP="00283056">
      <w:r>
        <w:separator/>
      </w:r>
    </w:p>
  </w:endnote>
  <w:endnote w:type="continuationSeparator" w:id="0">
    <w:p w:rsidR="007E0F67" w:rsidRDefault="007E0F67"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D6" w:rsidRDefault="00A729D6"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9D6" w:rsidRDefault="00A729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D6" w:rsidRDefault="00A729D6"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1914">
      <w:rPr>
        <w:rStyle w:val="Nmerodepgina"/>
        <w:noProof/>
      </w:rPr>
      <w:t>2</w:t>
    </w:r>
    <w:r>
      <w:rPr>
        <w:rStyle w:val="Nmerodepgina"/>
      </w:rPr>
      <w:fldChar w:fldCharType="end"/>
    </w:r>
  </w:p>
  <w:p w:rsidR="00A729D6" w:rsidRDefault="00A729D6"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1;mso-position-horizontal-relative:page;mso-position-vertical-relative:page" filled="f" stroked="f">
          <v:textbox style="mso-next-textbox:#_x0000_s2051" inset="0,0,0,0">
            <w:txbxContent>
              <w:p w:rsidR="00A729D6" w:rsidRPr="0012564E" w:rsidRDefault="00A729D6" w:rsidP="0012564E">
                <w:pPr>
                  <w:rPr>
                    <w:szCs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67" w:rsidRDefault="007E0F67" w:rsidP="00283056">
      <w:r>
        <w:separator/>
      </w:r>
    </w:p>
  </w:footnote>
  <w:footnote w:type="continuationSeparator" w:id="0">
    <w:p w:rsidR="007E0F67" w:rsidRDefault="007E0F67"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D6" w:rsidRDefault="00A729D6">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1;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mso-position-horizontal-relative:page;mso-position-vertical-relative:page" filled="f" stroked="f">
          <v:textbox style="mso-next-textbox:#_x0000_s2050" inset="0,0,0,0">
            <w:txbxContent>
              <w:p w:rsidR="00A729D6" w:rsidRPr="00F05E64" w:rsidRDefault="00A729D6">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A729D6" w:rsidRDefault="00A729D6">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1" w15:restartNumberingAfterBreak="0">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 w15:restartNumberingAfterBreak="0">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 w15:restartNumberingAfterBreak="0">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4" w15:restartNumberingAfterBreak="0">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5" w15:restartNumberingAfterBreak="0">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6" w15:restartNumberingAfterBreak="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7" w15:restartNumberingAfterBreak="0">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9" w15:restartNumberingAfterBreak="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2"/>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6"/>
    <w:rsid w:val="00010132"/>
    <w:rsid w:val="0001262E"/>
    <w:rsid w:val="00020AB7"/>
    <w:rsid w:val="00024AA8"/>
    <w:rsid w:val="00024CAB"/>
    <w:rsid w:val="0004258D"/>
    <w:rsid w:val="00043608"/>
    <w:rsid w:val="00071C05"/>
    <w:rsid w:val="00075878"/>
    <w:rsid w:val="0008452F"/>
    <w:rsid w:val="00092DD8"/>
    <w:rsid w:val="00093E69"/>
    <w:rsid w:val="00094484"/>
    <w:rsid w:val="000A3745"/>
    <w:rsid w:val="000B624F"/>
    <w:rsid w:val="000B79DE"/>
    <w:rsid w:val="000D1BEF"/>
    <w:rsid w:val="000D4C11"/>
    <w:rsid w:val="000D5A28"/>
    <w:rsid w:val="000D6A43"/>
    <w:rsid w:val="000D719E"/>
    <w:rsid w:val="000E089F"/>
    <w:rsid w:val="000E1625"/>
    <w:rsid w:val="000F19E3"/>
    <w:rsid w:val="00114094"/>
    <w:rsid w:val="00125171"/>
    <w:rsid w:val="0012564E"/>
    <w:rsid w:val="001322F6"/>
    <w:rsid w:val="00135E45"/>
    <w:rsid w:val="00152AAB"/>
    <w:rsid w:val="00157BAE"/>
    <w:rsid w:val="00166E82"/>
    <w:rsid w:val="00171B3A"/>
    <w:rsid w:val="001761D8"/>
    <w:rsid w:val="00183B3C"/>
    <w:rsid w:val="001A24B0"/>
    <w:rsid w:val="001B341C"/>
    <w:rsid w:val="001B65AE"/>
    <w:rsid w:val="001C2355"/>
    <w:rsid w:val="001F123D"/>
    <w:rsid w:val="001F22AF"/>
    <w:rsid w:val="001F28BF"/>
    <w:rsid w:val="00206EA8"/>
    <w:rsid w:val="002158A2"/>
    <w:rsid w:val="00227435"/>
    <w:rsid w:val="0024001E"/>
    <w:rsid w:val="00241C98"/>
    <w:rsid w:val="00244C8E"/>
    <w:rsid w:val="002522BC"/>
    <w:rsid w:val="00262B77"/>
    <w:rsid w:val="002679D2"/>
    <w:rsid w:val="00272475"/>
    <w:rsid w:val="00281119"/>
    <w:rsid w:val="00283056"/>
    <w:rsid w:val="00284098"/>
    <w:rsid w:val="0029124B"/>
    <w:rsid w:val="0029413A"/>
    <w:rsid w:val="002A3BD2"/>
    <w:rsid w:val="002C3F58"/>
    <w:rsid w:val="002D1751"/>
    <w:rsid w:val="002D5013"/>
    <w:rsid w:val="002E0780"/>
    <w:rsid w:val="002E0E7E"/>
    <w:rsid w:val="002E5780"/>
    <w:rsid w:val="002F702B"/>
    <w:rsid w:val="0030305D"/>
    <w:rsid w:val="00330A34"/>
    <w:rsid w:val="00330F47"/>
    <w:rsid w:val="003377E2"/>
    <w:rsid w:val="00337EB5"/>
    <w:rsid w:val="00345260"/>
    <w:rsid w:val="003573C0"/>
    <w:rsid w:val="00370AD6"/>
    <w:rsid w:val="0037180A"/>
    <w:rsid w:val="00372D53"/>
    <w:rsid w:val="00384FF5"/>
    <w:rsid w:val="00394F88"/>
    <w:rsid w:val="003957B1"/>
    <w:rsid w:val="003960EE"/>
    <w:rsid w:val="003A1766"/>
    <w:rsid w:val="003B1BAC"/>
    <w:rsid w:val="003B5495"/>
    <w:rsid w:val="003D1588"/>
    <w:rsid w:val="003E2B4C"/>
    <w:rsid w:val="003E3AFA"/>
    <w:rsid w:val="00421D37"/>
    <w:rsid w:val="004329B3"/>
    <w:rsid w:val="00437730"/>
    <w:rsid w:val="00443794"/>
    <w:rsid w:val="00444208"/>
    <w:rsid w:val="00476BE9"/>
    <w:rsid w:val="004878CB"/>
    <w:rsid w:val="00490DB1"/>
    <w:rsid w:val="004A03DD"/>
    <w:rsid w:val="004A5646"/>
    <w:rsid w:val="004B6D79"/>
    <w:rsid w:val="004E1276"/>
    <w:rsid w:val="004E2553"/>
    <w:rsid w:val="004F74E9"/>
    <w:rsid w:val="00511028"/>
    <w:rsid w:val="005403E0"/>
    <w:rsid w:val="00544639"/>
    <w:rsid w:val="005645A4"/>
    <w:rsid w:val="0057095C"/>
    <w:rsid w:val="005946EF"/>
    <w:rsid w:val="005A6E7F"/>
    <w:rsid w:val="005B552C"/>
    <w:rsid w:val="005C1FB5"/>
    <w:rsid w:val="005C3D7E"/>
    <w:rsid w:val="005C6EAA"/>
    <w:rsid w:val="005D4514"/>
    <w:rsid w:val="00600760"/>
    <w:rsid w:val="00602759"/>
    <w:rsid w:val="006057BE"/>
    <w:rsid w:val="00613047"/>
    <w:rsid w:val="00620ECC"/>
    <w:rsid w:val="00635D24"/>
    <w:rsid w:val="00643E1C"/>
    <w:rsid w:val="006539ED"/>
    <w:rsid w:val="00665738"/>
    <w:rsid w:val="006665EF"/>
    <w:rsid w:val="00666A96"/>
    <w:rsid w:val="006707B8"/>
    <w:rsid w:val="006911F3"/>
    <w:rsid w:val="006940AF"/>
    <w:rsid w:val="00695E87"/>
    <w:rsid w:val="006A1DAF"/>
    <w:rsid w:val="006A30AA"/>
    <w:rsid w:val="006D5A1C"/>
    <w:rsid w:val="006F2644"/>
    <w:rsid w:val="0070396A"/>
    <w:rsid w:val="00705FCC"/>
    <w:rsid w:val="0070741E"/>
    <w:rsid w:val="0071344F"/>
    <w:rsid w:val="0072482C"/>
    <w:rsid w:val="00725C72"/>
    <w:rsid w:val="00727ACA"/>
    <w:rsid w:val="00740A73"/>
    <w:rsid w:val="0074243A"/>
    <w:rsid w:val="007638FE"/>
    <w:rsid w:val="00766399"/>
    <w:rsid w:val="00767FEA"/>
    <w:rsid w:val="00774E6C"/>
    <w:rsid w:val="007B7818"/>
    <w:rsid w:val="007D4E04"/>
    <w:rsid w:val="007E0F67"/>
    <w:rsid w:val="007E37E0"/>
    <w:rsid w:val="007F2C6C"/>
    <w:rsid w:val="007F3502"/>
    <w:rsid w:val="007F7334"/>
    <w:rsid w:val="00803713"/>
    <w:rsid w:val="00813310"/>
    <w:rsid w:val="0081639A"/>
    <w:rsid w:val="00820D38"/>
    <w:rsid w:val="008302DB"/>
    <w:rsid w:val="00851E4E"/>
    <w:rsid w:val="008564AF"/>
    <w:rsid w:val="00863849"/>
    <w:rsid w:val="008706FE"/>
    <w:rsid w:val="00883244"/>
    <w:rsid w:val="0088491C"/>
    <w:rsid w:val="00887996"/>
    <w:rsid w:val="008956DE"/>
    <w:rsid w:val="00895D8F"/>
    <w:rsid w:val="008A7916"/>
    <w:rsid w:val="008B4929"/>
    <w:rsid w:val="008B6F9B"/>
    <w:rsid w:val="008C2F58"/>
    <w:rsid w:val="008C4674"/>
    <w:rsid w:val="008C5605"/>
    <w:rsid w:val="008C7143"/>
    <w:rsid w:val="008D589A"/>
    <w:rsid w:val="008E0A9A"/>
    <w:rsid w:val="008E1CE2"/>
    <w:rsid w:val="008E22DA"/>
    <w:rsid w:val="008E2F74"/>
    <w:rsid w:val="008F12FA"/>
    <w:rsid w:val="008F4710"/>
    <w:rsid w:val="00902E8A"/>
    <w:rsid w:val="0090450B"/>
    <w:rsid w:val="00907086"/>
    <w:rsid w:val="00907C24"/>
    <w:rsid w:val="00912CB2"/>
    <w:rsid w:val="009147F0"/>
    <w:rsid w:val="00923CB0"/>
    <w:rsid w:val="00925B96"/>
    <w:rsid w:val="00932958"/>
    <w:rsid w:val="00941914"/>
    <w:rsid w:val="00944750"/>
    <w:rsid w:val="009458DD"/>
    <w:rsid w:val="0097098E"/>
    <w:rsid w:val="00971BED"/>
    <w:rsid w:val="00984104"/>
    <w:rsid w:val="009849BB"/>
    <w:rsid w:val="009A02AF"/>
    <w:rsid w:val="009A5787"/>
    <w:rsid w:val="009B440D"/>
    <w:rsid w:val="009C68EC"/>
    <w:rsid w:val="009E6B13"/>
    <w:rsid w:val="00A004E9"/>
    <w:rsid w:val="00A0319C"/>
    <w:rsid w:val="00A03DFE"/>
    <w:rsid w:val="00A16ACB"/>
    <w:rsid w:val="00A22A2F"/>
    <w:rsid w:val="00A34103"/>
    <w:rsid w:val="00A44573"/>
    <w:rsid w:val="00A56AAB"/>
    <w:rsid w:val="00A57AB4"/>
    <w:rsid w:val="00A729D6"/>
    <w:rsid w:val="00A7612F"/>
    <w:rsid w:val="00A7702B"/>
    <w:rsid w:val="00A8058B"/>
    <w:rsid w:val="00AA34AF"/>
    <w:rsid w:val="00AA7579"/>
    <w:rsid w:val="00AB0F1C"/>
    <w:rsid w:val="00AC4E7E"/>
    <w:rsid w:val="00AE05E1"/>
    <w:rsid w:val="00AF60F2"/>
    <w:rsid w:val="00B122DF"/>
    <w:rsid w:val="00B1327F"/>
    <w:rsid w:val="00B20DD3"/>
    <w:rsid w:val="00B22BA4"/>
    <w:rsid w:val="00B37E9E"/>
    <w:rsid w:val="00B42FFE"/>
    <w:rsid w:val="00B509B1"/>
    <w:rsid w:val="00B72805"/>
    <w:rsid w:val="00B83510"/>
    <w:rsid w:val="00B83B19"/>
    <w:rsid w:val="00B859E9"/>
    <w:rsid w:val="00B939D5"/>
    <w:rsid w:val="00B9614F"/>
    <w:rsid w:val="00BA087E"/>
    <w:rsid w:val="00BA3467"/>
    <w:rsid w:val="00BA45E6"/>
    <w:rsid w:val="00BB4673"/>
    <w:rsid w:val="00BC289C"/>
    <w:rsid w:val="00BC4BE8"/>
    <w:rsid w:val="00BD1662"/>
    <w:rsid w:val="00BD583D"/>
    <w:rsid w:val="00BD5C83"/>
    <w:rsid w:val="00BD6B20"/>
    <w:rsid w:val="00BD7601"/>
    <w:rsid w:val="00BE16B5"/>
    <w:rsid w:val="00BE7005"/>
    <w:rsid w:val="00BF044B"/>
    <w:rsid w:val="00BF40A4"/>
    <w:rsid w:val="00C00E58"/>
    <w:rsid w:val="00C061BC"/>
    <w:rsid w:val="00C139AA"/>
    <w:rsid w:val="00C6460B"/>
    <w:rsid w:val="00C74810"/>
    <w:rsid w:val="00C75BB7"/>
    <w:rsid w:val="00C84BF6"/>
    <w:rsid w:val="00C86862"/>
    <w:rsid w:val="00CA6D39"/>
    <w:rsid w:val="00CC1F45"/>
    <w:rsid w:val="00CC677D"/>
    <w:rsid w:val="00CE18E8"/>
    <w:rsid w:val="00CE65F1"/>
    <w:rsid w:val="00CF3B5D"/>
    <w:rsid w:val="00D3669F"/>
    <w:rsid w:val="00D57873"/>
    <w:rsid w:val="00D63684"/>
    <w:rsid w:val="00D63F2C"/>
    <w:rsid w:val="00D74362"/>
    <w:rsid w:val="00D74D3F"/>
    <w:rsid w:val="00D779E7"/>
    <w:rsid w:val="00DA02A7"/>
    <w:rsid w:val="00DA19BE"/>
    <w:rsid w:val="00DA2A1D"/>
    <w:rsid w:val="00DB4373"/>
    <w:rsid w:val="00DC3413"/>
    <w:rsid w:val="00DD0268"/>
    <w:rsid w:val="00DE79C9"/>
    <w:rsid w:val="00DF024B"/>
    <w:rsid w:val="00DF0F7D"/>
    <w:rsid w:val="00DF16C5"/>
    <w:rsid w:val="00DF4011"/>
    <w:rsid w:val="00E01AA6"/>
    <w:rsid w:val="00E16810"/>
    <w:rsid w:val="00E20544"/>
    <w:rsid w:val="00E20969"/>
    <w:rsid w:val="00E22DD5"/>
    <w:rsid w:val="00E22EFF"/>
    <w:rsid w:val="00E40677"/>
    <w:rsid w:val="00E75062"/>
    <w:rsid w:val="00E77073"/>
    <w:rsid w:val="00E8795B"/>
    <w:rsid w:val="00E93972"/>
    <w:rsid w:val="00EA10A8"/>
    <w:rsid w:val="00EA2E9E"/>
    <w:rsid w:val="00EA3E61"/>
    <w:rsid w:val="00EB529B"/>
    <w:rsid w:val="00EC2A2D"/>
    <w:rsid w:val="00EC4748"/>
    <w:rsid w:val="00ED7DCF"/>
    <w:rsid w:val="00F01BFB"/>
    <w:rsid w:val="00F04445"/>
    <w:rsid w:val="00F05E64"/>
    <w:rsid w:val="00F05EB2"/>
    <w:rsid w:val="00F10C98"/>
    <w:rsid w:val="00F15D63"/>
    <w:rsid w:val="00F22009"/>
    <w:rsid w:val="00F2210C"/>
    <w:rsid w:val="00F237A4"/>
    <w:rsid w:val="00F24F96"/>
    <w:rsid w:val="00F27DC0"/>
    <w:rsid w:val="00F355ED"/>
    <w:rsid w:val="00F75627"/>
    <w:rsid w:val="00F83BDD"/>
    <w:rsid w:val="00F90DA9"/>
    <w:rsid w:val="00F95EB0"/>
    <w:rsid w:val="00FC09BF"/>
    <w:rsid w:val="00FC50F8"/>
    <w:rsid w:val="00FE1835"/>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DD5E4B9-0401-485E-9B51-4D609C7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8E"/>
    <w:rPr>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7098E"/>
    <w:rPr>
      <w:rFonts w:ascii="Cambria" w:hAnsi="Cambria" w:cs="Times New Roman"/>
      <w:b/>
      <w:bCs/>
      <w:kern w:val="32"/>
      <w:sz w:val="32"/>
      <w:szCs w:val="32"/>
    </w:rPr>
  </w:style>
  <w:style w:type="character" w:customStyle="1" w:styleId="Ttulo2Char">
    <w:name w:val="Título 2 Char"/>
    <w:link w:val="Ttulo2"/>
    <w:uiPriority w:val="99"/>
    <w:semiHidden/>
    <w:locked/>
    <w:rsid w:val="0097098E"/>
    <w:rPr>
      <w:rFonts w:ascii="Cambria" w:hAnsi="Cambria" w:cs="Times New Roman"/>
      <w:b/>
      <w:bCs/>
      <w:i/>
      <w:iCs/>
      <w:sz w:val="28"/>
      <w:szCs w:val="28"/>
    </w:rPr>
  </w:style>
  <w:style w:type="character" w:customStyle="1" w:styleId="Ttulo3Char">
    <w:name w:val="Título 3 Char"/>
    <w:link w:val="Ttulo3"/>
    <w:uiPriority w:val="99"/>
    <w:semiHidden/>
    <w:locked/>
    <w:rsid w:val="0097098E"/>
    <w:rPr>
      <w:rFonts w:ascii="Cambria" w:hAnsi="Cambria" w:cs="Times New Roman"/>
      <w:b/>
      <w:bCs/>
      <w:sz w:val="26"/>
      <w:szCs w:val="26"/>
    </w:rPr>
  </w:style>
  <w:style w:type="character" w:customStyle="1" w:styleId="Ttulo4Char">
    <w:name w:val="Título 4 Char"/>
    <w:link w:val="Ttulo4"/>
    <w:uiPriority w:val="99"/>
    <w:semiHidden/>
    <w:locked/>
    <w:rsid w:val="0097098E"/>
    <w:rPr>
      <w:rFonts w:ascii="Calibri" w:hAnsi="Calibri" w:cs="Times New Roman"/>
      <w:b/>
      <w:bCs/>
      <w:sz w:val="28"/>
      <w:szCs w:val="28"/>
    </w:rPr>
  </w:style>
  <w:style w:type="character" w:customStyle="1" w:styleId="Ttulo5Char">
    <w:name w:val="Título 5 Char"/>
    <w:link w:val="Ttulo5"/>
    <w:uiPriority w:val="99"/>
    <w:semiHidden/>
    <w:locked/>
    <w:rsid w:val="0097098E"/>
    <w:rPr>
      <w:rFonts w:ascii="Calibri" w:hAnsi="Calibri" w:cs="Times New Roman"/>
      <w:b/>
      <w:bCs/>
      <w:i/>
      <w:iCs/>
      <w:sz w:val="26"/>
      <w:szCs w:val="26"/>
    </w:rPr>
  </w:style>
  <w:style w:type="character" w:customStyle="1" w:styleId="Ttulo6Char">
    <w:name w:val="Título 6 Char"/>
    <w:link w:val="Ttulo6"/>
    <w:uiPriority w:val="99"/>
    <w:locked/>
    <w:rsid w:val="0097098E"/>
    <w:rPr>
      <w:rFonts w:cs="Times New Roman"/>
      <w:b/>
      <w:bCs/>
      <w:sz w:val="22"/>
      <w:szCs w:val="22"/>
    </w:rPr>
  </w:style>
  <w:style w:type="character" w:customStyle="1" w:styleId="Ttulo7Char">
    <w:name w:val="Título 7 Char"/>
    <w:link w:val="Ttulo7"/>
    <w:uiPriority w:val="99"/>
    <w:semiHidden/>
    <w:locked/>
    <w:rsid w:val="0097098E"/>
    <w:rPr>
      <w:rFonts w:ascii="Calibri" w:hAnsi="Calibri" w:cs="Times New Roman"/>
      <w:sz w:val="24"/>
      <w:szCs w:val="24"/>
    </w:rPr>
  </w:style>
  <w:style w:type="character" w:customStyle="1" w:styleId="Ttulo8Char">
    <w:name w:val="Título 8 Char"/>
    <w:link w:val="Ttulo8"/>
    <w:uiPriority w:val="99"/>
    <w:semiHidden/>
    <w:locked/>
    <w:rsid w:val="0097098E"/>
    <w:rPr>
      <w:rFonts w:ascii="Calibri" w:hAnsi="Calibri" w:cs="Times New Roman"/>
      <w:i/>
      <w:iCs/>
      <w:sz w:val="24"/>
      <w:szCs w:val="24"/>
    </w:rPr>
  </w:style>
  <w:style w:type="character" w:customStyle="1" w:styleId="Ttulo9Char">
    <w:name w:val="Título 9 Char"/>
    <w:link w:val="Ttulo9"/>
    <w:uiPriority w:val="99"/>
    <w:semiHidden/>
    <w:locked/>
    <w:rsid w:val="0097098E"/>
    <w:rPr>
      <w:rFonts w:ascii="Cambria" w:hAnsi="Cambria" w:cs="Times New Roman"/>
      <w:sz w:val="22"/>
      <w:szCs w:val="22"/>
    </w:rPr>
  </w:style>
  <w:style w:type="paragraph" w:styleId="Cabealho">
    <w:name w:val="header"/>
    <w:basedOn w:val="Normal"/>
    <w:link w:val="CabealhoChar"/>
    <w:uiPriority w:val="99"/>
    <w:locked/>
    <w:rsid w:val="002C3F58"/>
    <w:pPr>
      <w:tabs>
        <w:tab w:val="center" w:pos="4252"/>
        <w:tab w:val="right" w:pos="8504"/>
      </w:tabs>
    </w:pPr>
  </w:style>
  <w:style w:type="character" w:customStyle="1" w:styleId="CabealhoChar">
    <w:name w:val="Cabeçalho Char"/>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link w:val="Rodap"/>
    <w:uiPriority w:val="99"/>
    <w:semiHidden/>
    <w:locked/>
    <w:rsid w:val="003B5495"/>
    <w:rPr>
      <w:rFonts w:cs="Times New Roman"/>
      <w:sz w:val="20"/>
      <w:szCs w:val="20"/>
      <w:lang w:val="en-US" w:eastAsia="en-US"/>
    </w:rPr>
  </w:style>
  <w:style w:type="character" w:styleId="Hyperlink">
    <w:name w:val="Hyperlink"/>
    <w:uiPriority w:val="99"/>
    <w:locked/>
    <w:rsid w:val="00887996"/>
    <w:rPr>
      <w:rFonts w:cs="Times New Roman"/>
      <w:color w:val="0000FF"/>
      <w:u w:val="single"/>
    </w:rPr>
  </w:style>
  <w:style w:type="character" w:styleId="Forte">
    <w:name w:val="Strong"/>
    <w:uiPriority w:val="99"/>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rPr>
  </w:style>
  <w:style w:type="character" w:styleId="Nmerodepgina">
    <w:name w:val="page number"/>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uiPriority w:val="99"/>
    <w:rsid w:val="00A22A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30">
      <w:bodyDiv w:val="1"/>
      <w:marLeft w:val="0"/>
      <w:marRight w:val="0"/>
      <w:marTop w:val="0"/>
      <w:marBottom w:val="0"/>
      <w:divBdr>
        <w:top w:val="none" w:sz="0" w:space="0" w:color="auto"/>
        <w:left w:val="none" w:sz="0" w:space="0" w:color="auto"/>
        <w:bottom w:val="none" w:sz="0" w:space="0" w:color="auto"/>
        <w:right w:val="none" w:sz="0" w:space="0" w:color="auto"/>
      </w:divBdr>
    </w:div>
    <w:div w:id="66196372">
      <w:bodyDiv w:val="1"/>
      <w:marLeft w:val="0"/>
      <w:marRight w:val="0"/>
      <w:marTop w:val="0"/>
      <w:marBottom w:val="0"/>
      <w:divBdr>
        <w:top w:val="none" w:sz="0" w:space="0" w:color="auto"/>
        <w:left w:val="none" w:sz="0" w:space="0" w:color="auto"/>
        <w:bottom w:val="none" w:sz="0" w:space="0" w:color="auto"/>
        <w:right w:val="none" w:sz="0" w:space="0" w:color="auto"/>
      </w:divBdr>
    </w:div>
    <w:div w:id="80294650">
      <w:bodyDiv w:val="1"/>
      <w:marLeft w:val="0"/>
      <w:marRight w:val="0"/>
      <w:marTop w:val="0"/>
      <w:marBottom w:val="0"/>
      <w:divBdr>
        <w:top w:val="none" w:sz="0" w:space="0" w:color="auto"/>
        <w:left w:val="none" w:sz="0" w:space="0" w:color="auto"/>
        <w:bottom w:val="none" w:sz="0" w:space="0" w:color="auto"/>
        <w:right w:val="none" w:sz="0" w:space="0" w:color="auto"/>
      </w:divBdr>
    </w:div>
    <w:div w:id="102845524">
      <w:bodyDiv w:val="1"/>
      <w:marLeft w:val="0"/>
      <w:marRight w:val="0"/>
      <w:marTop w:val="0"/>
      <w:marBottom w:val="0"/>
      <w:divBdr>
        <w:top w:val="none" w:sz="0" w:space="0" w:color="auto"/>
        <w:left w:val="none" w:sz="0" w:space="0" w:color="auto"/>
        <w:bottom w:val="none" w:sz="0" w:space="0" w:color="auto"/>
        <w:right w:val="none" w:sz="0" w:space="0" w:color="auto"/>
      </w:divBdr>
    </w:div>
    <w:div w:id="107820193">
      <w:bodyDiv w:val="1"/>
      <w:marLeft w:val="0"/>
      <w:marRight w:val="0"/>
      <w:marTop w:val="0"/>
      <w:marBottom w:val="0"/>
      <w:divBdr>
        <w:top w:val="none" w:sz="0" w:space="0" w:color="auto"/>
        <w:left w:val="none" w:sz="0" w:space="0" w:color="auto"/>
        <w:bottom w:val="none" w:sz="0" w:space="0" w:color="auto"/>
        <w:right w:val="none" w:sz="0" w:space="0" w:color="auto"/>
      </w:divBdr>
    </w:div>
    <w:div w:id="305353300">
      <w:bodyDiv w:val="1"/>
      <w:marLeft w:val="0"/>
      <w:marRight w:val="0"/>
      <w:marTop w:val="0"/>
      <w:marBottom w:val="0"/>
      <w:divBdr>
        <w:top w:val="none" w:sz="0" w:space="0" w:color="auto"/>
        <w:left w:val="none" w:sz="0" w:space="0" w:color="auto"/>
        <w:bottom w:val="none" w:sz="0" w:space="0" w:color="auto"/>
        <w:right w:val="none" w:sz="0" w:space="0" w:color="auto"/>
      </w:divBdr>
    </w:div>
    <w:div w:id="346714320">
      <w:bodyDiv w:val="1"/>
      <w:marLeft w:val="0"/>
      <w:marRight w:val="0"/>
      <w:marTop w:val="0"/>
      <w:marBottom w:val="0"/>
      <w:divBdr>
        <w:top w:val="none" w:sz="0" w:space="0" w:color="auto"/>
        <w:left w:val="none" w:sz="0" w:space="0" w:color="auto"/>
        <w:bottom w:val="none" w:sz="0" w:space="0" w:color="auto"/>
        <w:right w:val="none" w:sz="0" w:space="0" w:color="auto"/>
      </w:divBdr>
    </w:div>
    <w:div w:id="370619680">
      <w:bodyDiv w:val="1"/>
      <w:marLeft w:val="0"/>
      <w:marRight w:val="0"/>
      <w:marTop w:val="0"/>
      <w:marBottom w:val="0"/>
      <w:divBdr>
        <w:top w:val="none" w:sz="0" w:space="0" w:color="auto"/>
        <w:left w:val="none" w:sz="0" w:space="0" w:color="auto"/>
        <w:bottom w:val="none" w:sz="0" w:space="0" w:color="auto"/>
        <w:right w:val="none" w:sz="0" w:space="0" w:color="auto"/>
      </w:divBdr>
    </w:div>
    <w:div w:id="384910854">
      <w:bodyDiv w:val="1"/>
      <w:marLeft w:val="0"/>
      <w:marRight w:val="0"/>
      <w:marTop w:val="0"/>
      <w:marBottom w:val="0"/>
      <w:divBdr>
        <w:top w:val="none" w:sz="0" w:space="0" w:color="auto"/>
        <w:left w:val="none" w:sz="0" w:space="0" w:color="auto"/>
        <w:bottom w:val="none" w:sz="0" w:space="0" w:color="auto"/>
        <w:right w:val="none" w:sz="0" w:space="0" w:color="auto"/>
      </w:divBdr>
    </w:div>
    <w:div w:id="413555208">
      <w:bodyDiv w:val="1"/>
      <w:marLeft w:val="0"/>
      <w:marRight w:val="0"/>
      <w:marTop w:val="0"/>
      <w:marBottom w:val="0"/>
      <w:divBdr>
        <w:top w:val="none" w:sz="0" w:space="0" w:color="auto"/>
        <w:left w:val="none" w:sz="0" w:space="0" w:color="auto"/>
        <w:bottom w:val="none" w:sz="0" w:space="0" w:color="auto"/>
        <w:right w:val="none" w:sz="0" w:space="0" w:color="auto"/>
      </w:divBdr>
    </w:div>
    <w:div w:id="438569393">
      <w:bodyDiv w:val="1"/>
      <w:marLeft w:val="0"/>
      <w:marRight w:val="0"/>
      <w:marTop w:val="0"/>
      <w:marBottom w:val="0"/>
      <w:divBdr>
        <w:top w:val="none" w:sz="0" w:space="0" w:color="auto"/>
        <w:left w:val="none" w:sz="0" w:space="0" w:color="auto"/>
        <w:bottom w:val="none" w:sz="0" w:space="0" w:color="auto"/>
        <w:right w:val="none" w:sz="0" w:space="0" w:color="auto"/>
      </w:divBdr>
    </w:div>
    <w:div w:id="445537605">
      <w:bodyDiv w:val="1"/>
      <w:marLeft w:val="0"/>
      <w:marRight w:val="0"/>
      <w:marTop w:val="0"/>
      <w:marBottom w:val="0"/>
      <w:divBdr>
        <w:top w:val="none" w:sz="0" w:space="0" w:color="auto"/>
        <w:left w:val="none" w:sz="0" w:space="0" w:color="auto"/>
        <w:bottom w:val="none" w:sz="0" w:space="0" w:color="auto"/>
        <w:right w:val="none" w:sz="0" w:space="0" w:color="auto"/>
      </w:divBdr>
    </w:div>
    <w:div w:id="528296498">
      <w:bodyDiv w:val="1"/>
      <w:marLeft w:val="0"/>
      <w:marRight w:val="0"/>
      <w:marTop w:val="0"/>
      <w:marBottom w:val="0"/>
      <w:divBdr>
        <w:top w:val="none" w:sz="0" w:space="0" w:color="auto"/>
        <w:left w:val="none" w:sz="0" w:space="0" w:color="auto"/>
        <w:bottom w:val="none" w:sz="0" w:space="0" w:color="auto"/>
        <w:right w:val="none" w:sz="0" w:space="0" w:color="auto"/>
      </w:divBdr>
    </w:div>
    <w:div w:id="556818814">
      <w:bodyDiv w:val="1"/>
      <w:marLeft w:val="0"/>
      <w:marRight w:val="0"/>
      <w:marTop w:val="0"/>
      <w:marBottom w:val="0"/>
      <w:divBdr>
        <w:top w:val="none" w:sz="0" w:space="0" w:color="auto"/>
        <w:left w:val="none" w:sz="0" w:space="0" w:color="auto"/>
        <w:bottom w:val="none" w:sz="0" w:space="0" w:color="auto"/>
        <w:right w:val="none" w:sz="0" w:space="0" w:color="auto"/>
      </w:divBdr>
    </w:div>
    <w:div w:id="726028192">
      <w:bodyDiv w:val="1"/>
      <w:marLeft w:val="0"/>
      <w:marRight w:val="0"/>
      <w:marTop w:val="0"/>
      <w:marBottom w:val="0"/>
      <w:divBdr>
        <w:top w:val="none" w:sz="0" w:space="0" w:color="auto"/>
        <w:left w:val="none" w:sz="0" w:space="0" w:color="auto"/>
        <w:bottom w:val="none" w:sz="0" w:space="0" w:color="auto"/>
        <w:right w:val="none" w:sz="0" w:space="0" w:color="auto"/>
      </w:divBdr>
    </w:div>
    <w:div w:id="760640990">
      <w:bodyDiv w:val="1"/>
      <w:marLeft w:val="0"/>
      <w:marRight w:val="0"/>
      <w:marTop w:val="0"/>
      <w:marBottom w:val="0"/>
      <w:divBdr>
        <w:top w:val="none" w:sz="0" w:space="0" w:color="auto"/>
        <w:left w:val="none" w:sz="0" w:space="0" w:color="auto"/>
        <w:bottom w:val="none" w:sz="0" w:space="0" w:color="auto"/>
        <w:right w:val="none" w:sz="0" w:space="0" w:color="auto"/>
      </w:divBdr>
    </w:div>
    <w:div w:id="956526768">
      <w:bodyDiv w:val="1"/>
      <w:marLeft w:val="0"/>
      <w:marRight w:val="0"/>
      <w:marTop w:val="0"/>
      <w:marBottom w:val="0"/>
      <w:divBdr>
        <w:top w:val="none" w:sz="0" w:space="0" w:color="auto"/>
        <w:left w:val="none" w:sz="0" w:space="0" w:color="auto"/>
        <w:bottom w:val="none" w:sz="0" w:space="0" w:color="auto"/>
        <w:right w:val="none" w:sz="0" w:space="0" w:color="auto"/>
      </w:divBdr>
    </w:div>
    <w:div w:id="1073430464">
      <w:bodyDiv w:val="1"/>
      <w:marLeft w:val="0"/>
      <w:marRight w:val="0"/>
      <w:marTop w:val="0"/>
      <w:marBottom w:val="0"/>
      <w:divBdr>
        <w:top w:val="none" w:sz="0" w:space="0" w:color="auto"/>
        <w:left w:val="none" w:sz="0" w:space="0" w:color="auto"/>
        <w:bottom w:val="none" w:sz="0" w:space="0" w:color="auto"/>
        <w:right w:val="none" w:sz="0" w:space="0" w:color="auto"/>
      </w:divBdr>
    </w:div>
    <w:div w:id="1127745603">
      <w:bodyDiv w:val="1"/>
      <w:marLeft w:val="0"/>
      <w:marRight w:val="0"/>
      <w:marTop w:val="0"/>
      <w:marBottom w:val="0"/>
      <w:divBdr>
        <w:top w:val="none" w:sz="0" w:space="0" w:color="auto"/>
        <w:left w:val="none" w:sz="0" w:space="0" w:color="auto"/>
        <w:bottom w:val="none" w:sz="0" w:space="0" w:color="auto"/>
        <w:right w:val="none" w:sz="0" w:space="0" w:color="auto"/>
      </w:divBdr>
    </w:div>
    <w:div w:id="1141656939">
      <w:bodyDiv w:val="1"/>
      <w:marLeft w:val="0"/>
      <w:marRight w:val="0"/>
      <w:marTop w:val="0"/>
      <w:marBottom w:val="0"/>
      <w:divBdr>
        <w:top w:val="none" w:sz="0" w:space="0" w:color="auto"/>
        <w:left w:val="none" w:sz="0" w:space="0" w:color="auto"/>
        <w:bottom w:val="none" w:sz="0" w:space="0" w:color="auto"/>
        <w:right w:val="none" w:sz="0" w:space="0" w:color="auto"/>
      </w:divBdr>
    </w:div>
    <w:div w:id="1182863383">
      <w:bodyDiv w:val="1"/>
      <w:marLeft w:val="0"/>
      <w:marRight w:val="0"/>
      <w:marTop w:val="0"/>
      <w:marBottom w:val="0"/>
      <w:divBdr>
        <w:top w:val="none" w:sz="0" w:space="0" w:color="auto"/>
        <w:left w:val="none" w:sz="0" w:space="0" w:color="auto"/>
        <w:bottom w:val="none" w:sz="0" w:space="0" w:color="auto"/>
        <w:right w:val="none" w:sz="0" w:space="0" w:color="auto"/>
      </w:divBdr>
    </w:div>
    <w:div w:id="1275021492">
      <w:bodyDiv w:val="1"/>
      <w:marLeft w:val="0"/>
      <w:marRight w:val="0"/>
      <w:marTop w:val="0"/>
      <w:marBottom w:val="0"/>
      <w:divBdr>
        <w:top w:val="none" w:sz="0" w:space="0" w:color="auto"/>
        <w:left w:val="none" w:sz="0" w:space="0" w:color="auto"/>
        <w:bottom w:val="none" w:sz="0" w:space="0" w:color="auto"/>
        <w:right w:val="none" w:sz="0" w:space="0" w:color="auto"/>
      </w:divBdr>
    </w:div>
    <w:div w:id="1292712106">
      <w:bodyDiv w:val="1"/>
      <w:marLeft w:val="0"/>
      <w:marRight w:val="0"/>
      <w:marTop w:val="0"/>
      <w:marBottom w:val="0"/>
      <w:divBdr>
        <w:top w:val="none" w:sz="0" w:space="0" w:color="auto"/>
        <w:left w:val="none" w:sz="0" w:space="0" w:color="auto"/>
        <w:bottom w:val="none" w:sz="0" w:space="0" w:color="auto"/>
        <w:right w:val="none" w:sz="0" w:space="0" w:color="auto"/>
      </w:divBdr>
    </w:div>
    <w:div w:id="1411463797">
      <w:bodyDiv w:val="1"/>
      <w:marLeft w:val="0"/>
      <w:marRight w:val="0"/>
      <w:marTop w:val="0"/>
      <w:marBottom w:val="0"/>
      <w:divBdr>
        <w:top w:val="none" w:sz="0" w:space="0" w:color="auto"/>
        <w:left w:val="none" w:sz="0" w:space="0" w:color="auto"/>
        <w:bottom w:val="none" w:sz="0" w:space="0" w:color="auto"/>
        <w:right w:val="none" w:sz="0" w:space="0" w:color="auto"/>
      </w:divBdr>
    </w:div>
    <w:div w:id="1547989170">
      <w:bodyDiv w:val="1"/>
      <w:marLeft w:val="0"/>
      <w:marRight w:val="0"/>
      <w:marTop w:val="0"/>
      <w:marBottom w:val="0"/>
      <w:divBdr>
        <w:top w:val="none" w:sz="0" w:space="0" w:color="auto"/>
        <w:left w:val="none" w:sz="0" w:space="0" w:color="auto"/>
        <w:bottom w:val="none" w:sz="0" w:space="0" w:color="auto"/>
        <w:right w:val="none" w:sz="0" w:space="0" w:color="auto"/>
      </w:divBdr>
    </w:div>
    <w:div w:id="1581602687">
      <w:bodyDiv w:val="1"/>
      <w:marLeft w:val="0"/>
      <w:marRight w:val="0"/>
      <w:marTop w:val="0"/>
      <w:marBottom w:val="0"/>
      <w:divBdr>
        <w:top w:val="none" w:sz="0" w:space="0" w:color="auto"/>
        <w:left w:val="none" w:sz="0" w:space="0" w:color="auto"/>
        <w:bottom w:val="none" w:sz="0" w:space="0" w:color="auto"/>
        <w:right w:val="none" w:sz="0" w:space="0" w:color="auto"/>
      </w:divBdr>
    </w:div>
    <w:div w:id="1619414107">
      <w:bodyDiv w:val="1"/>
      <w:marLeft w:val="0"/>
      <w:marRight w:val="0"/>
      <w:marTop w:val="0"/>
      <w:marBottom w:val="0"/>
      <w:divBdr>
        <w:top w:val="none" w:sz="0" w:space="0" w:color="auto"/>
        <w:left w:val="none" w:sz="0" w:space="0" w:color="auto"/>
        <w:bottom w:val="none" w:sz="0" w:space="0" w:color="auto"/>
        <w:right w:val="none" w:sz="0" w:space="0" w:color="auto"/>
      </w:divBdr>
    </w:div>
    <w:div w:id="1700429409">
      <w:bodyDiv w:val="1"/>
      <w:marLeft w:val="0"/>
      <w:marRight w:val="0"/>
      <w:marTop w:val="0"/>
      <w:marBottom w:val="0"/>
      <w:divBdr>
        <w:top w:val="none" w:sz="0" w:space="0" w:color="auto"/>
        <w:left w:val="none" w:sz="0" w:space="0" w:color="auto"/>
        <w:bottom w:val="none" w:sz="0" w:space="0" w:color="auto"/>
        <w:right w:val="none" w:sz="0" w:space="0" w:color="auto"/>
      </w:divBdr>
    </w:div>
    <w:div w:id="1735083468">
      <w:bodyDiv w:val="1"/>
      <w:marLeft w:val="0"/>
      <w:marRight w:val="0"/>
      <w:marTop w:val="0"/>
      <w:marBottom w:val="0"/>
      <w:divBdr>
        <w:top w:val="none" w:sz="0" w:space="0" w:color="auto"/>
        <w:left w:val="none" w:sz="0" w:space="0" w:color="auto"/>
        <w:bottom w:val="none" w:sz="0" w:space="0" w:color="auto"/>
        <w:right w:val="none" w:sz="0" w:space="0" w:color="auto"/>
      </w:divBdr>
    </w:div>
    <w:div w:id="1927028597">
      <w:bodyDiv w:val="1"/>
      <w:marLeft w:val="0"/>
      <w:marRight w:val="0"/>
      <w:marTop w:val="0"/>
      <w:marBottom w:val="0"/>
      <w:divBdr>
        <w:top w:val="none" w:sz="0" w:space="0" w:color="auto"/>
        <w:left w:val="none" w:sz="0" w:space="0" w:color="auto"/>
        <w:bottom w:val="none" w:sz="0" w:space="0" w:color="auto"/>
        <w:right w:val="none" w:sz="0" w:space="0" w:color="auto"/>
      </w:divBdr>
    </w:div>
    <w:div w:id="2110613876">
      <w:bodyDiv w:val="1"/>
      <w:marLeft w:val="0"/>
      <w:marRight w:val="0"/>
      <w:marTop w:val="0"/>
      <w:marBottom w:val="0"/>
      <w:divBdr>
        <w:top w:val="none" w:sz="0" w:space="0" w:color="auto"/>
        <w:left w:val="none" w:sz="0" w:space="0" w:color="auto"/>
        <w:bottom w:val="none" w:sz="0" w:space="0" w:color="auto"/>
        <w:right w:val="none" w:sz="0" w:space="0" w:color="auto"/>
      </w:divBdr>
    </w:div>
    <w:div w:id="21225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f.gov.mg.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73</Pages>
  <Words>22395</Words>
  <Characters>120939</Characters>
  <Application>Microsoft Office Word</Application>
  <DocSecurity>0</DocSecurity>
  <Lines>1007</Lines>
  <Paragraphs>286</Paragraphs>
  <ScaleCrop>false</ScaleCrop>
  <HeadingPairs>
    <vt:vector size="2" baseType="variant">
      <vt:variant>
        <vt:lpstr>Título</vt:lpstr>
      </vt:variant>
      <vt:variant>
        <vt:i4>1</vt:i4>
      </vt:variant>
    </vt:vector>
  </HeadingPairs>
  <TitlesOfParts>
    <vt:vector size="1" baseType="lpstr">
      <vt:lpstr>EDITAL DE</vt:lpstr>
    </vt:vector>
  </TitlesOfParts>
  <Company/>
  <LinksUpToDate>false</LinksUpToDate>
  <CharactersWithSpaces>143048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COMPRAS</cp:lastModifiedBy>
  <cp:revision>150</cp:revision>
  <cp:lastPrinted>2016-09-16T17:34:00Z</cp:lastPrinted>
  <dcterms:created xsi:type="dcterms:W3CDTF">2015-10-28T17:49:00Z</dcterms:created>
  <dcterms:modified xsi:type="dcterms:W3CDTF">2016-09-16T17:37:00Z</dcterms:modified>
</cp:coreProperties>
</file>